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</w:p>
    <w:p>
      <w:pPr>
        <w:pStyle w:val="p11"/>
        <w:ind w:hanging="0"/>
        <w:jc w:val="center"/>
        <w:rPr/>
      </w:pPr>
      <w:r>
        <w:rPr/>
        <w:t>Тема «»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Качан О.І.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Процес роботи описано рисунками нижче:</w:t>
      </w:r>
    </w:p>
    <w:p>
      <w:pPr>
        <w:pStyle w:val="img11"/>
        <w:rPr>
          <w:lang w:val="en-US"/>
        </w:rPr>
      </w:pPr>
      <w:r>
        <w:rPr>
          <w:lang w:val="en-US"/>
        </w:rPr>
      </w:r>
    </w:p>
    <w:p>
      <w:pPr>
        <w:pStyle w:val="img11"/>
        <w:rPr/>
      </w:pPr>
      <w:r>
        <w:rPr/>
      </w:r>
    </w:p>
    <w:p>
      <w:pPr>
        <w:pStyle w:val="img11"/>
        <w:rPr/>
      </w:pPr>
      <w:r>
        <w:rPr/>
        <w:t xml:space="preserve">Рисунок 1.1 – Початок вивчення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П</w:t>
      </w:r>
      <w:r>
        <w:rPr/>
        <w:t>итання</w:t>
      </w:r>
    </w:p>
    <w:p>
      <w:pPr>
        <w:pStyle w:val="p1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Application>LibreOffice/25.8.3.2$Windows_X86_64 LibreOffice_project/8ca8d55c161d602844f5428fa4b58097424e324e</Application>
  <AppVersion>15.0000</AppVersion>
  <Pages>2</Pages>
  <Words>51</Words>
  <Characters>320</Characters>
  <CharactersWithSpaces>371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2025-12-03T19:08:19Z</dcterms:modified>
  <cp:revision>281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