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4399886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uk-UA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A705C97" w14:textId="48074118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</w:p>
    <w:p w14:paraId="47BA2CF7" w14:textId="77777777" w:rsidR="007D5300" w:rsidRDefault="007D5300" w:rsidP="007D5300">
      <w:pPr>
        <w:pStyle w:val="Common"/>
        <w:rPr>
          <w:szCs w:val="28"/>
          <w:lang w:val="uk-UA"/>
        </w:rPr>
      </w:pPr>
    </w:p>
    <w:p w14:paraId="1FCCA220" w14:textId="58E68FC5" w:rsidR="001D23C4" w:rsidRPr="00E65CD8" w:rsidRDefault="00EB7426" w:rsidP="00E65CD8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Контроль якості винограду, </w:t>
      </w:r>
      <w:r w:rsidR="00F85619">
        <w:rPr>
          <w:szCs w:val="28"/>
          <w:lang w:val="uk-UA"/>
        </w:rPr>
        <w:t>перевірка якості винограду</w:t>
      </w:r>
      <w:r w:rsidR="00F85619">
        <w:rPr>
          <w:szCs w:val="28"/>
          <w:lang w:val="uk-UA"/>
        </w:rPr>
        <w:t xml:space="preserve">, </w:t>
      </w:r>
      <w:r w:rsidR="00F85619">
        <w:rPr>
          <w:szCs w:val="28"/>
          <w:lang w:val="uk-UA"/>
        </w:rPr>
        <w:t>програмне забезпечення контролю якості винограду</w:t>
      </w:r>
      <w:r w:rsidR="00F85619">
        <w:rPr>
          <w:szCs w:val="28"/>
          <w:lang w:val="uk-UA"/>
        </w:rPr>
        <w:t xml:space="preserve">, </w:t>
      </w:r>
      <w:r w:rsidR="00636D08">
        <w:rPr>
          <w:szCs w:val="28"/>
          <w:lang w:val="uk-UA"/>
        </w:rPr>
        <w:t xml:space="preserve">програма для виноградарів, </w:t>
      </w:r>
      <w:r>
        <w:rPr>
          <w:szCs w:val="28"/>
          <w:lang w:val="uk-UA"/>
        </w:rPr>
        <w:t xml:space="preserve">фул-стак веб застосунок, </w:t>
      </w:r>
      <w:r>
        <w:rPr>
          <w:szCs w:val="28"/>
          <w:lang w:val="en-US"/>
        </w:rPr>
        <w:t>Django, Python</w:t>
      </w:r>
      <w:r>
        <w:rPr>
          <w:szCs w:val="28"/>
          <w:lang w:val="uk-UA"/>
        </w:rPr>
        <w:t>.</w:t>
      </w:r>
      <w:r w:rsidR="001D23C4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4399887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03FD3FA0" w14:textId="2196C980" w:rsidR="00867B25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94399886" w:history="1">
        <w:r w:rsidR="00867B25" w:rsidRPr="0033733E">
          <w:rPr>
            <w:rStyle w:val="af2"/>
            <w:noProof/>
            <w:lang w:val="uk-UA"/>
          </w:rPr>
          <w:t>Реферат</w:t>
        </w:r>
        <w:r w:rsidR="00867B25">
          <w:rPr>
            <w:noProof/>
            <w:webHidden/>
          </w:rPr>
          <w:tab/>
        </w:r>
        <w:r w:rsidR="00867B25">
          <w:rPr>
            <w:noProof/>
            <w:webHidden/>
          </w:rPr>
          <w:fldChar w:fldCharType="begin"/>
        </w:r>
        <w:r w:rsidR="00867B25">
          <w:rPr>
            <w:noProof/>
            <w:webHidden/>
          </w:rPr>
          <w:instrText xml:space="preserve"> PAGEREF _Toc194399886 \h </w:instrText>
        </w:r>
        <w:r w:rsidR="00867B25">
          <w:rPr>
            <w:noProof/>
            <w:webHidden/>
          </w:rPr>
        </w:r>
        <w:r w:rsidR="00867B25">
          <w:rPr>
            <w:noProof/>
            <w:webHidden/>
          </w:rPr>
          <w:fldChar w:fldCharType="separate"/>
        </w:r>
        <w:r w:rsidR="00867B25">
          <w:rPr>
            <w:noProof/>
            <w:webHidden/>
          </w:rPr>
          <w:t>2</w:t>
        </w:r>
        <w:r w:rsidR="00867B25">
          <w:rPr>
            <w:noProof/>
            <w:webHidden/>
          </w:rPr>
          <w:fldChar w:fldCharType="end"/>
        </w:r>
      </w:hyperlink>
    </w:p>
    <w:p w14:paraId="257E8DC1" w14:textId="07C893E1" w:rsidR="00867B25" w:rsidRDefault="00867B2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399887" w:history="1">
        <w:r w:rsidRPr="0033733E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10FA89" w14:textId="6ADF0D85" w:rsidR="00867B25" w:rsidRDefault="00867B2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399888" w:history="1">
        <w:r w:rsidRPr="0033733E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680FF1" w14:textId="4FF5EA54" w:rsidR="00867B25" w:rsidRDefault="00867B2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399889" w:history="1">
        <w:r w:rsidRPr="0033733E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3876E7" w14:textId="48ECBACD" w:rsidR="00867B25" w:rsidRDefault="00867B2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399890" w:history="1">
        <w:r w:rsidRPr="0033733E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367167" w14:textId="0CB37DFB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1" w:history="1">
        <w:r w:rsidRPr="0033733E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A9756E" w14:textId="3B3E6202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2" w:history="1">
        <w:r w:rsidRPr="0033733E">
          <w:rPr>
            <w:rStyle w:val="af2"/>
            <w:noProof/>
          </w:rPr>
          <w:t xml:space="preserve">1.2 </w:t>
        </w:r>
        <w:r w:rsidRPr="0033733E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0ABDEC" w14:textId="4FAA5ADC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3" w:history="1">
        <w:r w:rsidRPr="0033733E">
          <w:rPr>
            <w:rStyle w:val="af2"/>
            <w:noProof/>
            <w:lang w:val="uk-UA"/>
          </w:rPr>
          <w:t xml:space="preserve">1.2.1 Програма </w:t>
        </w:r>
        <w:r w:rsidRPr="0033733E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24F315" w14:textId="305A6EA4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4" w:history="1">
        <w:r w:rsidRPr="0033733E">
          <w:rPr>
            <w:rStyle w:val="af2"/>
            <w:noProof/>
            <w:lang w:val="uk-UA"/>
          </w:rPr>
          <w:t xml:space="preserve">1.2.2 Програма </w:t>
        </w:r>
        <w:r w:rsidRPr="0033733E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8E3947" w14:textId="35DB071E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5" w:history="1">
        <w:r w:rsidRPr="0033733E">
          <w:rPr>
            <w:rStyle w:val="af2"/>
            <w:noProof/>
            <w:lang w:val="uk-UA"/>
          </w:rPr>
          <w:t xml:space="preserve">1.2.3 Програма </w:t>
        </w:r>
        <w:r w:rsidRPr="0033733E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385208" w14:textId="3E86AD66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6" w:history="1">
        <w:r w:rsidRPr="0033733E">
          <w:rPr>
            <w:rStyle w:val="af2"/>
            <w:noProof/>
          </w:rPr>
          <w:t>1.</w:t>
        </w:r>
        <w:r w:rsidRPr="0033733E">
          <w:rPr>
            <w:rStyle w:val="af2"/>
            <w:noProof/>
            <w:lang w:val="en-US"/>
          </w:rPr>
          <w:t>3</w:t>
        </w:r>
        <w:r w:rsidRPr="0033733E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AFAC7B" w14:textId="2EE2683E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7" w:history="1">
        <w:r w:rsidRPr="0033733E">
          <w:rPr>
            <w:rStyle w:val="af2"/>
            <w:noProof/>
          </w:rPr>
          <w:t>1.</w:t>
        </w:r>
        <w:r w:rsidRPr="0033733E">
          <w:rPr>
            <w:rStyle w:val="af2"/>
            <w:noProof/>
            <w:lang w:val="en-US"/>
          </w:rPr>
          <w:t>4</w:t>
        </w:r>
        <w:r w:rsidRPr="0033733E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78F7FF" w14:textId="12C317BC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898" w:history="1">
        <w:r w:rsidRPr="0033733E">
          <w:rPr>
            <w:rStyle w:val="af2"/>
            <w:noProof/>
          </w:rPr>
          <w:t>1.</w:t>
        </w:r>
        <w:r w:rsidRPr="0033733E">
          <w:rPr>
            <w:rStyle w:val="af2"/>
            <w:noProof/>
            <w:lang w:val="en-US"/>
          </w:rPr>
          <w:t>5</w:t>
        </w:r>
        <w:r w:rsidRPr="0033733E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CEE1A7" w14:textId="0ADDD384" w:rsidR="00867B25" w:rsidRDefault="00867B2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399899" w:history="1">
        <w:r w:rsidRPr="0033733E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B3B2B6" w14:textId="2F65A633" w:rsidR="00867B25" w:rsidRDefault="00867B2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399900" w:history="1">
        <w:r w:rsidRPr="0033733E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DBD14C" w14:textId="75FC3081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1" w:history="1">
        <w:r w:rsidRPr="0033733E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F94100" w14:textId="05D6BD68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2" w:history="1">
        <w:r w:rsidRPr="0033733E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3F8885" w14:textId="59C7963C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3" w:history="1">
        <w:r w:rsidRPr="0033733E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654942" w14:textId="7667F376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4" w:history="1">
        <w:r w:rsidRPr="0033733E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B83507" w14:textId="0F7CEAE1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5" w:history="1">
        <w:r w:rsidRPr="0033733E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D73564" w14:textId="5CC8D309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6" w:history="1">
        <w:r w:rsidRPr="0033733E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283418" w14:textId="706962AA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7" w:history="1">
        <w:r w:rsidRPr="0033733E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632C5F" w14:textId="2659D2D5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8" w:history="1">
        <w:r w:rsidRPr="0033733E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AA266F" w14:textId="78E9867B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09" w:history="1">
        <w:r w:rsidRPr="0033733E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9135B4" w14:textId="3254FE14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10" w:history="1">
        <w:r w:rsidRPr="0033733E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0C6423D" w14:textId="04E60404" w:rsidR="00867B25" w:rsidRDefault="00867B2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11" w:history="1">
        <w:r w:rsidRPr="0033733E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0E7DDC6" w14:textId="5955AA96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12" w:history="1">
        <w:r w:rsidRPr="0033733E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A33D6EF" w14:textId="022659C3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13" w:history="1">
        <w:r w:rsidRPr="0033733E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C98A9B" w14:textId="0978EA61" w:rsidR="00867B25" w:rsidRDefault="00867B2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399914" w:history="1">
        <w:r w:rsidRPr="0033733E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_Toc194399914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FFA0D" w14:textId="0BD738D9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4399888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4399889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4399890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4399891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4399892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4399893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6BB7F7C6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 для перевірки якості продуктів. Застосунок є безкоштовним і дозволяє використовувати камеру для перевірки зовнішніх пошкоджень. Програма розглядає багато параметрів: розмір, колір, зовнішні пошкодження, 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lastRenderedPageBreak/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4399894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529CEE1F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>Vidacycle Sectormentor</w:t>
      </w:r>
      <w:r>
        <w:rPr>
          <w:lang w:val="en-US"/>
        </w:rPr>
        <w:t xml:space="preserve"> </w:t>
      </w:r>
      <w:r>
        <w:rPr>
          <w:lang w:val="uk-UA"/>
        </w:rPr>
        <w:t xml:space="preserve">є </w:t>
      </w:r>
      <w:r>
        <w:rPr>
          <w:lang w:val="uk-UA"/>
        </w:rPr>
        <w:t xml:space="preserve">професійним застосунком для полегшення утримання винограднику, отримання звітів про зрілість, стан грунту, потенційних проблем, </w:t>
      </w:r>
      <w:r w:rsidR="00394815">
        <w:rPr>
          <w:lang w:val="uk-UA"/>
        </w:rPr>
        <w:t>та інше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0645237A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>показує кількість часу витрачену на різні роботи;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5F9514CF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>Програма також дозволяє вводити дані про виноград через телефон, в тому числі 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07F1906C" w:rsidR="00C7556D" w:rsidRPr="00C7556D" w:rsidRDefault="00C7556D" w:rsidP="00C7556D">
      <w:pPr>
        <w:pStyle w:val="Picture"/>
        <w:rPr>
          <w:lang w:val="en-US"/>
        </w:rPr>
      </w:pPr>
      <w:r>
        <w:t>Рисунок 1.5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2D0E2666" w14:textId="77777777" w:rsidR="00C7556D" w:rsidRDefault="00C7556D" w:rsidP="00C7556D">
      <w:pPr>
        <w:pStyle w:val="Picture"/>
        <w:rPr>
          <w:lang w:val="en-US"/>
        </w:rPr>
      </w:pPr>
    </w:p>
    <w:p w14:paraId="3F8E7FEC" w14:textId="3DEA715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55D888F" wp14:editId="33548870">
            <wp:extent cx="5149850" cy="3956050"/>
            <wp:effectExtent l="0" t="0" r="0" b="635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5149850" cy="39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4E6658" w14:textId="42948881" w:rsidR="00C7556D" w:rsidRPr="00C7556D" w:rsidRDefault="00C7556D" w:rsidP="00C7556D">
      <w:pPr>
        <w:pStyle w:val="Picture"/>
        <w:rPr>
          <w:lang w:val="en-US"/>
        </w:rPr>
      </w:pPr>
      <w:r>
        <w:t>Рисунок 1.6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7F8F69E8" w14:textId="77777777" w:rsidR="00C7556D" w:rsidRPr="00310643" w:rsidRDefault="00C7556D" w:rsidP="00310643">
      <w:pPr>
        <w:pStyle w:val="Common"/>
        <w:rPr>
          <w:lang w:val="en-US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4399895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665DFB9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1B0A29EB" w:rsidR="00DC1118" w:rsidRPr="00DC1118" w:rsidRDefault="00DC1118" w:rsidP="00DC1118">
      <w:pPr>
        <w:pStyle w:val="Title2nd"/>
        <w:rPr>
          <w:lang w:val="en-US"/>
        </w:rPr>
      </w:pPr>
      <w:bookmarkStart w:id="21" w:name="_Toc194399896"/>
      <w:r w:rsidRPr="00FA6270">
        <w:t>1.</w:t>
      </w:r>
      <w:r w:rsidR="00BC72FD">
        <w:rPr>
          <w:lang w:val="en-US"/>
        </w:rPr>
        <w:t>3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4CEF6C61" w:rsidR="00FD6DD0" w:rsidRPr="00FD6DD0" w:rsidRDefault="00FD6DD0" w:rsidP="00DC1118">
      <w:pPr>
        <w:pStyle w:val="Common"/>
        <w:rPr>
          <w:lang w:val="uk-UA"/>
        </w:rPr>
      </w:pPr>
      <w:r>
        <w:rPr>
          <w:lang w:val="uk-UA"/>
        </w:rPr>
        <w:t>Всі три застосунки можуть бути корисні для різних розмірів виноградників і для різних способів використання.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lastRenderedPageBreak/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34E75B27" w:rsidR="00532E1C" w:rsidRDefault="00532E1C" w:rsidP="00532E1C">
      <w:pPr>
        <w:pStyle w:val="Title2nd"/>
      </w:pPr>
      <w:bookmarkStart w:id="22" w:name="_Toc194399897"/>
      <w:r w:rsidRPr="00FA6270">
        <w:t>1.</w:t>
      </w:r>
      <w:r w:rsidR="00C27019">
        <w:rPr>
          <w:lang w:val="en-US"/>
        </w:rPr>
        <w:t>4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04BE8EBC" w14:textId="595BF48D" w:rsidR="00645B6F" w:rsidRDefault="00645B6F" w:rsidP="006004CD">
      <w:pPr>
        <w:pStyle w:val="Common"/>
        <w:rPr>
          <w:lang w:val="uk-UA"/>
        </w:rPr>
      </w:pPr>
      <w:r>
        <w:rPr>
          <w:lang w:val="uk-UA"/>
        </w:rPr>
        <w:t>Програма має забезпечувати:</w:t>
      </w:r>
    </w:p>
    <w:p w14:paraId="18EC06E7" w14:textId="65CF2C9F" w:rsidR="00645B6F" w:rsidRDefault="00645B6F" w:rsidP="00645B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Додавання інформації про виноград;</w:t>
      </w:r>
    </w:p>
    <w:p w14:paraId="24551C10" w14:textId="7E58C02E" w:rsidR="00645B6F" w:rsidRDefault="00645B6F" w:rsidP="00645B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доданих ягід;</w:t>
      </w:r>
    </w:p>
    <w:p w14:paraId="5BB998E5" w14:textId="730E4220" w:rsidR="00645B6F" w:rsidRDefault="00645B6F" w:rsidP="00645B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Вивід результатів користувачеві.</w:t>
      </w:r>
    </w:p>
    <w:p w14:paraId="2741BAE9" w14:textId="77777777" w:rsidR="00DD17D9" w:rsidRDefault="00DD17D9" w:rsidP="00DD17D9">
      <w:pPr>
        <w:pStyle w:val="Common"/>
        <w:rPr>
          <w:lang w:val="uk-UA"/>
        </w:rPr>
      </w:pPr>
    </w:p>
    <w:p w14:paraId="530CA582" w14:textId="2AA0B386" w:rsidR="00DD17D9" w:rsidRDefault="00DD17D9" w:rsidP="00DD17D9">
      <w:pPr>
        <w:pStyle w:val="Title2nd"/>
      </w:pPr>
      <w:bookmarkStart w:id="23" w:name="_Toc194399898"/>
      <w:r w:rsidRPr="00FA6270">
        <w:t>1.</w:t>
      </w:r>
      <w:r w:rsidR="00C27019">
        <w:rPr>
          <w:lang w:val="en-US"/>
        </w:rPr>
        <w:t>5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68E5CD0D" w14:textId="3390566E" w:rsidR="0017761A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аналізу якості винограду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</w:p>
    <w:p w14:paraId="733B493D" w14:textId="0ACC7CA0" w:rsidR="00442996" w:rsidRPr="00442996" w:rsidRDefault="00442996" w:rsidP="00DD17D9">
      <w:pPr>
        <w:pStyle w:val="Common"/>
        <w:rPr>
          <w:lang w:val="uk-UA"/>
        </w:rPr>
      </w:pPr>
      <w:r>
        <w:rPr>
          <w:lang w:val="uk-UA"/>
        </w:rPr>
        <w:t xml:space="preserve">Розглянуті програми мають різні рівні складності, бо призначені для різних видів задач. 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призначення для виноградників і виведення статистики про потенційні ризики протягом року. Програма </w:t>
      </w:r>
      <w:r>
        <w:rPr>
          <w:lang w:val="en-US"/>
        </w:rPr>
        <w:t xml:space="preserve">Clarifruit </w:t>
      </w:r>
      <w:r>
        <w:rPr>
          <w:lang w:val="uk-UA"/>
        </w:rPr>
        <w:t xml:space="preserve">може використовуватись і покупцями для оцінки якості придбаного винограду. Програма </w:t>
      </w:r>
      <w:r>
        <w:rPr>
          <w:lang w:val="en-US"/>
        </w:rPr>
        <w:t xml:space="preserve">Vidacycle </w:t>
      </w:r>
      <w:r>
        <w:rPr>
          <w:lang w:val="uk-UA"/>
        </w:rPr>
        <w:t xml:space="preserve">розрахована на професіоналів, які потребують детальної статистики </w:t>
      </w:r>
      <w:r w:rsidR="00051AA0">
        <w:rPr>
          <w:lang w:val="uk-UA"/>
        </w:rPr>
        <w:t>та звітів про виробництво.</w:t>
      </w:r>
    </w:p>
    <w:p w14:paraId="5C2C7B46" w14:textId="77777777" w:rsidR="0025736A" w:rsidRDefault="0017761A" w:rsidP="0086104C">
      <w:pPr>
        <w:pStyle w:val="Common"/>
        <w:rPr>
          <w:lang w:val="en-US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4B4FC91" w14:textId="6C0A24A3" w:rsidR="0086104C" w:rsidRPr="0086104C" w:rsidRDefault="0086104C" w:rsidP="0086104C">
      <w:pPr>
        <w:pStyle w:val="Common"/>
        <w:rPr>
          <w:lang w:val="en-US"/>
        </w:rPr>
      </w:pPr>
      <w:r>
        <w:rPr>
          <w:lang w:val="uk-UA"/>
        </w:rPr>
        <w:br w:type="page"/>
      </w:r>
    </w:p>
    <w:p w14:paraId="5DD23287" w14:textId="621F455D" w:rsidR="00367FF5" w:rsidRPr="007B1137" w:rsidRDefault="00A90AD3" w:rsidP="00367FF5">
      <w:pPr>
        <w:pStyle w:val="Title1st"/>
        <w:rPr>
          <w:lang w:val="uk-UA"/>
        </w:rPr>
      </w:pPr>
      <w:bookmarkStart w:id="24" w:name="_Toc194399899"/>
      <w:r>
        <w:rPr>
          <w:lang w:val="uk-UA"/>
        </w:rPr>
        <w:lastRenderedPageBreak/>
        <w:t>Список використаних джерел</w:t>
      </w:r>
      <w:bookmarkEnd w:id="24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25" w:name="_Toc194399900"/>
      <w:r>
        <w:rPr>
          <w:lang w:val="uk-UA"/>
        </w:rPr>
        <w:t>Додаток А</w:t>
      </w:r>
      <w:bookmarkEnd w:id="25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26" w:name="_Toc194399901"/>
      <w:r>
        <w:lastRenderedPageBreak/>
        <w:t>А.1 Вступ</w:t>
      </w:r>
      <w:bookmarkEnd w:id="26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27" w:name="_Toc194399902"/>
      <w:r>
        <w:rPr>
          <w:lang w:val="uk-UA"/>
        </w:rPr>
        <w:t>А.1.1 Назва програми</w:t>
      </w:r>
      <w:bookmarkEnd w:id="27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28" w:name="_Toc194399903"/>
      <w:r>
        <w:rPr>
          <w:lang w:val="uk-UA"/>
        </w:rPr>
        <w:t>А.1.2 Призначення та область застосування</w:t>
      </w:r>
      <w:bookmarkEnd w:id="28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34278022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>Програма може застосуватися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>для спрощення ланцюжку постачання і економії часу на сортуванні 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29" w:name="_Toc194399904"/>
      <w:r>
        <w:t>А.2 Підстави для розробки</w:t>
      </w:r>
      <w:bookmarkEnd w:id="29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4C9A9DAE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>Підставою розробки програми є створення застосунок,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0" w:name="_Toc194399905"/>
      <w:r>
        <w:t>А.3 Призначення розробки</w:t>
      </w:r>
      <w:bookmarkEnd w:id="30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59E85212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>Це може бути корисним для швидшої оцінки і огляду ягід та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1" w:name="_Toc194399906"/>
      <w:r>
        <w:t>А.4 Вимоги до програми</w:t>
      </w:r>
      <w:bookmarkEnd w:id="31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32" w:name="_Toc194399907"/>
      <w:r w:rsidRPr="006A3C73">
        <w:rPr>
          <w:lang w:val="uk-UA"/>
        </w:rPr>
        <w:lastRenderedPageBreak/>
        <w:t>А.4.1 Вимоги до функціональних характеристик</w:t>
      </w:r>
      <w:bookmarkEnd w:id="32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33" w:name="_Toc194399908"/>
      <w:r w:rsidRPr="006A3C73">
        <w:rPr>
          <w:lang w:val="uk-UA"/>
        </w:rPr>
        <w:t>А.4.2 Вимоги до надійності</w:t>
      </w:r>
      <w:bookmarkEnd w:id="33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0CFE3CD5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непланове завершення роботи.</w:t>
      </w:r>
    </w:p>
    <w:p w14:paraId="5C0851BB" w14:textId="16552CFE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>Для надійності даних програма має дозволяти зберігати їх на базі даних і отримувати коли потрібно.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34" w:name="_Toc194399909"/>
      <w:r w:rsidRPr="006A3C73">
        <w:rPr>
          <w:lang w:val="uk-UA"/>
        </w:rPr>
        <w:t>А.4.3 Вимоги до технічних та програмних засобів</w:t>
      </w:r>
      <w:bookmarkEnd w:id="34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12915033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35" w:name="_Toc194399910"/>
      <w:r w:rsidRPr="006A3C73">
        <w:t>А.5 Вимоги до програмної документації</w:t>
      </w:r>
      <w:bookmarkEnd w:id="35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4A9518E3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також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36" w:name="_Toc194399911"/>
      <w:r w:rsidRPr="006A3C73">
        <w:t>А.6 Стадії і етапи розробки</w:t>
      </w:r>
      <w:bookmarkEnd w:id="36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37" w:name="_Toc194399912"/>
      <w:r w:rsidRPr="006A3C73">
        <w:rPr>
          <w:lang w:val="uk-UA"/>
        </w:rPr>
        <w:t>А.6.1 Стадії розробки</w:t>
      </w:r>
      <w:bookmarkEnd w:id="37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38" w:name="_Toc194399913"/>
      <w:r w:rsidRPr="006A3C73">
        <w:rPr>
          <w:lang w:val="uk-UA"/>
        </w:rPr>
        <w:t>А.6.2 Етапи розробки</w:t>
      </w:r>
      <w:bookmarkEnd w:id="38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39" w:name="_Toc194399914"/>
      <w:r w:rsidRPr="006A3C73">
        <w:rPr>
          <w:lang w:val="uk-UA"/>
        </w:rPr>
        <w:lastRenderedPageBreak/>
        <w:t>А.6.3 Зміст робіт по етапах</w:t>
      </w:r>
      <w:bookmarkEnd w:id="39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FC2E2" w14:textId="77777777" w:rsidR="009E2A58" w:rsidRDefault="009E2A58" w:rsidP="00F17F7F">
      <w:pPr>
        <w:spacing w:after="0" w:line="240" w:lineRule="auto"/>
      </w:pPr>
      <w:r>
        <w:separator/>
      </w:r>
    </w:p>
  </w:endnote>
  <w:endnote w:type="continuationSeparator" w:id="0">
    <w:p w14:paraId="46AEC29E" w14:textId="77777777" w:rsidR="009E2A58" w:rsidRDefault="009E2A58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D2519" w14:textId="77777777" w:rsidR="009E2A58" w:rsidRDefault="009E2A58" w:rsidP="00F17F7F">
      <w:pPr>
        <w:spacing w:after="0" w:line="240" w:lineRule="auto"/>
      </w:pPr>
      <w:r>
        <w:separator/>
      </w:r>
    </w:p>
  </w:footnote>
  <w:footnote w:type="continuationSeparator" w:id="0">
    <w:p w14:paraId="06717987" w14:textId="77777777" w:rsidR="009E2A58" w:rsidRDefault="009E2A58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7E06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2013"/>
    <w:rsid w:val="001F22D5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7698"/>
    <w:rsid w:val="0025736A"/>
    <w:rsid w:val="00257972"/>
    <w:rsid w:val="002610BC"/>
    <w:rsid w:val="0026222C"/>
    <w:rsid w:val="002677EB"/>
    <w:rsid w:val="00267916"/>
    <w:rsid w:val="00273BFC"/>
    <w:rsid w:val="00274B76"/>
    <w:rsid w:val="00280F83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461F4"/>
    <w:rsid w:val="00347561"/>
    <w:rsid w:val="003508EA"/>
    <w:rsid w:val="003517BD"/>
    <w:rsid w:val="0035184C"/>
    <w:rsid w:val="0036695B"/>
    <w:rsid w:val="0036699A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738D"/>
    <w:rsid w:val="00463806"/>
    <w:rsid w:val="00465A5B"/>
    <w:rsid w:val="00465DFD"/>
    <w:rsid w:val="00466D50"/>
    <w:rsid w:val="0047175E"/>
    <w:rsid w:val="00476FF7"/>
    <w:rsid w:val="00483D91"/>
    <w:rsid w:val="00494B30"/>
    <w:rsid w:val="004A1FDF"/>
    <w:rsid w:val="004A5EAC"/>
    <w:rsid w:val="004B503D"/>
    <w:rsid w:val="004B5257"/>
    <w:rsid w:val="004C12FD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5032A3"/>
    <w:rsid w:val="0050380B"/>
    <w:rsid w:val="005103A6"/>
    <w:rsid w:val="0051105F"/>
    <w:rsid w:val="00525A55"/>
    <w:rsid w:val="00530974"/>
    <w:rsid w:val="005319D8"/>
    <w:rsid w:val="00532300"/>
    <w:rsid w:val="00532E1C"/>
    <w:rsid w:val="0053379C"/>
    <w:rsid w:val="00534335"/>
    <w:rsid w:val="00536092"/>
    <w:rsid w:val="00543A46"/>
    <w:rsid w:val="005441F4"/>
    <w:rsid w:val="00547F76"/>
    <w:rsid w:val="00551093"/>
    <w:rsid w:val="0055188B"/>
    <w:rsid w:val="005529EC"/>
    <w:rsid w:val="00556800"/>
    <w:rsid w:val="00557135"/>
    <w:rsid w:val="005657D4"/>
    <w:rsid w:val="005702C4"/>
    <w:rsid w:val="005705A5"/>
    <w:rsid w:val="005732E9"/>
    <w:rsid w:val="005775A4"/>
    <w:rsid w:val="00580504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C73CA"/>
    <w:rsid w:val="005D0376"/>
    <w:rsid w:val="005D07A4"/>
    <w:rsid w:val="005E2B06"/>
    <w:rsid w:val="005E687E"/>
    <w:rsid w:val="005F3768"/>
    <w:rsid w:val="005F52D5"/>
    <w:rsid w:val="00600166"/>
    <w:rsid w:val="006004CD"/>
    <w:rsid w:val="0060239D"/>
    <w:rsid w:val="00610BBF"/>
    <w:rsid w:val="006138C4"/>
    <w:rsid w:val="00620E81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7A30"/>
    <w:rsid w:val="007B7CA8"/>
    <w:rsid w:val="007C2A59"/>
    <w:rsid w:val="007C58D4"/>
    <w:rsid w:val="007D397F"/>
    <w:rsid w:val="007D5300"/>
    <w:rsid w:val="007E49C1"/>
    <w:rsid w:val="007F0AEE"/>
    <w:rsid w:val="007F0F7D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6069B"/>
    <w:rsid w:val="0086104C"/>
    <w:rsid w:val="00867B25"/>
    <w:rsid w:val="00872864"/>
    <w:rsid w:val="00880148"/>
    <w:rsid w:val="0088016F"/>
    <w:rsid w:val="00880C8E"/>
    <w:rsid w:val="00881EA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7119"/>
    <w:rsid w:val="00922D45"/>
    <w:rsid w:val="009231B7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7768"/>
    <w:rsid w:val="00A1492D"/>
    <w:rsid w:val="00A15068"/>
    <w:rsid w:val="00A152AE"/>
    <w:rsid w:val="00A16BD1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601A8"/>
    <w:rsid w:val="00A60680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77E"/>
    <w:rsid w:val="00B16181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A8D"/>
    <w:rsid w:val="00B94FD2"/>
    <w:rsid w:val="00BA6402"/>
    <w:rsid w:val="00BB1EDD"/>
    <w:rsid w:val="00BB36A2"/>
    <w:rsid w:val="00BB7BDE"/>
    <w:rsid w:val="00BC2F75"/>
    <w:rsid w:val="00BC34DE"/>
    <w:rsid w:val="00BC6320"/>
    <w:rsid w:val="00BC64D5"/>
    <w:rsid w:val="00BC72FD"/>
    <w:rsid w:val="00BD02CA"/>
    <w:rsid w:val="00BD5ED7"/>
    <w:rsid w:val="00BE195E"/>
    <w:rsid w:val="00BE30D2"/>
    <w:rsid w:val="00BE71E0"/>
    <w:rsid w:val="00C004BB"/>
    <w:rsid w:val="00C06163"/>
    <w:rsid w:val="00C17C56"/>
    <w:rsid w:val="00C2165D"/>
    <w:rsid w:val="00C21EF3"/>
    <w:rsid w:val="00C22BDB"/>
    <w:rsid w:val="00C256AB"/>
    <w:rsid w:val="00C27019"/>
    <w:rsid w:val="00C270AA"/>
    <w:rsid w:val="00C311CA"/>
    <w:rsid w:val="00C3174D"/>
    <w:rsid w:val="00C32FB4"/>
    <w:rsid w:val="00C3396F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7230"/>
    <w:rsid w:val="00CC35AF"/>
    <w:rsid w:val="00CD15C4"/>
    <w:rsid w:val="00CD2C50"/>
    <w:rsid w:val="00CD4AF1"/>
    <w:rsid w:val="00CD639F"/>
    <w:rsid w:val="00CD7374"/>
    <w:rsid w:val="00CD7384"/>
    <w:rsid w:val="00CE5E47"/>
    <w:rsid w:val="00CE7363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32F98"/>
    <w:rsid w:val="00D355B7"/>
    <w:rsid w:val="00D357A2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6DD6"/>
    <w:rsid w:val="00DF1B32"/>
    <w:rsid w:val="00E0058B"/>
    <w:rsid w:val="00E03773"/>
    <w:rsid w:val="00E03FC6"/>
    <w:rsid w:val="00E04DA2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AF5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71CC"/>
    <w:rsid w:val="00F818CA"/>
    <w:rsid w:val="00F82F34"/>
    <w:rsid w:val="00F8347F"/>
    <w:rsid w:val="00F85506"/>
    <w:rsid w:val="00F85619"/>
    <w:rsid w:val="00F875C7"/>
    <w:rsid w:val="00F90370"/>
    <w:rsid w:val="00F90AE2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3508EA"/>
    <w:pPr>
      <w:spacing w:before="600" w:after="600"/>
    </w:pPr>
    <w:rPr>
      <w:rFonts w:ascii="Times New Roman" w:hAnsi="Times New Roman"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3239</TotalTime>
  <Pages>22</Pages>
  <Words>13104</Words>
  <Characters>7470</Characters>
  <Application>Microsoft Office Word</Application>
  <DocSecurity>0</DocSecurity>
  <Lines>62</Lines>
  <Paragraphs>41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20533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240</cp:revision>
  <dcterms:created xsi:type="dcterms:W3CDTF">2022-11-11T09:07:00Z</dcterms:created>
  <dcterms:modified xsi:type="dcterms:W3CDTF">2025-04-01T09:02:00Z</dcterms:modified>
</cp:coreProperties>
</file>