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1B4F0656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«»</w:t>
      </w:r>
    </w:p>
    <w:p w14:paraId="4A50E334" w14:textId="36F370C7" w:rsidR="002D699A" w:rsidRPr="0020465A" w:rsidRDefault="002D699A" w:rsidP="000515C4">
      <w:pPr>
        <w:ind w:firstLine="0"/>
        <w:contextualSpacing/>
        <w:jc w:val="center"/>
      </w:pPr>
      <w:r>
        <w:t>Робота №</w:t>
      </w:r>
    </w:p>
    <w:p w14:paraId="45074C17" w14:textId="261B2C3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C259D58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560122">
        <w:t>Прізвище</w:t>
      </w:r>
      <w:r w:rsidR="006C546C">
        <w:t xml:space="preserve"> </w:t>
      </w:r>
      <w:r>
        <w:t>О.О.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635951E6" w14:textId="04337C5E" w:rsidR="00505E60" w:rsidRDefault="00505E60" w:rsidP="00C0442B">
      <w:pPr>
        <w:pStyle w:val="P"/>
      </w:pPr>
      <w:r>
        <w:t>Текст мети роботи.</w:t>
      </w:r>
    </w:p>
    <w:p w14:paraId="41532B4F" w14:textId="77777777" w:rsidR="00505E60" w:rsidRDefault="00505E60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74CFD6A7" w14:textId="79F3F0F8" w:rsidR="00505E60" w:rsidRDefault="00505E60" w:rsidP="00BF6601">
      <w:pPr>
        <w:pStyle w:val="H2"/>
      </w:pPr>
      <w:r>
        <w:t xml:space="preserve">Контрольне питання </w:t>
      </w:r>
    </w:p>
    <w:p w14:paraId="54EF0241" w14:textId="77777777" w:rsidR="00505E60" w:rsidRDefault="00505E60" w:rsidP="00C0442B">
      <w:pPr>
        <w:pStyle w:val="P"/>
      </w:pPr>
    </w:p>
    <w:p w14:paraId="08FA35EC" w14:textId="01F349F9" w:rsidR="00DC3221" w:rsidRPr="00DC3221" w:rsidRDefault="00505E60" w:rsidP="00DC3221">
      <w:pPr>
        <w:pStyle w:val="P"/>
      </w:pPr>
      <w:r>
        <w:t>Відповідь на контрольне питання.</w:t>
      </w:r>
    </w:p>
    <w:sectPr w:rsidR="00DC3221" w:rsidRPr="00DC3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382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272</cp:revision>
  <dcterms:created xsi:type="dcterms:W3CDTF">2023-09-05T08:38:00Z</dcterms:created>
  <dcterms:modified xsi:type="dcterms:W3CDTF">2025-02-22T08:19:00Z</dcterms:modified>
</cp:coreProperties>
</file>