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«Конструювання програмного забезпечення»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8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 xml:space="preserve">Тема </w:t>
      </w:r>
      <w:r>
        <w:rPr>
          <w:lang w:val="uk-UA"/>
        </w:rPr>
        <w:t>«Класи-</w:t>
      </w:r>
      <w:r>
        <w:rPr>
          <w:lang w:val="uk-UA"/>
        </w:rPr>
        <w:t>утиліти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Леощенко С.Д.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uk-UA"/>
        </w:rPr>
        <w:t>Навчитися</w:t>
      </w:r>
      <w:r>
        <w:rPr>
          <w:b w:val="false"/>
          <w:i w:val="false"/>
          <w:caps w:val="false"/>
          <w:smallCaps w:val="false"/>
          <w:spacing w:val="0"/>
        </w:rPr>
        <w:t xml:space="preserve"> основним принципам роботи із класами-колекціями </w:t>
      </w:r>
      <w:r>
        <w:rPr>
          <w:lang w:val="en-US"/>
        </w:rPr>
        <w:t>в Java.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ind w:hanging="0"/>
        <w:rPr>
          <w:lang w:val="en-US"/>
        </w:rPr>
      </w:pPr>
      <w:r>
        <w:rPr>
          <w:lang w:val="en-US"/>
        </w:rPr>
      </w:r>
    </w:p>
    <w:p>
      <w:pPr>
        <w:pStyle w:val="P1"/>
        <w:rPr/>
      </w:pPr>
      <w:r>
        <w:rPr>
          <w:b/>
          <w:bCs/>
        </w:rPr>
        <w:t>1</w:t>
      </w:r>
      <w:r>
        <w:rPr/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>
      <w:pPr>
        <w:pStyle w:val="P1"/>
        <w:rPr>
          <w:lang w:val="en-US"/>
        </w:rPr>
      </w:pPr>
      <w:r>
        <w:rPr>
          <w:b/>
          <w:bCs/>
          <w:lang w:val="en-US"/>
        </w:rPr>
        <w:t>2</w:t>
      </w:r>
      <w:r>
        <w:rPr>
          <w:lang w:val="en-US"/>
        </w:rPr>
        <w:t xml:space="preserve">. </w:t>
      </w:r>
      <w:r>
        <w:rPr>
          <w:lang w:val="uk-UA"/>
        </w:rPr>
        <w:t xml:space="preserve">Вивчити основні принципи роботи </w:t>
      </w:r>
      <w:r>
        <w:rPr>
          <w:lang w:val="en-US"/>
        </w:rPr>
        <w:t xml:space="preserve">Java </w:t>
      </w:r>
      <w:r>
        <w:rPr>
          <w:lang w:val="uk-UA"/>
        </w:rPr>
        <w:t>з рядками.</w:t>
      </w:r>
    </w:p>
    <w:p>
      <w:pPr>
        <w:pStyle w:val="P1"/>
        <w:rPr/>
      </w:pPr>
      <w:r>
        <w:rPr>
          <w:b/>
          <w:bCs/>
        </w:rPr>
        <w:t>3</w:t>
      </w:r>
      <w:r>
        <w:rPr/>
        <w:t>. Виконати наступні завдання:</w:t>
      </w:r>
    </w:p>
    <w:p>
      <w:pPr>
        <w:pStyle w:val="P1"/>
        <w:rPr/>
      </w:pPr>
      <w:r>
        <w:rPr/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  <w:lang w:val="en-US"/>
        </w:rPr>
        <w:t xml:space="preserve">7) </w:t>
      </w:r>
      <w:r>
        <w:rPr>
          <w:b w:val="false"/>
          <w:i w:val="false"/>
          <w:iCs/>
          <w:caps w:val="false"/>
          <w:smallCaps w:val="false"/>
          <w:spacing w:val="0"/>
        </w:rPr>
        <w:t xml:space="preserve">Phone: id, Прізвище, Ім'я, По батькові, Адреса, Номер кредитної картки, Дебет, Кредит, Час міських і міжміських розмов. Створити масив об'єктів.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 xml:space="preserve">Вивести: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 xml:space="preserve">а) відомості про абонентів, у яких час внутріміських розмов перевищує задане;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 xml:space="preserve">б) відомості про абонентів, які користувалися міжміським зв'язком;в)відомості про абонентів за абеткою.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>Задати дві стеки, поміняти інформацію місцями.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/>
          <w:bCs/>
        </w:rPr>
        <w:t>3</w:t>
      </w:r>
      <w:r>
        <w:rPr/>
        <w:t>. Оформити звіт з роботи.</w:t>
      </w:r>
    </w:p>
    <w:p>
      <w:pPr>
        <w:pStyle w:val="P1"/>
        <w:rPr/>
      </w:pPr>
      <w:r>
        <w:rPr>
          <w:b/>
          <w:bCs/>
        </w:rPr>
        <w:t>4</w:t>
      </w:r>
      <w:r>
        <w:rPr/>
        <w:t>. Відповісти на контрольні питання.</w:t>
      </w:r>
    </w:p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взаємодії з файлами можна оголосити об’єкт типу </w:t>
      </w:r>
      <w:r>
        <w:rPr>
          <w:lang w:val="en-US"/>
        </w:rPr>
        <w:t xml:space="preserve">File </w:t>
      </w:r>
      <w:r>
        <w:rPr>
          <w:lang w:val="uk-UA"/>
        </w:rPr>
        <w:t xml:space="preserve">та ініціалізувати його з назвою файлу. Прочитати його вміст можна об’єктом типу </w:t>
      </w:r>
      <w:r>
        <w:rPr>
          <w:lang w:val="en-US"/>
        </w:rPr>
        <w:t xml:space="preserve">Scanner. </w:t>
      </w:r>
      <w:r>
        <w:rPr>
          <w:lang w:val="uk-UA"/>
        </w:rPr>
        <w:t xml:space="preserve">В нього є метод </w:t>
      </w:r>
      <w:r>
        <w:rPr>
          <w:lang w:val="en-US"/>
        </w:rPr>
        <w:t xml:space="preserve">hasNextLine, </w:t>
      </w:r>
      <w:r>
        <w:rPr>
          <w:lang w:val="uk-UA"/>
        </w:rPr>
        <w:t xml:space="preserve">який показує чи є у файлі наступні рядки. Для отримання рядку з файлу можна використати метод </w:t>
      </w:r>
      <w:r>
        <w:rPr>
          <w:lang w:val="en-US"/>
        </w:rPr>
        <w:t>nextLine.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java.io.File;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java.io.IOException;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java.util.ArrayList;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java.util.Collections;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java.util.LinkedHashMap;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java.util.Map;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java.util.Scanner;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java.util.Stack;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public class Phone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public static void main(String[] args)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ArrayList&lt;Map&lt;String, String&gt;&gt; phones = new ArrayList&lt;Map&lt;String, String&gt;&gt;();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try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File file = new File("phones.txt");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Scanner scanner = new Scanner(file);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while (scanner.hasNextLine())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String[] values = scanner.nextLine().split(",");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Map&lt;String, String&gt; phone = new LinkedHashMap&lt;&gt;();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phone.put("id", values[0]);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phone.put("surname", values[1]);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phone.put("name", values[2]);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phone.put("middleName", values[3]);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phone.put("address", values[4]);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phone.put("cardNumber", values[5]);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phone.put("debit", values[6]);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phone.put("credit", values[7]);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phone.put("cityTime", values[8]);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phone.put("interTime", values[9]);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phones.add(phone);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 catch (IOException e)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e.printStackTrace();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Integer cityTime = 50;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System.out.println("\nCustomers with inner city time of more than " + cityTime + ": 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(Map&lt;String, String&gt; map : phones)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if (Integer.parseInt(map.get("cityTime")) &lt;= cityTime)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continue;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System.out.println("- " + map.get("name") + " from " + map.get("address") + " with credit card number of "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</w:t>
      </w:r>
      <w:r>
        <w:rPr>
          <w:b w:val="false"/>
          <w:color w:val="auto"/>
          <w:sz w:val="21"/>
        </w:rPr>
        <w:t>+ map.get("cardNumber") + " has inner city limit of " + map.get("cityTime"));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System.out.println("\nCustomers who used intercity time:");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(Map&lt;String, String&gt; map : phones)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if (Integer.parseInt(map.get("interTime")) &lt;= 0)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continue;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System.out.println(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</w:t>
      </w:r>
      <w:r>
        <w:rPr>
          <w:b w:val="false"/>
          <w:color w:val="auto"/>
          <w:sz w:val="21"/>
        </w:rPr>
        <w:t>"- " + map.get("surname") + " " + map.get("name") + " used " + map.get("interTime") + " intercity minutes");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System.out.println("\nAlphabetical customers:");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(char c = 'A'; c &lt;= 'Z'; c++)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System.out.print(c + " 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for (Map&lt;String, String&gt; map : phones)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if (!map.get("name").startsWith(String.valueOf(c)))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</w:t>
      </w:r>
      <w:r>
        <w:rPr>
          <w:b w:val="false"/>
          <w:color w:val="auto"/>
          <w:sz w:val="21"/>
        </w:rPr>
        <w:t>continue;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System.out.print(map.get("name"));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System.out.println();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// Stacks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System.out.println("\nStacks");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Stack&lt;Integer&gt; one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Stack&lt;Integer&gt; two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(int i = 0; i &lt; 5; i++)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one.push(i);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(int j = 4; j &gt;= 0; j--)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two.push(j);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System.out.println("One: " + one);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System.out.println("Two: " + two);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Stack&lt;Integer&gt; oneNew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Stack&lt;Integer&gt; twoNew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(int i = 0; i &lt; 5; i++)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int fromOne = (int) one.pop();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int fromTwo = (int) two.pop();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oneNew.push(fromOne);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</w:t>
      </w:r>
      <w:r>
        <w:rPr>
          <w:b w:val="false"/>
          <w:color w:val="auto"/>
          <w:sz w:val="21"/>
        </w:rPr>
        <w:t>twoNew.push(fromTwo);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System.out.println("One: " + oneNew);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System.out.println("Two: " + twoNew);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}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5577205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7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sz w:val="20"/>
        </w:rPr>
      </w:pPr>
      <w:r>
        <w:rPr>
          <w:color w:val="000000"/>
          <w:sz w:val="28"/>
          <w:shd w:fill="FFFFFF" w:val="clear"/>
          <w:lang w:val="uk-UA"/>
        </w:rPr>
        <w:t xml:space="preserve">Після виконання роботи було навчено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hd w:fill="FFFFFF" w:val="clear"/>
          <w:lang w:val="uk-UA"/>
        </w:rPr>
        <w:t>основним принципам роботи із класами-колекціями</w:t>
      </w:r>
      <w:r>
        <w:rPr>
          <w:color w:val="000000"/>
          <w:sz w:val="28"/>
          <w:shd w:fill="FFFFFF" w:val="clear"/>
          <w:lang w:val="uk-UA"/>
        </w:rPr>
        <w:t xml:space="preserve"> </w:t>
      </w:r>
      <w:r>
        <w:rPr>
          <w:color w:val="000000"/>
          <w:sz w:val="28"/>
          <w:shd w:fill="FFFFFF" w:val="clear"/>
        </w:rPr>
        <w:t>в Java.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Питання</w:t>
      </w:r>
    </w:p>
    <w:p>
      <w:pPr>
        <w:pStyle w:val="H2"/>
        <w:rPr/>
      </w:pPr>
      <w:r>
        <w:rPr/>
        <w:t>Що таке класи-утиліти в мові Java?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lang w:val="uk-UA"/>
        </w:rPr>
        <w:t xml:space="preserve">Це статичні класи, що дають певні функції. Методи доступні через назву класу. Приклади класів-утиліт: </w:t>
      </w:r>
      <w:r>
        <w:rPr>
          <w:lang w:val="en-US"/>
        </w:rPr>
        <w:t>Arrays, Math, Scanner, Collections.</w:t>
      </w:r>
      <w:r>
        <w:rPr>
          <w:lang w:val="uk-UA"/>
        </w:rPr>
        <w:t xml:space="preserve"> Такі класи не можуть бути інстаційовані. </w:t>
      </w:r>
      <w:r>
        <w:rPr>
          <w:lang w:val="en-US"/>
        </w:rPr>
        <w:t>(</w:t>
      </w:r>
      <w:r>
        <w:fldChar w:fldCharType="begin"/>
      </w:r>
      <w:r>
        <w:rPr>
          <w:rStyle w:val="Hyperlink"/>
        </w:rPr>
        <w:instrText xml:space="preserve"> HYPERLINK "https://www.baeldung.com/java-helper-vs-utility-classes" \l "java-utility-classes"</w:instrText>
      </w:r>
      <w:r>
        <w:rPr>
          <w:rStyle w:val="Hyperlink"/>
        </w:rPr>
        <w:fldChar w:fldCharType="separate"/>
      </w:r>
      <w:r>
        <w:rPr>
          <w:rStyle w:val="Hyperlink"/>
        </w:rPr>
        <w:t>Java Helper vs. Utility Classes | Baeldung</w:t>
      </w:r>
      <w:r>
        <w:rPr>
          <w:rStyle w:val="Hyperlink"/>
        </w:rPr>
        <w:fldChar w:fldCharType="end"/>
      </w:r>
      <w:r>
        <w:rPr>
          <w:lang w:val="en-US"/>
        </w:rPr>
        <w:t>)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Основне застосування й методи класу Arrays?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Клас </w:t>
      </w:r>
      <w:r>
        <w:rPr>
          <w:lang w:val="en-US"/>
        </w:rPr>
        <w:t xml:space="preserve">Arrays </w:t>
      </w:r>
      <w:r>
        <w:rPr>
          <w:lang w:val="uk-UA"/>
        </w:rPr>
        <w:t>дає методи для зміни масивів. Наприклад: сортування, пошук, заповнення. (</w:t>
      </w:r>
      <w:hyperlink r:id="rId3">
        <w:r>
          <w:rPr>
            <w:rStyle w:val="Hyperlink"/>
          </w:rPr>
          <w:t>Arrays (Java Platform SE 8)</w:t>
        </w:r>
      </w:hyperlink>
      <w:r>
        <w:rPr/>
        <w:t>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локальні установки й для чого вони потрібні в мові Java?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lang w:val="uk-UA"/>
        </w:rPr>
        <w:t>Локальна установка є набір налаштувань для виконання задач як встановлення часу, виведення дати, валют. (</w:t>
      </w:r>
      <w:hyperlink r:id="rId4">
        <w:r>
          <w:rPr>
            <w:rStyle w:val="Hyperlink"/>
          </w:rPr>
          <w:t>Locale (Java Platform SE 8)</w:t>
        </w:r>
      </w:hyperlink>
      <w:r>
        <w:rPr/>
        <w:t>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методи для роботи з локалью в мові Java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Встановлення локалі дати та часу робиться через клас </w:t>
      </w:r>
      <w:r>
        <w:rPr>
          <w:lang w:val="en-US"/>
        </w:rPr>
        <w:t xml:space="preserve">DateTimeFormatter. </w:t>
      </w:r>
      <w:r>
        <w:rPr>
          <w:lang w:val="uk-UA"/>
        </w:rPr>
        <w:t xml:space="preserve">Клас </w:t>
      </w:r>
      <w:r>
        <w:rPr>
          <w:lang w:val="en-US"/>
        </w:rPr>
        <w:t xml:space="preserve">Locale </w:t>
      </w:r>
      <w:r>
        <w:rPr>
          <w:lang w:val="uk-UA"/>
        </w:rPr>
        <w:t xml:space="preserve">дає змінювати формат великих чисел, дати і чисел з плаваючою комою. 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Яке основне застосування класу Date?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Створення дати, порівняння їх та зміна локалі. </w:t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440" w:right="1440" w:gutter="0" w:header="0" w:top="708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 w:customStyle="1">
    <w:name w:val="Текст кінцевої виноски Знак"/>
    <w:basedOn w:val="DefaultParagraphFont"/>
    <w:qFormat/>
    <w:rPr>
      <w:rFonts w:ascii="Times New Roman" w:hAnsi="Times New Roman" w:eastAsia="Times New Roman" w:cs="Times New Roman"/>
      <w:sz w:val="20"/>
      <w:szCs w:val="20"/>
      <w:lang w:eastAsia="uk-UA"/>
    </w:rPr>
  </w:style>
  <w:style w:type="character" w:styleId="user">
    <w:name w:val="Символи кінцевої виноски (user)"/>
    <w:qFormat/>
    <w:rPr>
      <w:vertAlign w:val="superscript"/>
    </w:rPr>
  </w:style>
  <w:style w:type="character" w:styleId="Style13">
    <w:name w:val="Символи кінцевої ви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4" w:customStyle="1">
    <w:name w:val="Верхній колонтитул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Style15" w:customStyle="1">
    <w:name w:val="Нижній колонтитул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FollowedHyperlink">
    <w:name w:val="FollowedHyperlink"/>
    <w:rPr>
      <w:color w:val="800000"/>
      <w:u w:val="single"/>
    </w:rPr>
  </w:style>
  <w:style w:type="character" w:styleId="Style16">
    <w:name w:val="Маркери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eastAsia="Times New Roman" w:cs="Times New Roman"/>
      <w:b/>
      <w:bCs/>
      <w:smallCaps/>
      <w:color w:val="000000"/>
      <w:sz w:val="28"/>
      <w:szCs w:val="28"/>
      <w:lang w:bidi="uk-UA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EndnoteText">
    <w:name w:val="endnote text"/>
    <w:basedOn w:val="Normal"/>
    <w:qFormat/>
    <w:pPr>
      <w:spacing w:lineRule="auto" w:line="240"/>
    </w:pPr>
    <w:rPr>
      <w:sz w:val="20"/>
      <w:szCs w:val="20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9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qFormat/>
    <w:pPr>
      <w:tabs>
        <w:tab w:val="clear" w:pos="851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qFormat/>
    <w:pPr>
      <w:tabs>
        <w:tab w:val="clear" w:pos="851"/>
        <w:tab w:val="center" w:pos="4513" w:leader="none"/>
        <w:tab w:val="right" w:pos="9026" w:leader="none"/>
      </w:tabs>
      <w:spacing w:lineRule="auto" w:line="240"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ocs.oracle.com/javase/8/docs/api/java/util/Arrays.html" TargetMode="External"/><Relationship Id="rId4" Type="http://schemas.openxmlformats.org/officeDocument/2006/relationships/hyperlink" Target="https://docs.oracle.com/javase/8/docs/api/java/util/Locale.html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2932</TotalTime>
  <Application>LibreOffice/25.2.3.2$Windows_X86_64 LibreOffice_project/bbb074479178df812d175f709636b368952c2ce3</Application>
  <AppVersion>15.0000</AppVersion>
  <Pages>6</Pages>
  <Words>636</Words>
  <Characters>4244</Characters>
  <CharactersWithSpaces>5254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2025-06-04T11:46:36Z</cp:lastPrinted>
  <dcterms:modified xsi:type="dcterms:W3CDTF">2025-06-05T12:25:26Z</dcterms:modified>
  <cp:revision>216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