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«Технології розподілених систем та паралельних обчислень»</w:t>
      </w:r>
    </w:p>
    <w:p>
      <w:pPr>
        <w:pStyle w:val="p11"/>
        <w:tabs>
          <w:tab w:val="clear" w:pos="643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en-US"/>
        </w:rPr>
        <w:t>4</w:t>
      </w:r>
    </w:p>
    <w:p>
      <w:pPr>
        <w:pStyle w:val="p11"/>
        <w:ind w:hanging="0"/>
        <w:jc w:val="center"/>
        <w:rPr/>
      </w:pPr>
      <w:r>
        <w:rPr/>
        <w:t xml:space="preserve">Тема «Функції обміну в </w:t>
      </w:r>
      <w:r>
        <w:rPr>
          <w:lang w:val="en-US"/>
        </w:rPr>
        <w:t>MPI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ab/>
        <w:t>Дьячук Т.С.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643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</w:t>
      </w:r>
      <w:r>
        <w:rPr>
          <w:b w:val="false"/>
          <w:i w:val="false"/>
          <w:caps w:val="false"/>
          <w:smallCaps w:val="false"/>
          <w:spacing w:val="0"/>
        </w:rPr>
        <w:t>продовжити вивчення функцій обміну бібліотеки MPI, зокрема, функцій колективного обміну. Освоїти деякі прийоми їх використання для розподілу даних та обчислень між паралельними процесорами</w:t>
      </w:r>
      <w:r>
        <w:rPr/>
        <w:t>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H2"/>
        <w:rPr/>
      </w:pPr>
      <w:r>
        <w:rPr>
          <w:lang w:val="en-US"/>
        </w:rPr>
        <w:t xml:space="preserve">4.2.1 </w:t>
      </w:r>
      <w:r>
        <w:rPr>
          <w:lang w:val="uk-UA"/>
        </w:rPr>
        <w:t>Завдання 1</w:t>
      </w:r>
    </w:p>
    <w:p>
      <w:pPr>
        <w:pStyle w:val="P1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4702810</wp:posOffset>
            </wp:positionH>
            <wp:positionV relativeFrom="paragraph">
              <wp:posOffset>33655</wp:posOffset>
            </wp:positionV>
            <wp:extent cx="497205" cy="488315"/>
            <wp:effectExtent l="0" t="0" r="0" b="0"/>
            <wp:wrapSquare wrapText="largest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" cy="48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1"/>
        <w:rPr>
          <w:lang w:val="uk-UA"/>
        </w:rPr>
      </w:pPr>
      <w:r>
        <w:rPr>
          <w:lang w:val="uk-UA"/>
        </w:rPr>
        <w:t xml:space="preserve">Програма виконує паралельне обчислення суми рядку . Для цього до кожного з </w:t>
      </w:r>
      <w:r>
        <w:rPr>
          <w:i/>
          <w:iCs/>
          <w:lang w:val="uk-UA"/>
        </w:rPr>
        <w:t>Р</w:t>
      </w:r>
      <w:r>
        <w:rPr>
          <w:i w:val="false"/>
          <w:iCs w:val="false"/>
          <w:lang w:val="uk-UA"/>
        </w:rPr>
        <w:t xml:space="preserve"> процесів за допомогою функції </w:t>
      </w:r>
      <w:r>
        <w:rPr>
          <w:i/>
          <w:iCs/>
          <w:lang w:val="en-US"/>
        </w:rPr>
        <w:t xml:space="preserve">MPI_Scatter() </w:t>
      </w:r>
      <w:r>
        <w:rPr>
          <w:i w:val="false"/>
          <w:iCs w:val="false"/>
          <w:lang w:val="uk-UA"/>
        </w:rPr>
        <w:t xml:space="preserve">передається відповідна частина масива чисел </w:t>
      </w:r>
      <w:r>
        <w:rPr>
          <w:i w:val="false"/>
          <w:iCs w:val="false"/>
          <w:lang w:val="en-US"/>
        </w:rPr>
        <w:t>a</w:t>
      </w:r>
      <w:r>
        <w:rPr>
          <w:i w:val="false"/>
          <w:iCs w:val="false"/>
          <w:vertAlign w:val="subscript"/>
          <w:lang w:val="en-US"/>
        </w:rPr>
        <w:t>i</w:t>
      </w:r>
      <w:r>
        <w:rPr>
          <w:i w:val="false"/>
          <w:iCs w:val="false"/>
          <w:position w:val="0"/>
          <w:sz w:val="28"/>
          <w:sz w:val="28"/>
          <w:vertAlign w:val="baseline"/>
          <w:lang w:val="en-US"/>
        </w:rPr>
        <w:t xml:space="preserve"> </w:t>
      </w:r>
      <w:r>
        <w:rPr>
          <w:i w:val="false"/>
          <w:iCs w:val="false"/>
          <w:position w:val="0"/>
          <w:sz w:val="28"/>
          <w:sz w:val="28"/>
          <w:vertAlign w:val="baseline"/>
          <w:lang w:val="uk-UA"/>
        </w:rPr>
        <w:t xml:space="preserve">та </w:t>
      </w:r>
      <w:r>
        <w:rPr>
          <w:i w:val="false"/>
          <w:iCs w:val="false"/>
          <w:position w:val="0"/>
          <w:sz w:val="28"/>
          <w:sz w:val="28"/>
          <w:vertAlign w:val="baseline"/>
          <w:lang w:val="en-US"/>
        </w:rPr>
        <w:t>x</w:t>
      </w:r>
      <w:r>
        <w:rPr>
          <w:i w:val="false"/>
          <w:iCs w:val="false"/>
          <w:vertAlign w:val="subscript"/>
          <w:lang w:val="en-US"/>
        </w:rPr>
        <w:t>i</w:t>
      </w:r>
      <w:r>
        <w:rPr>
          <w:i w:val="false"/>
          <w:iCs w:val="false"/>
          <w:position w:val="0"/>
          <w:sz w:val="28"/>
          <w:sz w:val="28"/>
          <w:vertAlign w:val="baseline"/>
          <w:lang w:val="en-US"/>
        </w:rPr>
        <w:t xml:space="preserve">, </w:t>
      </w:r>
      <w:r>
        <w:rPr>
          <w:i w:val="false"/>
          <w:iCs w:val="false"/>
          <w:position w:val="0"/>
          <w:sz w:val="28"/>
          <w:sz w:val="28"/>
          <w:vertAlign w:val="baseline"/>
          <w:lang w:val="uk-UA"/>
        </w:rPr>
        <w:t xml:space="preserve">кожна з яких складається з </w:t>
      </w:r>
      <w:r>
        <w:rPr>
          <w:i/>
          <w:iCs/>
          <w:position w:val="0"/>
          <w:sz w:val="28"/>
          <w:sz w:val="28"/>
          <w:vertAlign w:val="baseline"/>
          <w:lang w:val="en-US"/>
        </w:rPr>
        <w:t>M=N/P</w:t>
      </w:r>
      <w:r>
        <w:rPr>
          <w:i w:val="false"/>
          <w:iCs w:val="false"/>
          <w:position w:val="0"/>
          <w:sz w:val="28"/>
          <w:sz w:val="28"/>
          <w:vertAlign w:val="baseline"/>
          <w:lang w:val="en-US"/>
        </w:rPr>
        <w:t xml:space="preserve"> </w:t>
      </w:r>
      <w:r>
        <w:rPr>
          <w:i w:val="false"/>
          <w:iCs w:val="false"/>
          <w:position w:val="0"/>
          <w:sz w:val="28"/>
          <w:sz w:val="28"/>
          <w:vertAlign w:val="baseline"/>
          <w:lang w:val="uk-UA"/>
        </w:rPr>
        <w:t xml:space="preserve">елементів. Процеси обчислюють часткові суми ряду (змінна </w:t>
      </w:r>
      <w:r>
        <w:rPr>
          <w:i/>
          <w:iCs/>
          <w:position w:val="0"/>
          <w:sz w:val="28"/>
          <w:sz w:val="28"/>
          <w:vertAlign w:val="baseline"/>
          <w:lang w:val="en-US"/>
        </w:rPr>
        <w:t>sum</w:t>
      </w:r>
      <w:r>
        <w:rPr>
          <w:i w:val="false"/>
          <w:iCs w:val="false"/>
          <w:position w:val="0"/>
          <w:sz w:val="28"/>
          <w:sz w:val="28"/>
          <w:vertAlign w:val="baseline"/>
          <w:lang w:val="en-US"/>
        </w:rPr>
        <w:t xml:space="preserve">), </w:t>
      </w:r>
      <w:r>
        <w:rPr>
          <w:i w:val="false"/>
          <w:iCs w:val="false"/>
          <w:position w:val="0"/>
          <w:sz w:val="28"/>
          <w:sz w:val="28"/>
          <w:vertAlign w:val="baseline"/>
          <w:lang w:val="uk-UA"/>
        </w:rPr>
        <w:t xml:space="preserve">які далі за допомогою функції </w:t>
      </w:r>
      <w:r>
        <w:rPr>
          <w:i/>
          <w:iCs/>
          <w:position w:val="0"/>
          <w:sz w:val="28"/>
          <w:sz w:val="28"/>
          <w:vertAlign w:val="baseline"/>
          <w:lang w:val="en-US"/>
        </w:rPr>
        <w:t>MPI_Reduce()</w:t>
      </w:r>
      <w:r>
        <w:rPr>
          <w:i w:val="false"/>
          <w:iCs w:val="false"/>
          <w:position w:val="0"/>
          <w:sz w:val="28"/>
          <w:sz w:val="28"/>
          <w:vertAlign w:val="baseline"/>
          <w:lang w:val="en-US"/>
        </w:rPr>
        <w:t xml:space="preserve"> </w:t>
      </w:r>
      <w:r>
        <w:rPr>
          <w:i w:val="false"/>
          <w:iCs w:val="false"/>
          <w:position w:val="0"/>
          <w:sz w:val="28"/>
          <w:sz w:val="28"/>
          <w:vertAlign w:val="baseline"/>
          <w:lang w:val="uk-UA"/>
        </w:rPr>
        <w:t xml:space="preserve">приводяться до загальної суми (змінна </w:t>
      </w:r>
      <w:r>
        <w:rPr>
          <w:i/>
          <w:iCs/>
          <w:position w:val="0"/>
          <w:sz w:val="28"/>
          <w:sz w:val="28"/>
          <w:vertAlign w:val="baseline"/>
          <w:lang w:val="en-US"/>
        </w:rPr>
        <w:t>total</w:t>
      </w:r>
      <w:r>
        <w:rPr>
          <w:i w:val="false"/>
          <w:iCs w:val="false"/>
          <w:position w:val="0"/>
          <w:sz w:val="28"/>
          <w:sz w:val="28"/>
          <w:vertAlign w:val="baseline"/>
          <w:lang w:val="en-US"/>
        </w:rPr>
        <w:t>).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/>
      </w:pPr>
      <w:r>
        <w:rPr>
          <w:lang w:val="en-US"/>
        </w:rPr>
        <w:t xml:space="preserve">4.2.1.1 </w:t>
      </w:r>
      <w:r>
        <w:rPr/>
        <w:t>Створити програму обчислення суми ряду.</w:t>
      </w:r>
    </w:p>
    <w:p>
      <w:pPr>
        <w:pStyle w:val="P1"/>
        <w:ind w:hanging="0" w:left="0"/>
        <w:rPr>
          <w:i w:val="false"/>
          <w:i w:val="false"/>
          <w:iCs w:val="false"/>
          <w:sz w:val="28"/>
          <w:lang w:val="uk-UA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-376555</wp:posOffset>
            </wp:positionH>
            <wp:positionV relativeFrom="paragraph">
              <wp:posOffset>-57150</wp:posOffset>
            </wp:positionV>
            <wp:extent cx="871220" cy="391160"/>
            <wp:effectExtent l="0" t="0" r="0" b="0"/>
            <wp:wrapSquare wrapText="largest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220" cy="39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2297430</wp:posOffset>
            </wp:positionH>
            <wp:positionV relativeFrom="paragraph">
              <wp:posOffset>514350</wp:posOffset>
            </wp:positionV>
            <wp:extent cx="4025265" cy="668020"/>
            <wp:effectExtent l="0" t="0" r="0" b="0"/>
            <wp:wrapSquare wrapText="largest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65" cy="66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 w:val="false"/>
          <w:iCs w:val="false"/>
          <w:sz w:val="28"/>
          <w:lang w:val="uk-UA"/>
        </w:rPr>
        <w:t xml:space="preserve">, де </w:t>
      </w:r>
      <w:r>
        <w:rPr>
          <w:i w:val="false"/>
          <w:iCs w:val="false"/>
          <w:sz w:val="28"/>
          <w:lang w:val="en-US"/>
        </w:rPr>
        <w:t>i=0,1,…,N; N=240 000, x</w:t>
      </w:r>
      <w:r>
        <w:rPr>
          <w:i w:val="false"/>
          <w:iCs w:val="false"/>
          <w:sz w:val="28"/>
          <w:vertAlign w:val="subscript"/>
          <w:lang w:val="en-US"/>
        </w:rPr>
        <w:t>i</w:t>
      </w:r>
      <w:r>
        <w:rPr>
          <w:i w:val="false"/>
          <w:iCs w:val="false"/>
          <w:position w:val="0"/>
          <w:sz w:val="28"/>
          <w:sz w:val="28"/>
          <w:vertAlign w:val="baseline"/>
          <w:lang w:val="en-US"/>
        </w:rPr>
        <w:t xml:space="preserve"> = 0.0001 * I, a</w:t>
      </w:r>
      <w:r>
        <w:rPr>
          <w:i w:val="false"/>
          <w:iCs w:val="false"/>
          <w:sz w:val="28"/>
          <w:vertAlign w:val="subscript"/>
          <w:lang w:val="en-US"/>
        </w:rPr>
        <w:t>i</w:t>
      </w:r>
      <w:r>
        <w:rPr>
          <w:i w:val="false"/>
          <w:iCs w:val="false"/>
          <w:position w:val="0"/>
          <w:sz w:val="28"/>
          <w:sz w:val="28"/>
          <w:vertAlign w:val="baseline"/>
          <w:lang w:val="en-US"/>
        </w:rPr>
        <w:t xml:space="preserve"> – </w:t>
      </w:r>
      <w:r>
        <w:rPr>
          <w:i w:val="false"/>
          <w:iCs w:val="false"/>
          <w:position w:val="0"/>
          <w:sz w:val="28"/>
          <w:sz w:val="28"/>
          <w:vertAlign w:val="baseline"/>
          <w:lang w:val="uk-UA"/>
        </w:rPr>
        <w:t xml:space="preserve">випадкові дійсні числа в діапазоні (-1, 1). Функцію </w:t>
      </w:r>
      <w:r>
        <w:rPr>
          <w:i w:val="false"/>
          <w:iCs w:val="false"/>
          <w:position w:val="0"/>
          <w:sz w:val="28"/>
          <w:sz w:val="28"/>
          <w:vertAlign w:val="baseline"/>
          <w:lang w:val="en-US"/>
        </w:rPr>
        <w:t>sin(x</w:t>
      </w:r>
      <w:r>
        <w:rPr>
          <w:i w:val="false"/>
          <w:iCs w:val="false"/>
          <w:sz w:val="28"/>
          <w:vertAlign w:val="subscript"/>
          <w:lang w:val="en-US"/>
        </w:rPr>
        <w:t>i</w:t>
      </w:r>
      <w:r>
        <w:rPr>
          <w:i w:val="false"/>
          <w:iCs w:val="false"/>
          <w:position w:val="0"/>
          <w:sz w:val="28"/>
          <w:sz w:val="28"/>
          <w:vertAlign w:val="baseline"/>
          <w:lang w:val="en-US"/>
        </w:rPr>
        <w:t xml:space="preserve">) </w:t>
      </w:r>
      <w:r>
        <w:rPr>
          <w:i w:val="false"/>
          <w:iCs w:val="false"/>
          <w:position w:val="0"/>
          <w:sz w:val="28"/>
          <w:sz w:val="28"/>
          <w:vertAlign w:val="baseline"/>
          <w:lang w:val="uk-UA"/>
        </w:rPr>
        <w:t xml:space="preserve">обчислювати за допомогою розкладання її в ряд Тейлора: </w:t>
      </w:r>
    </w:p>
    <w:p>
      <w:pPr>
        <w:pStyle w:val="P1"/>
        <w:ind w:hanging="0" w:left="0"/>
        <w:rPr>
          <w:i w:val="false"/>
          <w:i w:val="false"/>
          <w:iCs w:val="false"/>
          <w:sz w:val="28"/>
          <w:lang w:val="uk-UA"/>
        </w:rPr>
      </w:pPr>
      <w:r>
        <w:rPr>
          <w:i w:val="false"/>
          <w:iCs w:val="false"/>
          <w:sz w:val="28"/>
          <w:lang w:val="uk-UA"/>
        </w:rPr>
        <w:t xml:space="preserve">Обчислення кожного значення функції </w:t>
      </w:r>
      <w:r>
        <w:rPr>
          <w:i w:val="false"/>
          <w:iCs w:val="false"/>
          <w:sz w:val="28"/>
          <w:lang w:val="en-US"/>
        </w:rPr>
        <w:t>sin(x</w:t>
      </w:r>
      <w:r>
        <w:rPr>
          <w:i w:val="false"/>
          <w:iCs w:val="false"/>
          <w:sz w:val="28"/>
          <w:vertAlign w:val="subscript"/>
          <w:lang w:val="en-US"/>
        </w:rPr>
        <w:t>i</w:t>
      </w:r>
      <w:r>
        <w:rPr>
          <w:i w:val="false"/>
          <w:iCs w:val="false"/>
          <w:position w:val="0"/>
          <w:sz w:val="28"/>
          <w:sz w:val="28"/>
          <w:vertAlign w:val="baseline"/>
          <w:lang w:val="en-US"/>
        </w:rPr>
        <w:t xml:space="preserve">) </w:t>
      </w:r>
      <w:r>
        <w:rPr>
          <w:i w:val="false"/>
          <w:iCs w:val="false"/>
          <w:position w:val="0"/>
          <w:sz w:val="28"/>
          <w:sz w:val="28"/>
          <w:vertAlign w:val="baseline"/>
          <w:lang w:val="uk-UA"/>
        </w:rPr>
        <w:t>можна організувати за наступним алгоритмом:</w:t>
      </w:r>
    </w:p>
    <w:p>
      <w:pPr>
        <w:pStyle w:val="P1"/>
        <w:ind w:hanging="0" w:left="0"/>
        <w:rPr>
          <w:i w:val="false"/>
          <w:i w:val="false"/>
          <w:iCs w:val="false"/>
          <w:sz w:val="28"/>
          <w:lang w:val="en-US"/>
        </w:rPr>
      </w:pPr>
      <w:r>
        <w:rPr>
          <w:i w:val="false"/>
          <w:iCs w:val="false"/>
          <w:sz w:val="28"/>
          <w:lang w:val="en-US"/>
        </w:rPr>
        <w:t>a) y = x; s = y; k = 1;</w:t>
      </w:r>
    </w:p>
    <w:p>
      <w:pPr>
        <w:pStyle w:val="P1"/>
        <w:ind w:hanging="0" w:left="0"/>
        <w:rPr>
          <w:i w:val="false"/>
          <w:i w:val="false"/>
          <w:iCs w:val="false"/>
          <w:sz w:val="28"/>
          <w:lang w:val="uk-UA"/>
        </w:rPr>
      </w:pPr>
      <w:r>
        <w:rPr>
          <w:i w:val="false"/>
          <w:iCs w:val="false"/>
          <w:sz w:val="28"/>
          <w:lang w:val="uk-UA"/>
        </w:rPr>
        <w:t xml:space="preserve">б) </w:t>
      </w:r>
      <w:r>
        <w:rPr>
          <w:i w:val="false"/>
          <w:iCs w:val="false"/>
          <w:sz w:val="28"/>
          <w:lang w:val="en-US"/>
        </w:rPr>
        <w:t>y = - (x</w:t>
      </w:r>
      <w:r>
        <w:rPr>
          <w:i w:val="false"/>
          <w:iCs w:val="false"/>
          <w:sz w:val="28"/>
          <w:vertAlign w:val="superscript"/>
          <w:lang w:val="en-US"/>
        </w:rPr>
        <w:t>2</w:t>
      </w:r>
      <w:r>
        <w:rPr>
          <w:i w:val="false"/>
          <w:iCs w:val="false"/>
          <w:position w:val="0"/>
          <w:sz w:val="28"/>
          <w:sz w:val="28"/>
          <w:vertAlign w:val="baseline"/>
          <w:lang w:val="en-US"/>
        </w:rPr>
        <w:t xml:space="preserve"> / (k+1)*(k+2)) * y;</w:t>
      </w:r>
    </w:p>
    <w:p>
      <w:pPr>
        <w:pStyle w:val="P1"/>
        <w:ind w:hanging="0" w:left="0"/>
        <w:rPr>
          <w:i w:val="false"/>
          <w:i w:val="false"/>
          <w:iCs w:val="false"/>
          <w:sz w:val="28"/>
          <w:lang w:val="uk-UA"/>
        </w:rPr>
      </w:pPr>
      <w:r>
        <w:rPr>
          <w:i w:val="false"/>
          <w:iCs w:val="false"/>
          <w:sz w:val="28"/>
          <w:lang w:val="uk-UA"/>
        </w:rPr>
        <w:t xml:space="preserve">в) </w:t>
      </w:r>
      <w:r>
        <w:rPr>
          <w:i w:val="false"/>
          <w:iCs w:val="false"/>
          <w:sz w:val="28"/>
          <w:lang w:val="en-US"/>
        </w:rPr>
        <w:t>s = s + y; k = k + 2;</w:t>
      </w:r>
    </w:p>
    <w:p>
      <w:pPr>
        <w:pStyle w:val="P1"/>
        <w:ind w:hanging="0" w:left="0"/>
        <w:rPr>
          <w:i w:val="false"/>
          <w:i w:val="false"/>
          <w:iCs w:val="false"/>
          <w:sz w:val="28"/>
          <w:lang w:val="uk-UA"/>
        </w:rPr>
      </w:pPr>
      <w:r>
        <w:rPr>
          <w:i w:val="false"/>
          <w:iCs w:val="false"/>
          <w:sz w:val="28"/>
          <w:lang w:val="uk-UA"/>
        </w:rPr>
        <w:t xml:space="preserve">г) якщо </w:t>
      </w:r>
      <w:r>
        <w:rPr>
          <w:i w:val="false"/>
          <w:iCs w:val="false"/>
          <w:sz w:val="28"/>
          <w:lang w:val="en-US"/>
        </w:rPr>
        <w:t>k &lt;= K,</w:t>
      </w:r>
      <w:r>
        <w:rPr>
          <w:i w:val="false"/>
          <w:iCs w:val="false"/>
          <w:sz w:val="28"/>
          <w:lang w:val="uk-UA"/>
        </w:rPr>
        <w:t xml:space="preserve"> то перехід на п. б), інакше — кінець.</w:t>
      </w:r>
    </w:p>
    <w:p>
      <w:pPr>
        <w:pStyle w:val="P1"/>
        <w:rPr/>
      </w:pPr>
      <w:r>
        <w:rPr/>
        <w:t>Для обчислення синуса в програмі створити окрему функцію,</w:t>
      </w:r>
      <w:r>
        <w:rPr>
          <w:lang w:val="en-US"/>
        </w:rPr>
        <w:t xml:space="preserve"> K </w:t>
      </w:r>
      <w:r>
        <w:rPr/>
        <w:t>нехай дорівнює 500.</w:t>
      </w:r>
    </w:p>
    <w:p>
      <w:pPr>
        <w:pStyle w:val="P1"/>
        <w:rPr>
          <w:lang w:val="en-US"/>
        </w:rPr>
      </w:pPr>
      <w:r>
        <w:rPr>
          <w:lang w:val="uk-UA"/>
        </w:rPr>
        <w:t xml:space="preserve">4.2.1.2 </w:t>
      </w:r>
      <w:r>
        <w:rPr>
          <w:lang w:val="en-US"/>
        </w:rPr>
        <w:t>Виміряйте час виконання розробленої програми на одному, двох, трьох та чотирьох процесорах для N=240000 та визначте прискорення обчислень для цих випадків. Дані занесіть до таблиці 4.1 (форми таблиць наведені нижче). Намалюйте графік залежності прискорення від кількості процесорів.</w:t>
      </w:r>
    </w:p>
    <w:p>
      <w:pPr>
        <w:pStyle w:val="P1"/>
        <w:rPr>
          <w:lang w:val="en-US"/>
        </w:rPr>
      </w:pPr>
      <w:r>
        <w:rPr>
          <w:lang w:val="en-US"/>
        </w:rPr>
        <w:t>4.2.1.3 Дослідити та намалювати графіки залежності прискорення від кількості членів ряду при обчисленнях на чотирьох процесорах, змінюючи кількість членів ряду від 20000 до 240000 з дискретністю 20000. Вимірювання виконуйте 3 рази з інтервалом між вимірюваннями 15 хвилин, результати вимірювань занесіть до таблиці 4.2.</w:t>
      </w:r>
    </w:p>
    <w:p>
      <w:pPr>
        <w:pStyle w:val="P1"/>
        <w:rPr>
          <w:lang w:val="en-US"/>
        </w:rPr>
      </w:pPr>
      <w:r>
        <w:rPr>
          <w:lang w:val="en-US"/>
        </w:rPr>
        <w:t>4.2.1.4 Додайте до програми код для вимірювання часу, який витрачається на виконання двох функцій MPI_Scatter(), дослідіть та намалюйте графіки залежності цього часу від довжини масиву, що розсилається при виконанні задачі на чотирьох процесорах. Результати занесіть до таблиці 4.3.</w:t>
      </w:r>
    </w:p>
    <w:p>
      <w:pPr>
        <w:pStyle w:val="P1"/>
        <w:rPr>
          <w:lang w:val="en-US"/>
        </w:rPr>
      </w:pPr>
      <w:r>
        <w:rPr>
          <w:lang w:val="en-US"/>
        </w:rPr>
        <w:t>Таблиця 4.1 – Залежність прискорення від кількості процесорів (N=240000, номер робочого місця №</w:t>
      </w:r>
      <w:r>
        <w:rPr>
          <w:lang w:val="en-US"/>
        </w:rPr>
        <w:t>19</w:t>
      </w:r>
      <w:r>
        <w:rPr>
          <w:lang w:val="en-US"/>
        </w:rPr>
        <w:t>)</w:t>
      </w:r>
    </w:p>
    <w:tbl>
      <w:tblPr>
        <w:tblW w:w="826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98"/>
        <w:gridCol w:w="2621"/>
        <w:gridCol w:w="1041"/>
        <w:gridCol w:w="1041"/>
        <w:gridCol w:w="1461"/>
      </w:tblGrid>
      <w:tr>
        <w:trPr/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</w:rPr>
              <w:t>Дата та час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</w:rPr>
              <w:t xml:space="preserve">Число процесорів </w:t>
            </w:r>
            <w:r>
              <w:rPr>
                <w:b/>
                <w:bCs/>
                <w:lang w:val="en-US"/>
              </w:rPr>
              <w:t>P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</w:t>
            </w:r>
            <w:r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</w:t>
            </w:r>
            <w:r>
              <w:rPr>
                <w:b/>
                <w:bCs/>
                <w:vertAlign w:val="subscript"/>
                <w:lang w:val="en-US"/>
              </w:rPr>
              <w:t>p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</w:p>
        </w:tc>
      </w:tr>
      <w:tr>
        <w:trPr/>
        <w:tc>
          <w:tcPr>
            <w:tcW w:w="20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13.02.2026 17:38</w:t>
            </w:r>
          </w:p>
        </w:tc>
        <w:tc>
          <w:tcPr>
            <w:tcW w:w="2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104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24.6048</w:t>
            </w:r>
          </w:p>
        </w:tc>
        <w:tc>
          <w:tcPr>
            <w:tcW w:w="10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24.6048</w:t>
            </w:r>
          </w:p>
        </w:tc>
        <w:tc>
          <w:tcPr>
            <w:tcW w:w="1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</w:t>
            </w:r>
          </w:p>
        </w:tc>
      </w:tr>
      <w:tr>
        <w:trPr/>
        <w:tc>
          <w:tcPr>
            <w:tcW w:w="20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13.02.2026 17:</w:t>
            </w:r>
            <w:r>
              <w:rPr>
                <w:b w:val="false"/>
                <w:bCs w:val="false"/>
                <w:lang w:val="en-US"/>
              </w:rPr>
              <w:t>40</w:t>
            </w:r>
          </w:p>
        </w:tc>
        <w:tc>
          <w:tcPr>
            <w:tcW w:w="2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104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0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12.5789</w:t>
            </w:r>
          </w:p>
        </w:tc>
        <w:tc>
          <w:tcPr>
            <w:tcW w:w="1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1.95603749</w:t>
            </w:r>
          </w:p>
        </w:tc>
      </w:tr>
      <w:tr>
        <w:trPr/>
        <w:tc>
          <w:tcPr>
            <w:tcW w:w="20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13.02.2026 17:41</w:t>
            </w:r>
          </w:p>
        </w:tc>
        <w:tc>
          <w:tcPr>
            <w:tcW w:w="2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3</w:t>
            </w:r>
          </w:p>
        </w:tc>
        <w:tc>
          <w:tcPr>
            <w:tcW w:w="104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0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8.4814</w:t>
            </w:r>
          </w:p>
        </w:tc>
        <w:tc>
          <w:tcPr>
            <w:tcW w:w="1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2.90103049</w:t>
            </w:r>
          </w:p>
        </w:tc>
      </w:tr>
      <w:tr>
        <w:trPr/>
        <w:tc>
          <w:tcPr>
            <w:tcW w:w="20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13.02.2026 17:43</w:t>
            </w:r>
          </w:p>
        </w:tc>
        <w:tc>
          <w:tcPr>
            <w:tcW w:w="26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4</w:t>
            </w:r>
          </w:p>
        </w:tc>
        <w:tc>
          <w:tcPr>
            <w:tcW w:w="104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0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6.6128</w:t>
            </w:r>
          </w:p>
        </w:tc>
        <w:tc>
          <w:tcPr>
            <w:tcW w:w="1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3.72078393</w:t>
            </w:r>
          </w:p>
        </w:tc>
      </w:tr>
    </w:tbl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P1"/>
        <w:rPr>
          <w:lang w:val="en-US"/>
        </w:rPr>
      </w:pPr>
      <w:r>
        <w:rPr>
          <w:lang w:val="en-US"/>
        </w:rPr>
        <w:t>Таблиця 4.2 – Залежність прискорення від кількості членів ряду при P=4</w:t>
      </w:r>
    </w:p>
    <w:tbl>
      <w:tblPr>
        <w:tblW w:w="2853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67"/>
        <w:gridCol w:w="334"/>
        <w:gridCol w:w="382"/>
        <w:gridCol w:w="384"/>
        <w:gridCol w:w="286"/>
      </w:tblGrid>
      <w:tr>
        <w:trPr/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/>
            </w:pPr>
            <w:r>
              <w:rPr/>
              <w:t>Дата та час</w:t>
            </w:r>
          </w:p>
        </w:tc>
        <w:tc>
          <w:tcPr>
            <w:tcW w:w="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lang w:val="en-US"/>
              </w:rPr>
            </w:pPr>
            <w:r>
              <w:rPr>
                <w:lang w:val="en-US"/>
              </w:rPr>
              <w:t>T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lang w:val="en-US"/>
              </w:rPr>
            </w:pPr>
            <w:r>
              <w:rPr>
                <w:lang w:val="en-US"/>
              </w:rPr>
              <w:t>T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P1"/>
        <w:rPr>
          <w:lang w:val="en-US"/>
        </w:rPr>
      </w:pPr>
      <w:r>
        <w:rPr>
          <w:lang w:val="en-US"/>
        </w:rPr>
        <w:t>Таблиця 4.3 – Залежність швидкості розсилання від довжини масиву при P=4</w:t>
      </w:r>
    </w:p>
    <w:tbl>
      <w:tblPr>
        <w:tblW w:w="397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67"/>
        <w:gridCol w:w="334"/>
        <w:gridCol w:w="750"/>
        <w:gridCol w:w="1424"/>
      </w:tblGrid>
      <w:tr>
        <w:trPr/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/>
            </w:pPr>
            <w:r>
              <w:rPr/>
              <w:t>Дата та час</w:t>
            </w:r>
          </w:p>
        </w:tc>
        <w:tc>
          <w:tcPr>
            <w:tcW w:w="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/>
            </w:pPr>
            <w:r>
              <w:rPr>
                <w:lang w:val="en-US"/>
              </w:rPr>
              <w:t>N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lang w:val="en-US"/>
              </w:rPr>
            </w:pPr>
            <w:r>
              <w:rPr>
                <w:lang w:val="en-US"/>
              </w:rPr>
              <w:t>T</w:t>
            </w:r>
            <w:r>
              <w:rPr>
                <w:vertAlign w:val="subscript"/>
                <w:lang w:val="en-US"/>
              </w:rPr>
              <w:t>Scatter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lang w:val="en-US"/>
              </w:rPr>
            </w:pPr>
            <w:r>
              <w:rPr>
                <w:lang w:val="en-US"/>
              </w:rPr>
              <w:t xml:space="preserve">S </w:t>
            </w:r>
            <w:r>
              <w:rPr>
                <w:lang w:val="uk-UA"/>
              </w:rPr>
              <w:t>(байт / с)</w:t>
            </w:r>
          </w:p>
        </w:tc>
      </w:tr>
    </w:tbl>
    <w:p>
      <w:pPr>
        <w:pStyle w:val="P1"/>
        <w:rPr/>
      </w:pPr>
      <w:r>
        <w:rPr/>
      </w:r>
    </w:p>
    <w:p>
      <w:pPr>
        <w:pStyle w:val="H2"/>
        <w:rPr/>
      </w:pPr>
      <w:r>
        <w:rPr/>
        <w:t>4.2.2 Завдання 2</w:t>
      </w:r>
    </w:p>
    <w:p>
      <w:pPr>
        <w:pStyle w:val="P1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4963160</wp:posOffset>
            </wp:positionH>
            <wp:positionV relativeFrom="paragraph">
              <wp:posOffset>141605</wp:posOffset>
            </wp:positionV>
            <wp:extent cx="1038225" cy="428625"/>
            <wp:effectExtent l="0" t="0" r="0" b="0"/>
            <wp:wrapSquare wrapText="largest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1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2133600</wp:posOffset>
            </wp:positionH>
            <wp:positionV relativeFrom="paragraph">
              <wp:posOffset>1923415</wp:posOffset>
            </wp:positionV>
            <wp:extent cx="4391025" cy="381000"/>
            <wp:effectExtent l="0" t="0" r="0" b="0"/>
            <wp:wrapSquare wrapText="largest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Постановка задачі. Нехай необхідно обчислити суму ряду , де N - досить велике число та обчислення слід розподілити між P процесорами, причому, степінь чисел x</w:t>
      </w:r>
      <w:r>
        <w:rPr>
          <w:vertAlign w:val="subscript"/>
        </w:rPr>
        <w:t>i</w:t>
      </w:r>
      <w:r>
        <w:rPr/>
        <w:t xml:space="preserve"> повинна обчислюватись шляхом їх перемноження. Якщо в кожному процесорі обчислювати частину суми, яка складається з</w:t>
      </w:r>
      <w:r>
        <w:rPr>
          <w:lang w:val="en-US"/>
        </w:rPr>
        <w:t xml:space="preserve"> N/P </w:t>
      </w:r>
      <w:r>
        <w:rPr/>
        <w:t xml:space="preserve">елементів вихідного ряду, то це приведе до нерівномірного навантаження процесорів. Наприклад, якщо N=30, P=3, то розбивання ряду на три частини по </w:t>
      </w:r>
      <w:r>
        <w:rPr>
          <w:lang w:val="en-US"/>
        </w:rPr>
        <w:t>N/P</w:t>
      </w:r>
      <w:r>
        <w:rPr/>
        <w:t xml:space="preserve"> елементів буде: . В результаті перший процесор виконає 55, другий – 155, а третій – 255 множень. В програмі реалізовано рівномірний розподіл навантаження обчислень цієї модельної задачі наступним чином.</w:t>
      </w:r>
    </w:p>
    <w:p>
      <w:pPr>
        <w:pStyle w:val="P1"/>
        <w:rPr/>
      </w:pPr>
      <w:r>
        <w:rPr/>
        <w:t xml:space="preserve">В другому елементі ряду, що розглядається, необхідно виконати одне множення, в третьому – два і т.д. Загальна кількість множень будь-якого "відрізка" ряду з </w:t>
      </w:r>
      <w:r>
        <w:rPr>
          <w:lang w:val="en-US"/>
        </w:rPr>
        <w:t>M</w:t>
      </w:r>
      <w:r>
        <w:rPr/>
        <w:t xml:space="preserve"> елементів утворюють арифметичну прогресію, отже:</w:t>
      </w:r>
    </w:p>
    <w:p>
      <w:pPr>
        <w:pStyle w:val="P1"/>
        <w:rPr/>
      </w:pPr>
      <w:r>
        <w:rPr/>
        <w:drawing>
          <wp:inline distT="0" distB="0" distL="0" distR="0">
            <wp:extent cx="3239135" cy="742950"/>
            <wp:effectExtent l="0" t="0" r="0" b="0"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rPr/>
      </w:pPr>
      <w:r>
        <w:rPr/>
        <w:t>де n</w:t>
      </w:r>
      <w:r>
        <w:rPr>
          <w:vertAlign w:val="subscript"/>
          <w:lang w:val="en-US"/>
        </w:rPr>
        <w:t>1</w:t>
      </w:r>
      <w:r>
        <w:rPr/>
        <w:t xml:space="preserve"> - номер першого елемента ділянки.</w:t>
      </w:r>
    </w:p>
    <w:p>
      <w:pPr>
        <w:pStyle w:val="P1"/>
        <w:rPr/>
      </w:pPr>
      <w:r>
        <w:rPr/>
        <w:t>Тоді кількість операцій множення, яку повинний виконати кожний процесор, можна визначити за формулою:</w:t>
      </w:r>
    </w:p>
    <w:p>
      <w:pPr>
        <w:pStyle w:val="P1"/>
        <w:rPr/>
      </w:pPr>
      <w:r>
        <w:rPr/>
        <w:drawing>
          <wp:inline distT="0" distB="0" distL="0" distR="0">
            <wp:extent cx="4772660" cy="695325"/>
            <wp:effectExtent l="0" t="0" r="0" b="0"/>
            <wp:docPr id="7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rPr/>
      </w:pPr>
      <w:r>
        <w:rPr/>
        <w:t>Для знаходження кількості операцій множення, яку повинний виконати перший процесор, складемо рівняння:</w:t>
      </w:r>
    </w:p>
    <w:p>
      <w:pPr>
        <w:pStyle w:val="P1"/>
        <w:rPr/>
      </w:pPr>
      <w:r>
        <w:rPr/>
        <w:drawing>
          <wp:inline distT="0" distB="0" distL="0" distR="0">
            <wp:extent cx="4143375" cy="723900"/>
            <wp:effectExtent l="0" t="0" r="0" b="0"/>
            <wp:docPr id="8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rPr/>
      </w:pPr>
      <w:r>
        <w:rPr/>
        <w:t>де n</w:t>
      </w:r>
      <w:r>
        <w:rPr>
          <w:vertAlign w:val="subscript"/>
          <w:lang w:val="en-US"/>
        </w:rPr>
        <w:t>1</w:t>
      </w:r>
      <w:r>
        <w:rPr/>
        <w:t>=1.</w:t>
      </w:r>
    </w:p>
    <w:p>
      <w:pPr>
        <w:pStyle w:val="P1"/>
        <w:rPr/>
      </w:pPr>
      <w:r>
        <w:rPr/>
        <w:t>Розв’язуючи це квадратне рівняння, знайдемо значення M</w:t>
      </w:r>
      <w:r>
        <w:rPr>
          <w:vertAlign w:val="subscript"/>
        </w:rPr>
        <w:t>1</w:t>
      </w:r>
      <w:r>
        <w:rPr/>
        <w:t xml:space="preserve"> – кількість елементів першого відрізка. Початком другого відрізка, очевидно, буде елемент з номером n</w:t>
      </w:r>
      <w:r>
        <w:rPr>
          <w:vertAlign w:val="subscript"/>
        </w:rPr>
        <w:t>2</w:t>
      </w:r>
      <w:r>
        <w:rPr/>
        <w:t xml:space="preserve"> = n</w:t>
      </w:r>
      <w:r>
        <w:rPr>
          <w:vertAlign w:val="subscript"/>
        </w:rPr>
        <w:t>1</w:t>
      </w:r>
      <w:r>
        <w:rPr/>
        <w:t xml:space="preserve"> + M</w:t>
      </w:r>
      <w:r>
        <w:rPr>
          <w:vertAlign w:val="subscript"/>
        </w:rPr>
        <w:t>1</w:t>
      </w:r>
      <w:r>
        <w:rPr/>
        <w:t>, тоді кількість елементів другого відрізка, призначеного для обчислення на другому процесорі, можна знайти аналогічно, розв’язуючи рівняння:</w:t>
      </w:r>
    </w:p>
    <w:p>
      <w:pPr>
        <w:pStyle w:val="P1"/>
        <w:rPr/>
      </w:pPr>
      <w:r>
        <w:rPr/>
        <w:drawing>
          <wp:inline distT="0" distB="0" distL="0" distR="0">
            <wp:extent cx="4115435" cy="704850"/>
            <wp:effectExtent l="0" t="0" r="0" b="0"/>
            <wp:docPr id="9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rPr/>
      </w:pPr>
      <w:r>
        <w:rPr/>
        <w:t>і т.д.</w:t>
      </w:r>
    </w:p>
    <w:p>
      <w:pPr>
        <w:pStyle w:val="P1"/>
        <w:rPr/>
      </w:pPr>
      <w:r>
        <w:rPr/>
        <w:t>З тим, щоб врахувати незначну неточність у визначенні довжин відрізків, пов’язану з цілочисленним розподіленням, кількість елементів відрізка для останнього процесора знайдемо із співвідношення:</w:t>
      </w:r>
    </w:p>
    <w:p>
      <w:pPr>
        <w:pStyle w:val="P1"/>
        <w:rPr/>
      </w:pPr>
      <w:r>
        <w:rPr/>
        <w:drawing>
          <wp:inline distT="0" distB="0" distL="0" distR="0">
            <wp:extent cx="3696335" cy="371475"/>
            <wp:effectExtent l="0" t="0" r="0" b="0"/>
            <wp:docPr id="10" name="Зображенн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5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rPr/>
      </w:pPr>
      <w:r>
        <w:rPr/>
        <w:t>Реалізація програми. Для розподілення різної кількості елементів між процесами використовується функція MPI_Scatterv(), яку описано вище.</w:t>
      </w:r>
    </w:p>
    <w:p>
      <w:pPr>
        <w:pStyle w:val="h11"/>
        <w:rPr/>
      </w:pPr>
      <w:r>
        <w:rPr/>
        <w:t>Виконання</w:t>
      </w:r>
    </w:p>
    <w:p>
      <w:pPr>
        <w:pStyle w:val="h11"/>
        <w:rPr/>
      </w:pPr>
      <w:r>
        <w:rPr/>
        <w:t>Питання</w:t>
      </w:r>
    </w:p>
    <w:p>
      <w:pPr>
        <w:pStyle w:val="H2"/>
        <w:rPr/>
      </w:pPr>
      <w:r>
        <w:rPr/>
        <w:t>Чи можна оператор M=N/P в програмі першого завдання виконати у всіх процесах? Якщо так, покажіть, що треба змінити в програмі.</w:t>
      </w:r>
    </w:p>
    <w:p>
      <w:pPr>
        <w:pStyle w:val="H2"/>
        <w:rPr/>
      </w:pPr>
      <w:r>
        <w:rPr/>
        <w:t>Використовуючи довідкові матеріали на комп’ютері, самостійно вивчіть функцію MPI_Gatherv().</w:t>
      </w:r>
    </w:p>
    <w:p>
      <w:pPr>
        <w:pStyle w:val="H2"/>
        <w:rPr/>
      </w:pPr>
      <w:r>
        <w:rPr/>
        <w:t>Що таке функція обміну з блокуванням, які функції її виконують в MPI?</w:t>
      </w:r>
    </w:p>
    <w:p>
      <w:pPr>
        <w:pStyle w:val="H2"/>
        <w:rPr/>
      </w:pPr>
      <w:r>
        <w:rPr/>
        <w:t>Для чого використовується функція MPI_Barrier()?</w:t>
      </w:r>
    </w:p>
    <w:p>
      <w:pPr>
        <w:pStyle w:val="H2"/>
        <w:rPr/>
      </w:pPr>
      <w:r>
        <w:rPr/>
        <w:t>Як в програмі, що використовує функції MPI, створити приймальний буфер, який у точності відповідає повідомленню, що передається?</w:t>
      </w:r>
    </w:p>
    <w:p>
      <w:pPr>
        <w:pStyle w:val="H2"/>
        <w:rPr/>
      </w:pPr>
      <w:r>
        <w:rPr/>
        <w:t>Чим відрізняються алгоритми логарифмічного здвоєння та рекурсивного подвоєння?</w:t>
      </w:r>
    </w:p>
    <w:p>
      <w:pPr>
        <w:pStyle w:val="H2"/>
        <w:rPr/>
      </w:pPr>
      <w:r>
        <w:rPr/>
        <w:t>Опишіть роботу функції MPI_Scan().</w:t>
      </w:r>
    </w:p>
    <w:p>
      <w:pPr>
        <w:pStyle w:val="H2"/>
        <w:rPr/>
      </w:pPr>
      <w:r>
        <w:rPr/>
        <w:t>Як можна розподілити між процесорами обчислення множення матриць?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>
      <w:spacing w:before="0" w:after="0"/>
    </w:pPr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>
      <w:b w:val="false"/>
      <w:bCs w:val="false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643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1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paragraph" w:styleId="Style14">
    <w:name w:val="Вміст таблиці"/>
    <w:basedOn w:val="Normal"/>
    <w:qFormat/>
    <w:pPr>
      <w:widowControl w:val="false"/>
      <w:suppressLineNumbers/>
    </w:pPr>
    <w:rPr/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paragraph" w:styleId="Style15">
    <w:name w:val="Заголовок таблиці"/>
    <w:basedOn w:val="Style14"/>
    <w:qFormat/>
    <w:pPr>
      <w:suppressLineNumbers/>
      <w:jc w:val="center"/>
    </w:pPr>
    <w:rPr>
      <w:b/>
      <w:bCs/>
    </w:rPr>
  </w:style>
  <w:style w:type="paragraph" w:styleId="Style16">
    <w:name w:val="Верхній і нижній колонтитули"/>
    <w:basedOn w:val="Normal"/>
    <w:qFormat/>
    <w:pPr>
      <w:suppressLineNumbers/>
      <w:tabs>
        <w:tab w:val="clear" w:pos="643"/>
        <w:tab w:val="center" w:pos="4513" w:leader="none"/>
        <w:tab w:val="right" w:pos="9026" w:leader="none"/>
      </w:tabs>
    </w:pPr>
    <w:rPr/>
  </w:style>
  <w:style w:type="paragraph" w:styleId="user4">
    <w:name w:val="Верхній і нижній колонтитули (user)"/>
    <w:basedOn w:val="Normal"/>
    <w:qFormat/>
    <w:pPr/>
    <w:rPr/>
  </w:style>
  <w:style w:type="paragraph" w:styleId="Footer">
    <w:name w:val="footer"/>
    <w:basedOn w:val="Style16"/>
    <w:pPr>
      <w:suppressLineNumbers/>
    </w:pPr>
    <w:rPr/>
  </w:style>
  <w:style w:type="paragraph" w:styleId="Header">
    <w:name w:val="header"/>
    <w:basedOn w:val="user4"/>
    <w:pPr>
      <w:suppressLineNumbers/>
      <w:tabs>
        <w:tab w:val="clear" w:pos="643"/>
        <w:tab w:val="center" w:pos="4513" w:leader="none"/>
        <w:tab w:val="right" w:pos="9026" w:leader="none"/>
      </w:tabs>
    </w:pPr>
    <w:rPr/>
  </w:style>
  <w:style w:type="paragraph" w:styleId="user5">
    <w:name w:val="Заголовок таблиці (user)"/>
    <w:basedOn w:val="user3"/>
    <w:qFormat/>
    <w:pPr>
      <w:suppressLineNumbers/>
      <w:jc w:val="center"/>
    </w:pPr>
    <w:rPr>
      <w:b/>
      <w:bCs/>
    </w:rPr>
  </w:style>
  <w:style w:type="numbering" w:styleId="Style17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2873</TotalTime>
  <Application>LibreOffice/25.8.3.2$Windows_X86_64 LibreOffice_project/8ca8d55c161d602844f5428fa4b58097424e324e</Application>
  <AppVersion>15.0000</AppVersion>
  <Pages>6</Pages>
  <Words>737</Words>
  <Characters>4485</Characters>
  <CharactersWithSpaces>5168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2026-02-11T11:00:09Z</cp:lastPrinted>
  <dcterms:modified xsi:type="dcterms:W3CDTF">2026-02-13T17:43:38Z</dcterms:modified>
  <cp:revision>455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