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0"/>
        <w:ind w:hanging="0"/>
        <w:contextualSpacing/>
        <w:jc w:val="center"/>
        <w:rPr>
          <w:b/>
        </w:rPr>
      </w:pPr>
      <w:r>
        <w:rPr>
          <w:b/>
        </w:rPr>
        <w:t>Міністерство освіти і науки України</w:t>
      </w:r>
    </w:p>
    <w:p>
      <w:pPr>
        <w:pStyle w:val="Normal"/>
        <w:spacing w:before="0" w:after="0"/>
        <w:ind w:hanging="0"/>
        <w:contextualSpacing/>
        <w:jc w:val="center"/>
        <w:rPr>
          <w:b/>
        </w:rPr>
      </w:pPr>
      <w:r>
        <w:rPr>
          <w:b/>
        </w:rPr>
        <w:t>Національний університет «Запорізька політехніка»</w:t>
      </w:r>
    </w:p>
    <w:p>
      <w:pPr>
        <w:pStyle w:val="Normal"/>
        <w:spacing w:before="0" w:after="0"/>
        <w:ind w:hanging="0"/>
        <w:contextualSpacing/>
        <w:jc w:val="right"/>
        <w:rPr/>
      </w:pPr>
      <w:r>
        <w:rPr/>
        <w:t>Кафедра програмних засобів</w:t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>
          <w:b/>
        </w:rPr>
      </w:pPr>
      <w:r>
        <w:rPr>
          <w:b/>
        </w:rPr>
        <w:t>ЗВІТ</w:t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  <w:t>Дисципліна «Безпека та захист програм і даних»</w:t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  <w:t>Робота №1</w:t>
      </w:r>
    </w:p>
    <w:p>
      <w:pPr>
        <w:pStyle w:val="Normal"/>
        <w:spacing w:before="0" w:after="0"/>
        <w:ind w:hanging="0"/>
        <w:contextualSpacing/>
        <w:jc w:val="center"/>
        <w:rPr>
          <w:lang w:val="en-US"/>
        </w:rPr>
      </w:pPr>
      <w:r>
        <w:rPr/>
        <w:t>Тема «Базові шифри. Частотний криптоаналіз»</w:t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rPr/>
      </w:pPr>
      <w:r>
        <w:rPr/>
      </w:r>
    </w:p>
    <w:p>
      <w:pPr>
        <w:pStyle w:val="Normal"/>
        <w:spacing w:before="0" w:after="0"/>
        <w:ind w:hanging="0"/>
        <w:contextualSpacing/>
        <w:rPr>
          <w:b/>
        </w:rPr>
      </w:pPr>
      <w:r>
        <w:rPr>
          <w:b/>
        </w:rPr>
        <w:t>Виконав варіант 19</w:t>
      </w:r>
    </w:p>
    <w:p>
      <w:pPr>
        <w:pStyle w:val="Normal"/>
        <w:spacing w:before="0" w:after="0"/>
        <w:ind w:hanging="0"/>
        <w:contextualSpacing/>
        <w:rPr/>
      </w:pPr>
      <w:r>
        <w:rPr/>
        <w:t xml:space="preserve">Студент КНТ-122                            </w:t>
        <w:tab/>
        <w:tab/>
        <w:t xml:space="preserve">                     </w:t>
        <w:tab/>
        <w:t>Онищенко О.А.</w:t>
      </w:r>
    </w:p>
    <w:p>
      <w:pPr>
        <w:pStyle w:val="Normal"/>
        <w:spacing w:before="0" w:after="0"/>
        <w:ind w:hanging="0"/>
        <w:contextualSpacing/>
        <w:rPr/>
      </w:pPr>
      <w:r>
        <w:rPr/>
      </w:r>
    </w:p>
    <w:p>
      <w:pPr>
        <w:pStyle w:val="Normal"/>
        <w:spacing w:before="0" w:after="0"/>
        <w:ind w:hanging="0"/>
        <w:contextualSpacing/>
        <w:rPr>
          <w:b/>
        </w:rPr>
      </w:pPr>
      <w:r>
        <w:rPr>
          <w:b/>
        </w:rPr>
        <w:t>Прийняли</w:t>
      </w:r>
    </w:p>
    <w:p>
      <w:pPr>
        <w:pStyle w:val="Normal"/>
        <w:spacing w:before="0" w:after="0"/>
        <w:ind w:hanging="0"/>
        <w:contextualSpacing/>
        <w:rPr/>
      </w:pPr>
      <w:r>
        <w:rPr/>
        <w:t xml:space="preserve">Викладач                             </w:t>
        <w:tab/>
        <w:tab/>
        <w:tab/>
        <w:tab/>
        <w:tab/>
        <w:t>Качан О.І.</w:t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>
          <w:lang w:val="en-US"/>
        </w:rPr>
      </w:pPr>
      <w:r>
        <w:rPr/>
        <w:t>202</w:t>
      </w:r>
      <w:bookmarkStart w:id="0" w:name="_gjdgxs"/>
      <w:bookmarkEnd w:id="0"/>
      <w:r>
        <w:rPr>
          <w:lang w:val="en-US"/>
        </w:rPr>
        <w:t>5</w:t>
      </w:r>
    </w:p>
    <w:p>
      <w:pPr>
        <w:pStyle w:val="P1"/>
        <w:rPr/>
      </w:pPr>
      <w:r>
        <w:rPr/>
      </w:r>
    </w:p>
    <w:p>
      <w:pPr>
        <w:pStyle w:val="H1"/>
        <w:rPr/>
      </w:pPr>
      <w:r>
        <w:rPr/>
        <w:t xml:space="preserve">Мета 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Ознайомитися з базовими шифрами. Розглянути методику частотного криптоаналізу.</w:t>
      </w:r>
    </w:p>
    <w:p>
      <w:pPr>
        <w:pStyle w:val="P1"/>
        <w:rPr/>
      </w:pPr>
      <w:r>
        <w:rPr/>
      </w:r>
    </w:p>
    <w:p>
      <w:pPr>
        <w:pStyle w:val="H1"/>
        <w:rPr/>
      </w:pPr>
      <w:r>
        <w:rPr/>
        <w:t xml:space="preserve">Завдання 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Текст індивідуального завдання:</w:t>
      </w:r>
    </w:p>
    <w:p>
      <w:pPr>
        <w:pStyle w:val="P1"/>
        <w:numPr>
          <w:ilvl w:val="0"/>
          <w:numId w:val="1"/>
        </w:numPr>
        <w:rPr/>
      </w:pPr>
      <w:r>
        <w:rPr/>
        <w:t>Розробити програми шифрування та дешифрування шифром Віжинера.</w:t>
      </w:r>
    </w:p>
    <w:p>
      <w:pPr>
        <w:pStyle w:val="P1"/>
        <w:numPr>
          <w:ilvl w:val="0"/>
          <w:numId w:val="1"/>
        </w:numPr>
        <w:rPr/>
      </w:pPr>
      <w:r>
        <w:rPr/>
        <w:t>Виконати частотний криптоаналіз отриманих зашифрованих текстів.</w:t>
      </w:r>
    </w:p>
    <w:p>
      <w:pPr>
        <w:pStyle w:val="P1"/>
        <w:rPr/>
      </w:pPr>
      <w:r>
        <w:rPr/>
      </w:r>
    </w:p>
    <w:p>
      <w:pPr>
        <w:pStyle w:val="H1"/>
        <w:rPr/>
      </w:pPr>
      <w:r>
        <w:rPr/>
        <w:t xml:space="preserve">Виконання </w:t>
      </w:r>
    </w:p>
    <w:p>
      <w:pPr>
        <w:pStyle w:val="H2"/>
        <w:rPr/>
      </w:pPr>
      <w:r>
        <w:rPr/>
        <w:t xml:space="preserve">1 Код </w:t>
      </w:r>
    </w:p>
    <w:p>
      <w:pPr>
        <w:pStyle w:val="P1"/>
        <w:rPr/>
      </w:pPr>
      <w:r>
        <w:rPr/>
      </w:r>
    </w:p>
    <w:p>
      <w:pPr>
        <w:pStyle w:val="Code"/>
        <w:rPr/>
      </w:pPr>
      <w:r>
        <w:rPr/>
        <w:t>import re</w:t>
      </w:r>
    </w:p>
    <w:p>
      <w:pPr>
        <w:pStyle w:val="Code"/>
        <w:rPr/>
      </w:pPr>
      <w:r>
        <w:rPr/>
        <w:t>from nicegui import ui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class Alphabet:</w:t>
      </w:r>
    </w:p>
    <w:p>
      <w:pPr>
        <w:pStyle w:val="Code"/>
        <w:rPr/>
      </w:pPr>
      <w:r>
        <w:rPr/>
        <w:t xml:space="preserve">    </w:t>
      </w:r>
      <w:r>
        <w:rPr/>
        <w:t>ENG = "ABCDEFGHIJKLMNOPQRSTUVWXYZ"</w:t>
      </w:r>
    </w:p>
    <w:p>
      <w:pPr>
        <w:pStyle w:val="Code"/>
        <w:rPr/>
      </w:pPr>
      <w:r>
        <w:rPr/>
        <w:t xml:space="preserve">    </w:t>
      </w:r>
      <w:r>
        <w:rPr/>
        <w:t>UKR = "АБВГҐДЕЄЖЗИІЇЙКЛМНОПРСТУФХЦЧШЩЬЮЯ"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def vigenere(text: str, key: str, alphabet: str, to_decode: bool = False) -&gt; str:</w:t>
      </w:r>
    </w:p>
    <w:p>
      <w:pPr>
        <w:pStyle w:val="Code"/>
        <w:rPr/>
      </w:pPr>
      <w:r>
        <w:rPr/>
        <w:t xml:space="preserve">    </w:t>
      </w:r>
      <w:r>
        <w:rPr/>
        <w:t>if not text or not key:</w:t>
      </w:r>
    </w:p>
    <w:p>
      <w:pPr>
        <w:pStyle w:val="Code"/>
        <w:rPr/>
      </w:pPr>
      <w:r>
        <w:rPr/>
        <w:t xml:space="preserve">        </w:t>
      </w:r>
      <w:r>
        <w:rPr/>
        <w:t>return ""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</w:t>
      </w:r>
      <w:r>
        <w:rPr/>
        <w:t>num_to_letter: dict[int, str] = dict(enumerate(alphabet))</w:t>
      </w:r>
    </w:p>
    <w:p>
      <w:pPr>
        <w:pStyle w:val="Code"/>
        <w:rPr/>
      </w:pPr>
      <w:r>
        <w:rPr/>
        <w:t xml:space="preserve">    </w:t>
      </w:r>
      <w:r>
        <w:rPr/>
        <w:t>letter_to_num: dict[str, int] = {v: k for k, v in num_to_letter.items()}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</w:t>
      </w:r>
      <w:r>
        <w:rPr/>
        <w:t># Заміняє всі символи, яких немає в алфавіті</w:t>
      </w:r>
    </w:p>
    <w:p>
      <w:pPr>
        <w:pStyle w:val="Code"/>
        <w:rPr/>
      </w:pPr>
      <w:r>
        <w:rPr/>
        <w:t xml:space="preserve">    </w:t>
      </w:r>
      <w:r>
        <w:rPr/>
        <w:t>non_letters_pattern: str = rf"[^{alphabet.upper()}{alphabet.lower()}]"</w:t>
      </w:r>
    </w:p>
    <w:p>
      <w:pPr>
        <w:pStyle w:val="Code"/>
        <w:rPr/>
      </w:pPr>
      <w:r>
        <w:rPr/>
        <w:t xml:space="preserve">    </w:t>
      </w:r>
      <w:r>
        <w:rPr/>
        <w:t>clean_key: str = re.sub(non_letters_pattern, "", key).upper()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</w:t>
      </w:r>
      <w:r>
        <w:rPr/>
        <w:t>resulting_string: str = str()</w:t>
      </w:r>
    </w:p>
    <w:p>
      <w:pPr>
        <w:pStyle w:val="Code"/>
        <w:rPr/>
      </w:pPr>
      <w:r>
        <w:rPr/>
        <w:t xml:space="preserve">    </w:t>
      </w:r>
      <w:r>
        <w:rPr/>
        <w:t>key_index: int = 0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</w:t>
      </w:r>
      <w:r>
        <w:rPr/>
        <w:t>for letter in text:</w:t>
      </w:r>
    </w:p>
    <w:p>
      <w:pPr>
        <w:pStyle w:val="Code"/>
        <w:rPr/>
      </w:pPr>
      <w:r>
        <w:rPr/>
        <w:t xml:space="preserve">        </w:t>
      </w:r>
      <w:r>
        <w:rPr/>
        <w:t>if letter.upper() in letter_to_num:</w:t>
      </w:r>
    </w:p>
    <w:p>
      <w:pPr>
        <w:pStyle w:val="Code"/>
        <w:rPr/>
      </w:pPr>
      <w:r>
        <w:rPr/>
        <w:t xml:space="preserve">            </w:t>
      </w:r>
      <w:r>
        <w:rPr/>
        <w:t># Повторювати літери ключа</w:t>
      </w:r>
    </w:p>
    <w:p>
      <w:pPr>
        <w:pStyle w:val="Code"/>
        <w:rPr/>
      </w:pPr>
      <w:r>
        <w:rPr/>
        <w:t xml:space="preserve">            </w:t>
      </w:r>
      <w:r>
        <w:rPr/>
        <w:t>key_letter: str = clean_key[key_index % len(clean_key)]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        </w:t>
      </w:r>
      <w:r>
        <w:rPr/>
        <w:t>key_number: int = letter_to_num.get(key_letter, -1)</w:t>
      </w:r>
    </w:p>
    <w:p>
      <w:pPr>
        <w:pStyle w:val="Code"/>
        <w:rPr/>
      </w:pPr>
      <w:r>
        <w:rPr/>
        <w:t xml:space="preserve">            </w:t>
      </w:r>
      <w:r>
        <w:rPr/>
        <w:t>letter_number: int = letter_to_num.get(letter.upper(), -1)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        </w:t>
      </w:r>
      <w:r>
        <w:rPr/>
        <w:t>if not to_decode:</w:t>
      </w:r>
    </w:p>
    <w:p>
      <w:pPr>
        <w:pStyle w:val="Code"/>
        <w:rPr/>
      </w:pPr>
      <w:r>
        <w:rPr/>
        <w:t xml:space="preserve">                </w:t>
      </w:r>
      <w:r>
        <w:rPr/>
        <w:t>new_number: int = (letter_number + key_number) % len(alphabet)</w:t>
      </w:r>
    </w:p>
    <w:p>
      <w:pPr>
        <w:pStyle w:val="Code"/>
        <w:rPr/>
      </w:pPr>
      <w:r>
        <w:rPr/>
        <w:t xml:space="preserve">            </w:t>
      </w:r>
      <w:r>
        <w:rPr/>
        <w:t>else:</w:t>
      </w:r>
    </w:p>
    <w:p>
      <w:pPr>
        <w:pStyle w:val="Code"/>
        <w:rPr/>
      </w:pPr>
      <w:r>
        <w:rPr/>
        <w:t xml:space="preserve">                </w:t>
      </w:r>
      <w:r>
        <w:rPr/>
        <w:t>new_number = (letter_number - key_number) % len(alphabet)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        </w:t>
      </w:r>
      <w:r>
        <w:rPr/>
        <w:t>new_letter: str = num_to_letter.get(new_number, "")</w:t>
      </w:r>
    </w:p>
    <w:p>
      <w:pPr>
        <w:pStyle w:val="Code"/>
        <w:rPr/>
      </w:pPr>
      <w:r>
        <w:rPr/>
        <w:t xml:space="preserve">            </w:t>
      </w:r>
      <w:r>
        <w:rPr/>
        <w:t>normalized_letter: str = (</w:t>
      </w:r>
    </w:p>
    <w:p>
      <w:pPr>
        <w:pStyle w:val="Code"/>
        <w:rPr/>
      </w:pPr>
      <w:r>
        <w:rPr/>
        <w:t xml:space="preserve">                </w:t>
      </w:r>
      <w:r>
        <w:rPr/>
        <w:t>new_letter if letter == letter.upper() else new_letter.lower()</w:t>
      </w:r>
    </w:p>
    <w:p>
      <w:pPr>
        <w:pStyle w:val="Code"/>
        <w:rPr/>
      </w:pPr>
      <w:r>
        <w:rPr/>
        <w:t xml:space="preserve">            </w:t>
      </w:r>
      <w:r>
        <w:rPr/>
        <w:t>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        </w:t>
      </w:r>
      <w:r>
        <w:rPr/>
        <w:t>resulting_string += normalized_letter</w:t>
      </w:r>
    </w:p>
    <w:p>
      <w:pPr>
        <w:pStyle w:val="Code"/>
        <w:rPr/>
      </w:pPr>
      <w:r>
        <w:rPr/>
        <w:t xml:space="preserve">        </w:t>
      </w:r>
      <w:r>
        <w:rPr/>
        <w:t>else:</w:t>
      </w:r>
    </w:p>
    <w:p>
      <w:pPr>
        <w:pStyle w:val="Code"/>
        <w:rPr/>
      </w:pPr>
      <w:r>
        <w:rPr/>
        <w:t xml:space="preserve">            </w:t>
      </w:r>
      <w:r>
        <w:rPr/>
        <w:t>resulting_string += letter</w:t>
      </w:r>
    </w:p>
    <w:p>
      <w:pPr>
        <w:pStyle w:val="Code"/>
        <w:rPr/>
      </w:pPr>
      <w:r>
        <w:rPr/>
        <w:t xml:space="preserve">        </w:t>
      </w:r>
      <w:r>
        <w:rPr/>
        <w:t>key_index += 1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</w:t>
      </w:r>
      <w:r>
        <w:rPr/>
        <w:t>return resulting_string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class Lang:</w:t>
      </w:r>
    </w:p>
    <w:p>
      <w:pPr>
        <w:pStyle w:val="Code"/>
        <w:rPr/>
      </w:pPr>
      <w:r>
        <w:rPr/>
        <w:t xml:space="preserve">    </w:t>
      </w:r>
      <w:r>
        <w:rPr/>
        <w:t>ENG = "English"</w:t>
      </w:r>
    </w:p>
    <w:p>
      <w:pPr>
        <w:pStyle w:val="Code"/>
        <w:rPr/>
      </w:pPr>
      <w:r>
        <w:rPr/>
        <w:t xml:space="preserve">    </w:t>
      </w:r>
      <w:r>
        <w:rPr/>
        <w:t>UKR = "Українська"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def render_ui(lang: str) -&gt; None:</w:t>
      </w:r>
    </w:p>
    <w:p>
      <w:pPr>
        <w:pStyle w:val="Code"/>
        <w:rPr/>
      </w:pPr>
      <w:r>
        <w:rPr/>
        <w:t xml:space="preserve">    </w:t>
      </w:r>
      <w:r>
        <w:rPr/>
        <w:t>is_english: bool = lang == Lang.ENG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</w:t>
      </w:r>
      <w:r>
        <w:rPr/>
        <w:t>text_input = (</w:t>
      </w:r>
    </w:p>
    <w:p>
      <w:pPr>
        <w:pStyle w:val="Code"/>
        <w:rPr/>
      </w:pPr>
      <w:r>
        <w:rPr/>
        <w:t xml:space="preserve">        </w:t>
      </w:r>
      <w:r>
        <w:rPr/>
        <w:t>ui.input(label="📃 " + ("Input text" if is_english else "Текст для кодування"))</w:t>
      </w:r>
    </w:p>
    <w:p>
      <w:pPr>
        <w:pStyle w:val="Code"/>
        <w:rPr/>
      </w:pPr>
      <w:r>
        <w:rPr/>
        <w:t xml:space="preserve">        </w:t>
      </w:r>
      <w:r>
        <w:rPr/>
        <w:t>.classes("w-full")</w:t>
      </w:r>
    </w:p>
    <w:p>
      <w:pPr>
        <w:pStyle w:val="Code"/>
        <w:rPr/>
      </w:pPr>
      <w:r>
        <w:rPr/>
        <w:t xml:space="preserve">        </w:t>
      </w:r>
      <w:r>
        <w:rPr/>
        <w:t>.props("outlined clearable")</w:t>
      </w:r>
    </w:p>
    <w:p>
      <w:pPr>
        <w:pStyle w:val="Code"/>
        <w:rPr/>
      </w:pPr>
      <w:r>
        <w:rPr/>
        <w:t xml:space="preserve">    </w:t>
      </w:r>
      <w:r>
        <w:rPr/>
        <w:t>)</w:t>
      </w:r>
    </w:p>
    <w:p>
      <w:pPr>
        <w:pStyle w:val="Code"/>
        <w:rPr/>
      </w:pPr>
      <w:r>
        <w:rPr/>
        <w:t xml:space="preserve">    </w:t>
      </w:r>
      <w:r>
        <w:rPr/>
        <w:t>key_input = (</w:t>
      </w:r>
    </w:p>
    <w:p>
      <w:pPr>
        <w:pStyle w:val="Code"/>
        <w:rPr/>
      </w:pPr>
      <w:r>
        <w:rPr/>
        <w:t xml:space="preserve">        </w:t>
      </w:r>
      <w:r>
        <w:rPr/>
        <w:t>ui.input(label="🧷 " + ("Key" if is_english else "Ключ"))</w:t>
      </w:r>
    </w:p>
    <w:p>
      <w:pPr>
        <w:pStyle w:val="Code"/>
        <w:rPr/>
      </w:pPr>
      <w:r>
        <w:rPr/>
        <w:t xml:space="preserve">        </w:t>
      </w:r>
      <w:r>
        <w:rPr/>
        <w:t>.classes("w-full")</w:t>
      </w:r>
    </w:p>
    <w:p>
      <w:pPr>
        <w:pStyle w:val="Code"/>
        <w:rPr/>
      </w:pPr>
      <w:r>
        <w:rPr/>
        <w:t xml:space="preserve">        </w:t>
      </w:r>
      <w:r>
        <w:rPr/>
        <w:t>.props("outlined clearable")</w:t>
      </w:r>
    </w:p>
    <w:p>
      <w:pPr>
        <w:pStyle w:val="Code"/>
        <w:rPr/>
      </w:pPr>
      <w:r>
        <w:rPr/>
        <w:t xml:space="preserve">    </w:t>
      </w:r>
      <w:r>
        <w:rPr/>
        <w:t>)</w:t>
      </w:r>
    </w:p>
    <w:p>
      <w:pPr>
        <w:pStyle w:val="Code"/>
        <w:rPr/>
      </w:pPr>
      <w:r>
        <w:rPr/>
        <w:t xml:space="preserve">    </w:t>
      </w:r>
      <w:r>
        <w:rPr/>
        <w:t>with (</w:t>
      </w:r>
    </w:p>
    <w:p>
      <w:pPr>
        <w:pStyle w:val="Code"/>
        <w:rPr/>
      </w:pPr>
      <w:r>
        <w:rPr/>
        <w:t xml:space="preserve">        </w:t>
      </w:r>
      <w:r>
        <w:rPr/>
        <w:t>ui.input(label="⌨️ " + ("Encoded text" if is_english else "Шифротекст"))</w:t>
      </w:r>
    </w:p>
    <w:p>
      <w:pPr>
        <w:pStyle w:val="Code"/>
        <w:rPr/>
      </w:pPr>
      <w:r>
        <w:rPr/>
        <w:t xml:space="preserve">        </w:t>
      </w:r>
      <w:r>
        <w:rPr/>
        <w:t>.classes("w-full")</w:t>
      </w:r>
    </w:p>
    <w:p>
      <w:pPr>
        <w:pStyle w:val="Code"/>
        <w:rPr/>
      </w:pPr>
      <w:r>
        <w:rPr/>
        <w:t xml:space="preserve">        </w:t>
      </w:r>
      <w:r>
        <w:rPr/>
        <w:t>.props("filled readonly") as result_output</w:t>
      </w:r>
    </w:p>
    <w:p>
      <w:pPr>
        <w:pStyle w:val="Code"/>
        <w:rPr/>
      </w:pPr>
      <w:r>
        <w:rPr/>
        <w:t xml:space="preserve">    </w:t>
      </w:r>
      <w:r>
        <w:rPr/>
        <w:t>):</w:t>
      </w:r>
    </w:p>
    <w:p>
      <w:pPr>
        <w:pStyle w:val="Code"/>
        <w:rPr/>
      </w:pPr>
      <w:r>
        <w:rPr/>
        <w:t xml:space="preserve">        </w:t>
      </w:r>
      <w:r>
        <w:rPr/>
        <w:t>result_copy_button = ui.button(</w:t>
      </w:r>
    </w:p>
    <w:p>
      <w:pPr>
        <w:pStyle w:val="Code"/>
        <w:rPr/>
      </w:pPr>
      <w:r>
        <w:rPr/>
        <w:t xml:space="preserve">            </w:t>
      </w:r>
      <w:r>
        <w:rPr/>
        <w:t>icon="o_copy",</w:t>
      </w:r>
    </w:p>
    <w:p>
      <w:pPr>
        <w:pStyle w:val="Code"/>
        <w:rPr/>
      </w:pPr>
      <w:r>
        <w:rPr/>
        <w:t xml:space="preserve">            </w:t>
      </w:r>
      <w:r>
        <w:rPr/>
        <w:t>on_click=lambda: ui.clipboard.write(result_output.value),</w:t>
      </w:r>
    </w:p>
    <w:p>
      <w:pPr>
        <w:pStyle w:val="Code"/>
        <w:rPr/>
      </w:pPr>
      <w:r>
        <w:rPr/>
        <w:t xml:space="preserve">        </w:t>
      </w:r>
      <w:r>
        <w:rPr/>
        <w:t>).props("dense flat")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</w:t>
      </w:r>
      <w:r>
        <w:rPr/>
        <w:t>def process_text(to_decode: bool = False) -&gt; None:</w:t>
      </w:r>
    </w:p>
    <w:p>
      <w:pPr>
        <w:pStyle w:val="Code"/>
        <w:rPr/>
      </w:pPr>
      <w:r>
        <w:rPr/>
        <w:t xml:space="preserve">        </w:t>
      </w:r>
      <w:r>
        <w:rPr/>
        <w:t>resulting_string: str = vigenere(</w:t>
      </w:r>
    </w:p>
    <w:p>
      <w:pPr>
        <w:pStyle w:val="Code"/>
        <w:rPr/>
      </w:pPr>
      <w:r>
        <w:rPr/>
        <w:t xml:space="preserve">            </w:t>
      </w:r>
      <w:r>
        <w:rPr/>
        <w:t>text_input.value,</w:t>
      </w:r>
    </w:p>
    <w:p>
      <w:pPr>
        <w:pStyle w:val="Code"/>
        <w:rPr/>
      </w:pPr>
      <w:r>
        <w:rPr/>
        <w:t xml:space="preserve">            </w:t>
      </w:r>
      <w:r>
        <w:rPr/>
        <w:t>key_input.value,</w:t>
      </w:r>
    </w:p>
    <w:p>
      <w:pPr>
        <w:pStyle w:val="Code"/>
        <w:rPr/>
      </w:pPr>
      <w:r>
        <w:rPr/>
        <w:t xml:space="preserve">            </w:t>
      </w:r>
      <w:r>
        <w:rPr/>
        <w:t>alphabet=Alphabet.ENG if is_english else Alphabet.UKR,</w:t>
      </w:r>
    </w:p>
    <w:p>
      <w:pPr>
        <w:pStyle w:val="Code"/>
        <w:rPr/>
      </w:pPr>
      <w:r>
        <w:rPr/>
        <w:t xml:space="preserve">            </w:t>
      </w:r>
      <w:r>
        <w:rPr/>
        <w:t>to_decode=True if to_decode else False,</w:t>
      </w:r>
    </w:p>
    <w:p>
      <w:pPr>
        <w:pStyle w:val="Code"/>
        <w:rPr/>
      </w:pPr>
      <w:r>
        <w:rPr/>
        <w:t xml:space="preserve">        </w:t>
      </w:r>
      <w:r>
        <w:rPr/>
        <w:t>)</w:t>
      </w:r>
    </w:p>
    <w:p>
      <w:pPr>
        <w:pStyle w:val="Code"/>
        <w:rPr/>
      </w:pPr>
      <w:r>
        <w:rPr/>
        <w:t xml:space="preserve">        </w:t>
      </w:r>
      <w:r>
        <w:rPr/>
        <w:t>result_output.value = resulting_string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</w:t>
      </w:r>
      <w:r>
        <w:rPr/>
        <w:t>with ui.button_group().classes("w-full"):</w:t>
      </w:r>
    </w:p>
    <w:p>
      <w:pPr>
        <w:pStyle w:val="Code"/>
        <w:rPr/>
      </w:pPr>
      <w:r>
        <w:rPr/>
        <w:t xml:space="preserve">        </w:t>
      </w:r>
      <w:r>
        <w:rPr/>
        <w:t>encode_button = (</w:t>
      </w:r>
    </w:p>
    <w:p>
      <w:pPr>
        <w:pStyle w:val="Code"/>
        <w:rPr/>
      </w:pPr>
      <w:r>
        <w:rPr/>
        <w:t xml:space="preserve">            </w:t>
      </w:r>
      <w:r>
        <w:rPr/>
        <w:t>ui.button(</w:t>
      </w:r>
    </w:p>
    <w:p>
      <w:pPr>
        <w:pStyle w:val="Code"/>
        <w:rPr/>
      </w:pPr>
      <w:r>
        <w:rPr/>
        <w:t xml:space="preserve">                </w:t>
      </w:r>
      <w:r>
        <w:rPr/>
        <w:t>"Encode" if is_english else "Кодувати",</w:t>
      </w:r>
    </w:p>
    <w:p>
      <w:pPr>
        <w:pStyle w:val="Code"/>
        <w:rPr/>
      </w:pPr>
      <w:r>
        <w:rPr/>
        <w:t xml:space="preserve">                </w:t>
      </w:r>
      <w:r>
        <w:rPr/>
        <w:t>color="lime-500",</w:t>
      </w:r>
    </w:p>
    <w:p>
      <w:pPr>
        <w:pStyle w:val="Code"/>
        <w:rPr/>
      </w:pPr>
      <w:r>
        <w:rPr/>
        <w:t xml:space="preserve">                </w:t>
      </w:r>
      <w:r>
        <w:rPr/>
        <w:t>on_click=lambda: process_text(True),</w:t>
      </w:r>
    </w:p>
    <w:p>
      <w:pPr>
        <w:pStyle w:val="Code"/>
        <w:rPr/>
      </w:pPr>
      <w:r>
        <w:rPr/>
        <w:t xml:space="preserve">            </w:t>
      </w:r>
      <w:r>
        <w:rPr/>
        <w:t>)</w:t>
      </w:r>
    </w:p>
    <w:p>
      <w:pPr>
        <w:pStyle w:val="Code"/>
        <w:rPr/>
      </w:pPr>
      <w:r>
        <w:rPr/>
        <w:t xml:space="preserve">            </w:t>
      </w:r>
      <w:r>
        <w:rPr/>
        <w:t>.props("text-color=white")</w:t>
      </w:r>
    </w:p>
    <w:p>
      <w:pPr>
        <w:pStyle w:val="Code"/>
        <w:rPr/>
      </w:pPr>
      <w:r>
        <w:rPr/>
        <w:t xml:space="preserve">            </w:t>
      </w:r>
      <w:r>
        <w:rPr/>
        <w:t>.classes("w-full")</w:t>
      </w:r>
    </w:p>
    <w:p>
      <w:pPr>
        <w:pStyle w:val="Code"/>
        <w:rPr/>
      </w:pPr>
      <w:r>
        <w:rPr/>
        <w:t xml:space="preserve">        </w:t>
      </w:r>
      <w:r>
        <w:rPr/>
        <w:t>)</w:t>
      </w:r>
    </w:p>
    <w:p>
      <w:pPr>
        <w:pStyle w:val="Code"/>
        <w:rPr/>
      </w:pPr>
      <w:r>
        <w:rPr/>
        <w:t xml:space="preserve">        </w:t>
      </w:r>
      <w:r>
        <w:rPr/>
        <w:t>decode_button = (</w:t>
      </w:r>
    </w:p>
    <w:p>
      <w:pPr>
        <w:pStyle w:val="Code"/>
        <w:rPr/>
      </w:pPr>
      <w:r>
        <w:rPr/>
        <w:t xml:space="preserve">            </w:t>
      </w:r>
      <w:r>
        <w:rPr/>
        <w:t>ui.button(</w:t>
      </w:r>
    </w:p>
    <w:p>
      <w:pPr>
        <w:pStyle w:val="Code"/>
        <w:rPr/>
      </w:pPr>
      <w:r>
        <w:rPr/>
        <w:t xml:space="preserve">                </w:t>
      </w:r>
      <w:r>
        <w:rPr/>
        <w:t>"Decode" if is_english else "Декодувати",</w:t>
      </w:r>
    </w:p>
    <w:p>
      <w:pPr>
        <w:pStyle w:val="Code"/>
        <w:rPr/>
      </w:pPr>
      <w:r>
        <w:rPr/>
        <w:t xml:space="preserve">                </w:t>
      </w:r>
      <w:r>
        <w:rPr/>
        <w:t>color="sky-400",</w:t>
      </w:r>
    </w:p>
    <w:p>
      <w:pPr>
        <w:pStyle w:val="Code"/>
        <w:rPr/>
      </w:pPr>
      <w:r>
        <w:rPr/>
        <w:t xml:space="preserve">                </w:t>
      </w:r>
      <w:r>
        <w:rPr/>
        <w:t>on_click=lambda: process_text(False),</w:t>
      </w:r>
    </w:p>
    <w:p>
      <w:pPr>
        <w:pStyle w:val="Code"/>
        <w:rPr/>
      </w:pPr>
      <w:r>
        <w:rPr/>
        <w:t xml:space="preserve">            </w:t>
      </w:r>
      <w:r>
        <w:rPr/>
        <w:t>)</w:t>
      </w:r>
    </w:p>
    <w:p>
      <w:pPr>
        <w:pStyle w:val="Code"/>
        <w:rPr/>
      </w:pPr>
      <w:r>
        <w:rPr/>
        <w:t xml:space="preserve">            </w:t>
      </w:r>
      <w:r>
        <w:rPr/>
        <w:t>.props("text-color=white")</w:t>
      </w:r>
    </w:p>
    <w:p>
      <w:pPr>
        <w:pStyle w:val="Code"/>
        <w:rPr/>
      </w:pPr>
      <w:r>
        <w:rPr/>
        <w:t xml:space="preserve">            </w:t>
      </w:r>
      <w:r>
        <w:rPr/>
        <w:t>.classes("w-full")</w:t>
      </w:r>
    </w:p>
    <w:p>
      <w:pPr>
        <w:pStyle w:val="Code"/>
        <w:rPr/>
      </w:pPr>
      <w:r>
        <w:rPr/>
        <w:t xml:space="preserve">        </w:t>
      </w:r>
      <w:r>
        <w:rPr/>
        <w:t>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with ui.card().classes("max-w-2xl mx-auto mt-[20vh]"):</w:t>
      </w:r>
    </w:p>
    <w:p>
      <w:pPr>
        <w:pStyle w:val="Code"/>
        <w:rPr/>
      </w:pPr>
      <w:r>
        <w:rPr/>
        <w:t xml:space="preserve">    </w:t>
      </w:r>
      <w:r>
        <w:rPr/>
        <w:t>with ui.tabs().classes("w-full") as tabs:</w:t>
      </w:r>
    </w:p>
    <w:p>
      <w:pPr>
        <w:pStyle w:val="Code"/>
        <w:rPr/>
      </w:pPr>
      <w:r>
        <w:rPr/>
        <w:t xml:space="preserve">        </w:t>
      </w:r>
      <w:r>
        <w:rPr/>
        <w:t>eng_tab = ui.tab(Lang.ENG)</w:t>
      </w:r>
    </w:p>
    <w:p>
      <w:pPr>
        <w:pStyle w:val="Code"/>
        <w:rPr/>
      </w:pPr>
      <w:r>
        <w:rPr/>
        <w:t xml:space="preserve">        </w:t>
      </w:r>
      <w:r>
        <w:rPr/>
        <w:t>ukr_tab = ui.tab(Lang.UKR)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</w:t>
      </w:r>
      <w:r>
        <w:rPr/>
        <w:t>with ui.tab_panels(tabs, value=eng_tab).classes("w-full"):</w:t>
      </w:r>
    </w:p>
    <w:p>
      <w:pPr>
        <w:pStyle w:val="Code"/>
        <w:rPr/>
      </w:pPr>
      <w:r>
        <w:rPr/>
        <w:t xml:space="preserve">        </w:t>
      </w:r>
      <w:r>
        <w:rPr/>
        <w:t>with ui.tab_panel(Lang.ENG):</w:t>
      </w:r>
    </w:p>
    <w:p>
      <w:pPr>
        <w:pStyle w:val="Code"/>
        <w:rPr/>
      </w:pPr>
      <w:r>
        <w:rPr/>
        <w:t xml:space="preserve">            </w:t>
      </w:r>
      <w:r>
        <w:rPr/>
        <w:t>render_ui(lang=Lang.ENG)</w:t>
      </w:r>
    </w:p>
    <w:p>
      <w:pPr>
        <w:pStyle w:val="Code"/>
        <w:rPr/>
      </w:pPr>
      <w:r>
        <w:rPr/>
        <w:t xml:space="preserve">        </w:t>
      </w:r>
      <w:r>
        <w:rPr/>
        <w:t>with ui.tab_panel(Lang.UKR):</w:t>
      </w:r>
    </w:p>
    <w:p>
      <w:pPr>
        <w:pStyle w:val="Code"/>
        <w:rPr/>
      </w:pPr>
      <w:r>
        <w:rPr/>
        <w:t xml:space="preserve">            </w:t>
      </w:r>
      <w:r>
        <w:rPr/>
        <w:t>render_ui(lang=Lang.UKR)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if __name__ in {"__main__", "__mp_main__"}:</w:t>
      </w:r>
    </w:p>
    <w:p>
      <w:pPr>
        <w:pStyle w:val="Code"/>
        <w:rPr/>
      </w:pPr>
      <w:r>
        <w:rPr/>
        <w:t xml:space="preserve">    </w:t>
      </w:r>
      <w:r>
        <w:rPr/>
        <w:t>ui.run(title="Шифр Віженера", favicon="🔐")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 xml:space="preserve">2 Результати 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Для тестування обрано текст «Це текст» і ключ «КЛЮЧ».</w:t>
      </w:r>
    </w:p>
    <w:p>
      <w:pPr>
        <w:pStyle w:val="P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3429000" cy="7239000"/>
            <wp:effectExtent l="0" t="0" r="0" b="0"/>
            <wp:docPr id="1" name="Зображення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Зображення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7239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2.1 – Введені дані, закодоване повідомлення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При натисканні кнопки «Кодувати» поле «Шифротекст» заповнюється зашифрованим повідомленням.</w:t>
      </w:r>
    </w:p>
    <w:p>
      <w:pPr>
        <w:pStyle w:val="P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3429000" cy="7239000"/>
            <wp:effectExtent l="0" t="0" r="0" b="0"/>
            <wp:docPr id="2" name="Зображення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Зображення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7239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2.2 — Закодоване повідомлення перетворене на текст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Після додавання зашифрованого тексту до поля введення і натискання кнопки «Декодувати» програма виводить оригінальне повідомлення.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3 Аналіз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Приблизно найбільш використані літери Українського алфавіту: ОАИВНЕТСІРДЛМУПКГБЇЙЗЯЬХЖЧЮШЩЦЄФҐ.</w:t>
      </w:r>
    </w:p>
    <w:p>
      <w:pPr>
        <w:pStyle w:val="P1"/>
        <w:rPr/>
      </w:pPr>
      <w:r>
        <w:rPr/>
        <w:t>Для частотного криптоаналізу тексту потрібно співставити найбільш використані літери тексту з найбільш використаними літерами алфавіту мови. Після цього робити припущення і підбирати текст.</w:t>
      </w:r>
    </w:p>
    <w:p>
      <w:pPr>
        <w:pStyle w:val="P1"/>
        <w:rPr/>
      </w:pPr>
      <w:r>
        <w:rPr/>
        <w:t>Частотний криптоаналіз зазвичай працює краще з текстами більшого розміру.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Початковий текст: «Це текст».</w:t>
      </w:r>
    </w:p>
    <w:p>
      <w:pPr>
        <w:pStyle w:val="P1"/>
        <w:rPr/>
      </w:pPr>
      <w:r>
        <w:rPr/>
        <w:t>Найбільш використана літера тексту — т. Співставляємо її з літерою о. Далі літера ї, її замінюємо літерою а. Літеру ф замінюємо літерою и. Літеру х літерою в. Літеру у літерою н, і літеру я літерою е.</w:t>
      </w:r>
    </w:p>
    <w:p>
      <w:pPr>
        <w:pStyle w:val="P1"/>
        <w:rPr/>
      </w:pPr>
      <w:r>
        <w:rPr/>
        <w:t>Отримуємо такий текст:</w:t>
      </w:r>
    </w:p>
    <w:p>
      <w:pPr>
        <w:pStyle w:val="P1"/>
        <w:rPr/>
      </w:pPr>
      <w:r>
        <w:rPr/>
        <w:t>Ї — А</w:t>
      </w:r>
    </w:p>
    <w:p>
      <w:pPr>
        <w:pStyle w:val="P1"/>
        <w:rPr/>
      </w:pPr>
      <w:r>
        <w:rPr/>
        <w:t>ф — и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ш — о </w:t>
      </w:r>
    </w:p>
    <w:p>
      <w:pPr>
        <w:pStyle w:val="P1"/>
        <w:rPr/>
      </w:pPr>
      <w:r>
        <w:rPr/>
        <w:t xml:space="preserve">х — в </w:t>
      </w:r>
    </w:p>
    <w:p>
      <w:pPr>
        <w:pStyle w:val="P1"/>
        <w:rPr/>
      </w:pPr>
      <w:r>
        <w:rPr/>
        <w:t xml:space="preserve">у — н </w:t>
      </w:r>
    </w:p>
    <w:p>
      <w:pPr>
        <w:pStyle w:val="P1"/>
        <w:rPr/>
      </w:pPr>
      <w:r>
        <w:rPr/>
        <w:t xml:space="preserve">я — е </w:t>
      </w:r>
    </w:p>
    <w:p>
      <w:pPr>
        <w:pStyle w:val="P1"/>
        <w:rPr/>
      </w:pPr>
      <w:r>
        <w:rPr/>
        <w:t>ш — о</w:t>
      </w:r>
    </w:p>
    <w:p>
      <w:pPr>
        <w:pStyle w:val="P1"/>
        <w:rPr/>
      </w:pPr>
      <w:r>
        <w:rPr/>
        <w:t>«Ао овнео». Такий алгоритм не підібрав жодної літери правильно.</w:t>
      </w:r>
    </w:p>
    <w:p>
      <w:pPr>
        <w:pStyle w:val="P1"/>
        <w:rPr/>
      </w:pPr>
      <w:r>
        <w:rPr/>
      </w:r>
    </w:p>
    <w:p>
      <w:pPr>
        <w:pStyle w:val="H1"/>
        <w:rPr/>
      </w:pPr>
      <w:r>
        <w:rPr/>
        <w:t xml:space="preserve">Питання </w:t>
      </w:r>
    </w:p>
    <w:p>
      <w:pPr>
        <w:pStyle w:val="H2"/>
        <w:rPr/>
      </w:pPr>
      <w:r>
        <w:rPr/>
        <w:t>Опишіть шифр перестановки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Літери наданого тексту перетворюються шляхом зміни порядку літер (наприклад, блоками або за ключем).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Опишіть шифр простої заміни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Кожна літера наданого тексту замінюється на конкретну літеру з таблиці підстановки.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Опишіть шифр Полібія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Спочатку формується таблиця 5х5 вигляду:</w:t>
      </w:r>
    </w:p>
    <w:p>
      <w:pPr>
        <w:pStyle w:val="P1"/>
        <w:rPr/>
      </w:pPr>
      <w:r>
        <w:rPr/>
      </w:r>
    </w:p>
    <w:tbl>
      <w:tblPr>
        <w:tblW w:w="2781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40"/>
        <w:gridCol w:w="418"/>
        <w:gridCol w:w="495"/>
        <w:gridCol w:w="418"/>
        <w:gridCol w:w="692"/>
        <w:gridCol w:w="417"/>
      </w:tblGrid>
      <w:tr>
        <w:trPr/>
        <w:tc>
          <w:tcPr>
            <w:tcW w:w="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jc w:val="center"/>
              <w:rPr>
                <w:b w:val="false"/>
                <w:bCs w:val="false"/>
                <w:i/>
                <w:i/>
                <w:iCs/>
                <w:sz w:val="28"/>
                <w:szCs w:val="28"/>
              </w:rPr>
            </w:pPr>
            <w:r>
              <w:rPr>
                <w:b w:val="false"/>
                <w:bCs w:val="false"/>
                <w:i/>
                <w:iCs/>
                <w:sz w:val="28"/>
                <w:szCs w:val="28"/>
              </w:rPr>
            </w:r>
          </w:p>
        </w:tc>
        <w:tc>
          <w:tcPr>
            <w:tcW w:w="418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jc w:val="center"/>
              <w:rPr>
                <w:b w:val="false"/>
                <w:bCs w:val="false"/>
                <w:i/>
                <w:i/>
                <w:iCs/>
                <w:sz w:val="28"/>
                <w:szCs w:val="28"/>
              </w:rPr>
            </w:pPr>
            <w:r>
              <w:rPr>
                <w:b w:val="false"/>
                <w:bCs w:val="false"/>
                <w:i/>
                <w:iCs/>
                <w:sz w:val="28"/>
                <w:szCs w:val="28"/>
              </w:rPr>
              <w:t>1</w:t>
            </w:r>
          </w:p>
        </w:tc>
        <w:tc>
          <w:tcPr>
            <w:tcW w:w="495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jc w:val="center"/>
              <w:rPr>
                <w:b w:val="false"/>
                <w:bCs w:val="false"/>
                <w:i/>
                <w:i/>
                <w:iCs/>
                <w:sz w:val="28"/>
                <w:szCs w:val="28"/>
              </w:rPr>
            </w:pPr>
            <w:r>
              <w:rPr>
                <w:b w:val="false"/>
                <w:bCs w:val="false"/>
                <w:i/>
                <w:iCs/>
                <w:sz w:val="28"/>
                <w:szCs w:val="28"/>
              </w:rPr>
              <w:t>2</w:t>
            </w:r>
          </w:p>
        </w:tc>
        <w:tc>
          <w:tcPr>
            <w:tcW w:w="418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jc w:val="center"/>
              <w:rPr>
                <w:b w:val="false"/>
                <w:bCs w:val="false"/>
                <w:i/>
                <w:i/>
                <w:iCs/>
                <w:sz w:val="28"/>
                <w:szCs w:val="28"/>
              </w:rPr>
            </w:pPr>
            <w:r>
              <w:rPr>
                <w:b w:val="false"/>
                <w:bCs w:val="false"/>
                <w:i/>
                <w:iCs/>
                <w:sz w:val="28"/>
                <w:szCs w:val="28"/>
              </w:rPr>
              <w:t>3</w:t>
            </w:r>
          </w:p>
        </w:tc>
        <w:tc>
          <w:tcPr>
            <w:tcW w:w="692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jc w:val="center"/>
              <w:rPr>
                <w:b w:val="false"/>
                <w:bCs w:val="false"/>
                <w:i/>
                <w:i/>
                <w:iCs/>
                <w:sz w:val="28"/>
                <w:szCs w:val="28"/>
              </w:rPr>
            </w:pPr>
            <w:r>
              <w:rPr>
                <w:b w:val="false"/>
                <w:bCs w:val="false"/>
                <w:i/>
                <w:iCs/>
                <w:sz w:val="28"/>
                <w:szCs w:val="28"/>
              </w:rPr>
              <w:t>4</w:t>
            </w:r>
          </w:p>
        </w:tc>
        <w:tc>
          <w:tcPr>
            <w:tcW w:w="41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jc w:val="center"/>
              <w:rPr>
                <w:b w:val="false"/>
                <w:bCs w:val="false"/>
                <w:i/>
                <w:i/>
                <w:iCs/>
                <w:sz w:val="28"/>
                <w:szCs w:val="28"/>
              </w:rPr>
            </w:pPr>
            <w:r>
              <w:rPr>
                <w:b w:val="false"/>
                <w:bCs w:val="false"/>
                <w:i/>
                <w:iCs/>
                <w:sz w:val="28"/>
                <w:szCs w:val="28"/>
              </w:rPr>
              <w:t>5</w:t>
            </w:r>
          </w:p>
        </w:tc>
      </w:tr>
      <w:tr>
        <w:trPr/>
        <w:tc>
          <w:tcPr>
            <w:tcW w:w="34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jc w:val="center"/>
              <w:rPr>
                <w:i/>
                <w:i/>
                <w:iCs/>
                <w:sz w:val="28"/>
                <w:szCs w:val="28"/>
              </w:rPr>
            </w:pPr>
            <w:r>
              <w:rPr>
                <w:i/>
                <w:iCs/>
                <w:sz w:val="28"/>
                <w:szCs w:val="28"/>
              </w:rPr>
              <w:t>1</w:t>
            </w:r>
          </w:p>
        </w:tc>
        <w:tc>
          <w:tcPr>
            <w:tcW w:w="418" w:type="dxa"/>
            <w:tcBorders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A</w:t>
            </w:r>
          </w:p>
        </w:tc>
        <w:tc>
          <w:tcPr>
            <w:tcW w:w="495" w:type="dxa"/>
            <w:tcBorders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B</w:t>
            </w:r>
          </w:p>
        </w:tc>
        <w:tc>
          <w:tcPr>
            <w:tcW w:w="418" w:type="dxa"/>
            <w:tcBorders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C</w:t>
            </w:r>
          </w:p>
        </w:tc>
        <w:tc>
          <w:tcPr>
            <w:tcW w:w="692" w:type="dxa"/>
            <w:tcBorders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D</w:t>
            </w:r>
          </w:p>
        </w:tc>
        <w:tc>
          <w:tcPr>
            <w:tcW w:w="417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E</w:t>
            </w:r>
          </w:p>
        </w:tc>
      </w:tr>
      <w:tr>
        <w:trPr/>
        <w:tc>
          <w:tcPr>
            <w:tcW w:w="34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jc w:val="center"/>
              <w:rPr>
                <w:i/>
                <w:i/>
                <w:iCs/>
                <w:sz w:val="28"/>
                <w:szCs w:val="28"/>
              </w:rPr>
            </w:pPr>
            <w:r>
              <w:rPr>
                <w:i/>
                <w:iCs/>
                <w:sz w:val="28"/>
                <w:szCs w:val="28"/>
              </w:rPr>
              <w:t>2</w:t>
            </w:r>
          </w:p>
        </w:tc>
        <w:tc>
          <w:tcPr>
            <w:tcW w:w="418" w:type="dxa"/>
            <w:tcBorders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F</w:t>
            </w:r>
          </w:p>
        </w:tc>
        <w:tc>
          <w:tcPr>
            <w:tcW w:w="495" w:type="dxa"/>
            <w:tcBorders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G</w:t>
            </w:r>
          </w:p>
        </w:tc>
        <w:tc>
          <w:tcPr>
            <w:tcW w:w="418" w:type="dxa"/>
            <w:tcBorders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H</w:t>
            </w:r>
          </w:p>
        </w:tc>
        <w:tc>
          <w:tcPr>
            <w:tcW w:w="692" w:type="dxa"/>
            <w:tcBorders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 / J</w:t>
            </w:r>
          </w:p>
        </w:tc>
        <w:tc>
          <w:tcPr>
            <w:tcW w:w="417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K</w:t>
            </w:r>
          </w:p>
        </w:tc>
      </w:tr>
      <w:tr>
        <w:trPr/>
        <w:tc>
          <w:tcPr>
            <w:tcW w:w="34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jc w:val="center"/>
              <w:rPr>
                <w:i/>
                <w:i/>
                <w:iCs/>
                <w:sz w:val="28"/>
                <w:szCs w:val="28"/>
              </w:rPr>
            </w:pPr>
            <w:r>
              <w:rPr>
                <w:i/>
                <w:iCs/>
                <w:sz w:val="28"/>
                <w:szCs w:val="28"/>
              </w:rPr>
              <w:t>3</w:t>
            </w:r>
          </w:p>
        </w:tc>
        <w:tc>
          <w:tcPr>
            <w:tcW w:w="418" w:type="dxa"/>
            <w:tcBorders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L</w:t>
            </w:r>
          </w:p>
        </w:tc>
        <w:tc>
          <w:tcPr>
            <w:tcW w:w="495" w:type="dxa"/>
            <w:tcBorders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M</w:t>
            </w:r>
          </w:p>
        </w:tc>
        <w:tc>
          <w:tcPr>
            <w:tcW w:w="418" w:type="dxa"/>
            <w:tcBorders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</w:t>
            </w:r>
          </w:p>
        </w:tc>
        <w:tc>
          <w:tcPr>
            <w:tcW w:w="692" w:type="dxa"/>
            <w:tcBorders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O</w:t>
            </w:r>
          </w:p>
        </w:tc>
        <w:tc>
          <w:tcPr>
            <w:tcW w:w="417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</w:t>
            </w:r>
          </w:p>
        </w:tc>
      </w:tr>
      <w:tr>
        <w:trPr/>
        <w:tc>
          <w:tcPr>
            <w:tcW w:w="34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jc w:val="center"/>
              <w:rPr>
                <w:i/>
                <w:i/>
                <w:iCs/>
                <w:sz w:val="28"/>
                <w:szCs w:val="28"/>
              </w:rPr>
            </w:pPr>
            <w:r>
              <w:rPr>
                <w:i/>
                <w:iCs/>
                <w:sz w:val="28"/>
                <w:szCs w:val="28"/>
              </w:rPr>
              <w:t>4</w:t>
            </w:r>
          </w:p>
        </w:tc>
        <w:tc>
          <w:tcPr>
            <w:tcW w:w="418" w:type="dxa"/>
            <w:tcBorders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Q</w:t>
            </w:r>
          </w:p>
        </w:tc>
        <w:tc>
          <w:tcPr>
            <w:tcW w:w="495" w:type="dxa"/>
            <w:tcBorders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R</w:t>
            </w:r>
          </w:p>
        </w:tc>
        <w:tc>
          <w:tcPr>
            <w:tcW w:w="418" w:type="dxa"/>
            <w:tcBorders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S</w:t>
            </w:r>
          </w:p>
        </w:tc>
        <w:tc>
          <w:tcPr>
            <w:tcW w:w="692" w:type="dxa"/>
            <w:tcBorders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T</w:t>
            </w:r>
          </w:p>
        </w:tc>
        <w:tc>
          <w:tcPr>
            <w:tcW w:w="417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U</w:t>
            </w:r>
          </w:p>
        </w:tc>
      </w:tr>
      <w:tr>
        <w:trPr/>
        <w:tc>
          <w:tcPr>
            <w:tcW w:w="34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jc w:val="center"/>
              <w:rPr>
                <w:i/>
                <w:i/>
                <w:iCs/>
                <w:sz w:val="28"/>
                <w:szCs w:val="28"/>
              </w:rPr>
            </w:pPr>
            <w:r>
              <w:rPr>
                <w:i/>
                <w:iCs/>
                <w:sz w:val="28"/>
                <w:szCs w:val="28"/>
              </w:rPr>
              <w:t>5</w:t>
            </w:r>
          </w:p>
        </w:tc>
        <w:tc>
          <w:tcPr>
            <w:tcW w:w="418" w:type="dxa"/>
            <w:tcBorders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V</w:t>
            </w:r>
          </w:p>
        </w:tc>
        <w:tc>
          <w:tcPr>
            <w:tcW w:w="495" w:type="dxa"/>
            <w:tcBorders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W</w:t>
            </w:r>
          </w:p>
        </w:tc>
        <w:tc>
          <w:tcPr>
            <w:tcW w:w="418" w:type="dxa"/>
            <w:tcBorders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X</w:t>
            </w:r>
          </w:p>
        </w:tc>
        <w:tc>
          <w:tcPr>
            <w:tcW w:w="692" w:type="dxa"/>
            <w:tcBorders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Y</w:t>
            </w:r>
          </w:p>
        </w:tc>
        <w:tc>
          <w:tcPr>
            <w:tcW w:w="417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Z</w:t>
            </w:r>
          </w:p>
        </w:tc>
      </w:tr>
    </w:tbl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Кожна літера кодується парою чисел: А = 11, </w:t>
      </w:r>
      <w:r>
        <w:rPr>
          <w:lang w:val="en-US"/>
        </w:rPr>
        <w:t>M = 32, T = 44.</w:t>
      </w:r>
    </w:p>
    <w:p>
      <w:pPr>
        <w:pStyle w:val="P1"/>
        <w:rPr>
          <w:lang w:val="uk-UA"/>
        </w:rPr>
      </w:pPr>
      <w:r>
        <w:rPr>
          <w:lang w:val="uk-UA"/>
        </w:rPr>
        <w:t>Тоді наданий текст перетворюється на пари чисел: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en-US"/>
        </w:rPr>
      </w:pPr>
      <w:r>
        <w:rPr>
          <w:lang w:val="en-US"/>
        </w:rPr>
        <w:t>TEXT: 44 15 53 44.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Calibri Light">
    <w:charset w:val="00"/>
    <w:family w:val="roman"/>
    <w:pitch w:val="variable"/>
  </w:font>
  <w:font w:name="Courier New">
    <w:charset w:val="00"/>
    <w:family w:val="roman"/>
    <w:pitch w:val="variable"/>
  </w:font>
  <w:font w:name="Liberation Sans">
    <w:altName w:val="Arial"/>
    <w:charset w:val="00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1211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931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651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371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4091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811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531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251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971" w:hanging="18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851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uiPriority="9" w:semiHidden="1" w:unhideWhenUsed="1"/>
    <w:lsdException w:name="heading 3" w:uiPriority="9" w:semiHidden="1" w:unhideWhenUsed="1"/>
    <w:lsdException w:name="heading 4" w:uiPriority="9" w:semiHidden="1" w:unhideWhenUsed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 w:semiHidden="1" w:unhideWhenUsed="1"/>
    <w:lsdException w:name="TOC Heading" w:uiPriority="39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d76ed"/>
    <w:pPr>
      <w:widowControl/>
      <w:suppressAutoHyphens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cd76ed"/>
    <w:pPr>
      <w:keepNext w:val="true"/>
      <w:keepLines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8a48c4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7e0631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cd76ed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uiPriority w:val="9"/>
    <w:qFormat/>
    <w:rsid w:val="008a48c4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  <w:lang w:eastAsia="uk-UA"/>
    </w:rPr>
  </w:style>
  <w:style w:type="character" w:styleId="H1Char" w:customStyle="1">
    <w:name w:val="H1 Char"/>
    <w:basedOn w:val="1"/>
    <w:link w:val="H1"/>
    <w:qFormat/>
    <w:rsid w:val="00e9279b"/>
    <w:rPr>
      <w:rFonts w:ascii="Times New Roman" w:hAnsi="Times New Roman" w:eastAsia="" w:cs="Times New Roman" w:eastAsiaTheme="majorEastAsia"/>
      <w:b/>
      <w:bCs/>
      <w:smallCaps/>
      <w:color w:themeColor="text1" w:val="000000"/>
      <w:sz w:val="28"/>
      <w:szCs w:val="28"/>
      <w:lang w:eastAsia="uk-UA"/>
    </w:rPr>
  </w:style>
  <w:style w:type="character" w:styleId="H2Char" w:customStyle="1">
    <w:name w:val="H2 Char"/>
    <w:basedOn w:val="2"/>
    <w:link w:val="H2"/>
    <w:qFormat/>
    <w:rsid w:val="00062cf8"/>
    <w:rPr>
      <w:rFonts w:ascii="Times New Roman" w:hAnsi="Times New Roman" w:eastAsia="" w:cs="Times New Roman" w:eastAsiaTheme="majorEastAsia"/>
      <w:b/>
      <w:bCs/>
      <w:color w:themeColor="text1" w:val="000000"/>
      <w:sz w:val="28"/>
      <w:szCs w:val="26"/>
      <w:lang w:eastAsia="uk-UA"/>
    </w:rPr>
  </w:style>
  <w:style w:type="character" w:styleId="Hyperlink">
    <w:name w:val="Hyperlink"/>
    <w:basedOn w:val="DefaultParagraphFont"/>
    <w:uiPriority w:val="99"/>
    <w:unhideWhenUsed/>
    <w:rsid w:val="00062cf8"/>
    <w:rPr>
      <w:color w:themeColor="hyperlink" w:val="0563C1"/>
      <w:u w:val="single"/>
    </w:rPr>
  </w:style>
  <w:style w:type="character" w:styleId="3" w:customStyle="1">
    <w:name w:val="Заголовок 3 Знак"/>
    <w:basedOn w:val="DefaultParagraphFont"/>
    <w:uiPriority w:val="9"/>
    <w:qFormat/>
    <w:rsid w:val="007e0631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  <w:lang w:eastAsia="uk-UA"/>
    </w:rPr>
  </w:style>
  <w:style w:type="character" w:styleId="H3Char" w:customStyle="1">
    <w:name w:val="H3 Char"/>
    <w:basedOn w:val="3"/>
    <w:link w:val="H3"/>
    <w:qFormat/>
    <w:rsid w:val="00dc3221"/>
    <w:rPr>
      <w:rFonts w:ascii="Times New Roman" w:hAnsi="Times New Roman" w:eastAsia="" w:cs="Times New Roman" w:eastAsiaTheme="majorEastAsia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link w:val="Quote"/>
    <w:uiPriority w:val="29"/>
    <w:qFormat/>
    <w:rsid w:val="00d22788"/>
    <w:rPr>
      <w:rFonts w:ascii="Times New Roman" w:hAnsi="Times New Roman" w:eastAsia="Times New Roman" w:cs="Times New Roman"/>
      <w:i/>
      <w:iCs/>
      <w:color w:themeColor="text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11f54"/>
    <w:rPr>
      <w:color w:val="605E5C"/>
      <w:shd w:fill="E1DFDD" w:val="clear"/>
    </w:rPr>
  </w:style>
  <w:style w:type="character" w:styleId="H4" w:customStyle="1">
    <w:name w:val="H4 Знак"/>
    <w:basedOn w:val="H3Char"/>
    <w:link w:val="H41"/>
    <w:qFormat/>
    <w:rsid w:val="00375986"/>
    <w:rPr>
      <w:rFonts w:ascii="Times New Roman" w:hAnsi="Times New Roman" w:eastAsia="" w:cs="Times New Roman" w:eastAsiaTheme="majorEastAsia"/>
      <w:b/>
      <w:bCs/>
      <w:i/>
      <w:color w:themeColor="text1"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link w:val="P1"/>
    <w:qFormat/>
    <w:rsid w:val="00dc3221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link w:val="IMG1"/>
    <w:qFormat/>
    <w:rsid w:val="007e21e3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link w:val="HTMLPreformatted"/>
    <w:uiPriority w:val="99"/>
    <w:qFormat/>
    <w:rsid w:val="00485ae4"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uiPriority w:val="99"/>
    <w:semiHidden/>
    <w:unhideWhenUsed/>
    <w:qFormat/>
    <w:rsid w:val="00485ae4"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sid w:val="00485ae4"/>
    <w:rPr/>
  </w:style>
  <w:style w:type="character" w:styleId="hljs-function" w:customStyle="1">
    <w:name w:val="hljs-function"/>
    <w:basedOn w:val="DefaultParagraphFont"/>
    <w:qFormat/>
    <w:rsid w:val="00485ae4"/>
    <w:rPr/>
  </w:style>
  <w:style w:type="character" w:styleId="hljs-keyword" w:customStyle="1">
    <w:name w:val="hljs-keyword"/>
    <w:basedOn w:val="DefaultParagraphFont"/>
    <w:qFormat/>
    <w:rsid w:val="00485ae4"/>
    <w:rPr/>
  </w:style>
  <w:style w:type="character" w:styleId="hljs-title" w:customStyle="1">
    <w:name w:val="hljs-title"/>
    <w:basedOn w:val="DefaultParagraphFont"/>
    <w:qFormat/>
    <w:rsid w:val="00485ae4"/>
    <w:rPr/>
  </w:style>
  <w:style w:type="character" w:styleId="hljs-params" w:customStyle="1">
    <w:name w:val="hljs-params"/>
    <w:basedOn w:val="DefaultParagraphFont"/>
    <w:qFormat/>
    <w:rsid w:val="00485ae4"/>
    <w:rPr/>
  </w:style>
  <w:style w:type="character" w:styleId="hljs-comment" w:customStyle="1">
    <w:name w:val="hljs-comment"/>
    <w:basedOn w:val="DefaultParagraphFont"/>
    <w:qFormat/>
    <w:rsid w:val="00437c32"/>
    <w:rPr/>
  </w:style>
  <w:style w:type="character" w:styleId="H5" w:customStyle="1">
    <w:name w:val="H5 Знак"/>
    <w:basedOn w:val="H4"/>
    <w:link w:val="H51"/>
    <w:qFormat/>
    <w:rsid w:val="00b7017d"/>
    <w:rPr>
      <w:rFonts w:ascii="Times New Roman" w:hAnsi="Times New Roman" w:eastAsia="" w:cs="Times New Roman" w:eastAsiaTheme="majorEastAsia"/>
      <w:b/>
      <w:bCs/>
      <w:i/>
      <w:smallCaps/>
      <w:color w:themeColor="text1" w:val="000000"/>
      <w:sz w:val="28"/>
      <w:szCs w:val="24"/>
      <w:lang w:eastAsia="uk-UA"/>
    </w:rPr>
  </w:style>
  <w:style w:type="character" w:styleId="H6" w:customStyle="1">
    <w:name w:val="H6 Знак"/>
    <w:basedOn w:val="P"/>
    <w:link w:val="H61"/>
    <w:qFormat/>
    <w:rsid w:val="00b7017d"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sid w:val="00d010ea"/>
    <w:rPr/>
  </w:style>
  <w:style w:type="character" w:styleId="CodeChar" w:customStyle="1">
    <w:name w:val="Code Char"/>
    <w:basedOn w:val="DefaultParagraphFont"/>
    <w:link w:val="Code"/>
    <w:qFormat/>
    <w:rsid w:val="00e34056"/>
    <w:rPr>
      <w:rFonts w:ascii="Courier New" w:hAnsi="Courier New" w:eastAsia="Times New Roman" w:cs="Cascadia Code"/>
      <w:sz w:val="21"/>
      <w:szCs w:val="24"/>
      <w:lang w:val="en-US" w:eastAsia="uk-UA"/>
    </w:rPr>
  </w:style>
  <w:style w:type="paragraph" w:styleId="Style12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3">
    <w:name w:val="Покажчик"/>
    <w:basedOn w:val="Normal"/>
    <w:qFormat/>
    <w:pPr>
      <w:suppressLineNumbers/>
    </w:pPr>
    <w:rPr>
      <w:rFonts w:cs="Arial Unicode MS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user1">
    <w:name w:val="Покажчик (user)"/>
    <w:basedOn w:val="Normal"/>
    <w:qFormat/>
    <w:pPr>
      <w:suppressLineNumbers/>
    </w:pPr>
    <w:rPr>
      <w:rFonts w:cs="Arial Unicode MS"/>
    </w:rPr>
  </w:style>
  <w:style w:type="paragraph" w:styleId="IndexHeading">
    <w:name w:val="index heading"/>
    <w:basedOn w:val="user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cd76ed"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22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ad155b"/>
    <w:pPr>
      <w:spacing w:lineRule="auto" w:line="259" w:before="0" w:after="10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44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H1" w:customStyle="1">
    <w:name w:val="H1"/>
    <w:basedOn w:val="Heading1"/>
    <w:next w:val="P1"/>
    <w:link w:val="H1Char"/>
    <w:qFormat/>
    <w:rsid w:val="00e9279b"/>
    <w:pPr>
      <w:ind w:hanging="0"/>
      <w:jc w:val="center"/>
    </w:pPr>
    <w:rPr>
      <w:rFonts w:ascii="Times New Roman" w:hAnsi="Times New Roman" w:cs="Times New Roman"/>
      <w:b/>
      <w:bCs/>
      <w:smallCaps/>
      <w:color w:themeColor="text1" w:val="000000"/>
      <w:sz w:val="28"/>
      <w:szCs w:val="28"/>
    </w:rPr>
  </w:style>
  <w:style w:type="paragraph" w:styleId="H2" w:customStyle="1">
    <w:name w:val="H2"/>
    <w:basedOn w:val="Heading2"/>
    <w:next w:val="P1"/>
    <w:link w:val="H2Char"/>
    <w:qFormat/>
    <w:rsid w:val="00062cf8"/>
    <w:pPr/>
    <w:rPr>
      <w:rFonts w:ascii="Times New Roman" w:hAnsi="Times New Roman" w:cs="Times New Roman"/>
      <w:b/>
      <w:bCs/>
      <w:color w:themeColor="text1" w:val="000000"/>
      <w:sz w:val="28"/>
    </w:rPr>
  </w:style>
  <w:style w:type="paragraph" w:styleId="P1" w:customStyle="1">
    <w:name w:val="P"/>
    <w:basedOn w:val="Normal"/>
    <w:link w:val="P"/>
    <w:qFormat/>
    <w:rsid w:val="00dc3221"/>
    <w:pPr>
      <w:jc w:val="both"/>
    </w:pPr>
    <w:rPr/>
  </w:style>
  <w:style w:type="paragraph" w:styleId="H3" w:customStyle="1">
    <w:name w:val="H3"/>
    <w:basedOn w:val="Heading3"/>
    <w:next w:val="P1"/>
    <w:link w:val="H3Char"/>
    <w:qFormat/>
    <w:rsid w:val="00dc3221"/>
    <w:pPr/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uiPriority w:val="29"/>
    <w:qFormat/>
    <w:rsid w:val="00d22788"/>
    <w:pPr>
      <w:spacing w:before="200" w:after="160"/>
      <w:ind w:left="864" w:right="864"/>
      <w:jc w:val="center"/>
    </w:pPr>
    <w:rPr>
      <w:i/>
      <w:iCs/>
      <w:color w:themeColor="text1" w:themeTint="bf" w:val="404040"/>
    </w:rPr>
  </w:style>
  <w:style w:type="paragraph" w:styleId="H41" w:customStyle="1">
    <w:name w:val="H4"/>
    <w:basedOn w:val="H3"/>
    <w:next w:val="P1"/>
    <w:link w:val="H4"/>
    <w:qFormat/>
    <w:rsid w:val="00375986"/>
    <w:pPr>
      <w:outlineLvl w:val="3"/>
    </w:pPr>
    <w:rPr/>
  </w:style>
  <w:style w:type="paragraph" w:styleId="IMG1" w:customStyle="1">
    <w:name w:val="IMG"/>
    <w:basedOn w:val="P1"/>
    <w:link w:val="IMG"/>
    <w:qFormat/>
    <w:rsid w:val="007e21e3"/>
    <w:pPr>
      <w:ind w:hanging="0"/>
      <w:jc w:val="center"/>
    </w:pPr>
    <w:rPr/>
  </w:style>
  <w:style w:type="paragraph" w:styleId="HTMLPreformatted">
    <w:name w:val="HTML Preformatted"/>
    <w:basedOn w:val="Normal"/>
    <w:link w:val="HTML"/>
    <w:uiPriority w:val="99"/>
    <w:unhideWhenUsed/>
    <w:qFormat/>
    <w:rsid w:val="00485ae4"/>
    <w:pPr>
      <w:tabs>
        <w:tab w:val="clear" w:pos="851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link w:val="H5"/>
    <w:qFormat/>
    <w:rsid w:val="00b7017d"/>
    <w:pPr>
      <w:outlineLvl w:val="4"/>
    </w:pPr>
    <w:rPr>
      <w:smallCaps/>
    </w:rPr>
  </w:style>
  <w:style w:type="paragraph" w:styleId="H61" w:customStyle="1">
    <w:name w:val="H6"/>
    <w:basedOn w:val="P1"/>
    <w:next w:val="P1"/>
    <w:link w:val="H6"/>
    <w:qFormat/>
    <w:rsid w:val="00b7017d"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link w:val="CodeChar"/>
    <w:qFormat/>
    <w:rsid w:val="00e34056"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user2">
    <w:name w:val="Вміст таблиці (user)"/>
    <w:basedOn w:val="Normal"/>
    <w:qFormat/>
    <w:pPr>
      <w:widowControl w:val="false"/>
      <w:suppressLineNumbers/>
    </w:pPr>
    <w:rPr/>
  </w:style>
  <w:style w:type="numbering" w:styleId="user3" w:default="1">
    <w:name w:val="Без маркерів (user)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686</TotalTime>
  <Application>LibreOffice/25.2.5.2$Windows_X86_64 LibreOffice_project/03d19516eb2e1dd5d4ccd751a0d6f35f35e08022</Application>
  <AppVersion>15.0000</AppVersion>
  <Pages>10</Pages>
  <Words>649</Words>
  <Characters>4513</Characters>
  <CharactersWithSpaces>5862</CharactersWithSpaces>
  <Paragraphs>184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dcterms:modified xsi:type="dcterms:W3CDTF">2025-09-30T20:38:30Z</dcterms:modified>
  <cp:revision>295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