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«Психологія кар’єри»</w:t>
      </w:r>
    </w:p>
    <w:p>
      <w:pPr>
        <w:pStyle w:val="p11"/>
        <w:tabs>
          <w:tab w:val="clear" w:pos="851"/>
          <w:tab w:val="left" w:pos="2185" w:leader="none"/>
          <w:tab w:val="center" w:pos="4535" w:leader="none"/>
        </w:tabs>
        <w:ind w:hanging="0"/>
        <w:rPr/>
      </w:pPr>
      <w:r>
        <w:rPr/>
        <w:tab/>
        <w:tab/>
        <w:t>Робота №</w:t>
      </w:r>
      <w:bookmarkStart w:id="0" w:name="_GoBack"/>
      <w:bookmarkEnd w:id="0"/>
      <w:r>
        <w:rPr/>
        <w:t>1</w:t>
      </w:r>
    </w:p>
    <w:p>
      <w:pPr>
        <w:pStyle w:val="p11"/>
        <w:ind w:hanging="0"/>
        <w:jc w:val="center"/>
        <w:rPr/>
      </w:pPr>
      <w:r>
        <w:rPr/>
        <w:t>Тема «Психологія кар'єри як наука та сучасні тенденції професійного розвитку»</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15</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r>
      <w:r>
        <w:rPr>
          <w:lang w:val="uk-UA"/>
        </w:rPr>
        <w:t>Кузьмін</w:t>
      </w:r>
      <w:r>
        <w:rPr/>
        <w:t xml:space="preserve"> В.В.</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tabs>
          <w:tab w:val="clear" w:pos="851"/>
          <w:tab w:val="left" w:pos="1986" w:leader="none"/>
          <w:tab w:val="left" w:pos="4196" w:leader="none"/>
          <w:tab w:val="center" w:pos="4961" w:leader="none"/>
        </w:tabs>
        <w:ind w:hanging="0"/>
        <w:jc w:val="center"/>
        <w:rPr/>
      </w:pPr>
      <w:r>
        <w:rPr/>
        <w:t>2026</w:t>
      </w:r>
    </w:p>
    <w:p>
      <w:pPr>
        <w:pStyle w:val="p11"/>
        <w:tabs>
          <w:tab w:val="clear" w:pos="851"/>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rPr/>
      </w:pPr>
      <w:r>
        <w:rPr/>
      </w:r>
    </w:p>
    <w:p>
      <w:pPr>
        <w:pStyle w:val="p11"/>
        <w:rPr/>
      </w:pPr>
      <w:r>
        <w:rPr/>
        <w:t>Метою роботи є сформувати у здобувачів вищої освіти цілісне уявлення про психологію кар'єри як сучасний міждисциплінарний науковий напрям, розкрити психологічні закономірності професійного розвитку особистості, ознайомити із сучасними моделями кар'єри, тенденціями трансформації ринку праці та специфікою професійного розвитку випускників різних галузей знань.</w:t>
      </w:r>
    </w:p>
    <w:p>
      <w:pPr>
        <w:pStyle w:val="p11"/>
        <w:rPr/>
      </w:pPr>
      <w:r>
        <w:rPr/>
      </w:r>
    </w:p>
    <w:p>
      <w:pPr>
        <w:pStyle w:val="h11"/>
        <w:rPr/>
      </w:pPr>
      <w:r>
        <w:rPr/>
        <w:t>Завдання</w:t>
      </w:r>
    </w:p>
    <w:p>
      <w:pPr>
        <w:pStyle w:val="H2"/>
        <w:rPr/>
      </w:pPr>
      <w:r>
        <w:rPr/>
        <w:t>Основні поняття теми</w:t>
      </w:r>
    </w:p>
    <w:p>
      <w:pPr>
        <w:pStyle w:val="P1"/>
        <w:rPr/>
      </w:pPr>
      <w:r>
        <w:rPr/>
      </w:r>
    </w:p>
    <w:p>
      <w:pPr>
        <w:pStyle w:val="p11"/>
        <w:rPr/>
      </w:pPr>
      <w:r>
        <w:rPr/>
        <w:t>Психологія кар'єри, кар'єра, професійна кар'єра, професійний розвиток, кар'єрна траєкторія, професійне самовизначення, цифрова економіка, людський капітал, кар'єрний успіх, професійна компетентність.</w:t>
      </w:r>
    </w:p>
    <w:p>
      <w:pPr>
        <w:pStyle w:val="p11"/>
        <w:rPr/>
      </w:pPr>
      <w:r>
        <w:rPr/>
      </w:r>
    </w:p>
    <w:p>
      <w:pPr>
        <w:pStyle w:val="H2"/>
        <w:rPr/>
      </w:pPr>
      <w:r>
        <w:rPr/>
        <w:t>План практичного заняття</w:t>
      </w:r>
    </w:p>
    <w:p>
      <w:pPr>
        <w:pStyle w:val="P1"/>
        <w:rPr/>
      </w:pPr>
      <w:r>
        <w:rPr/>
      </w:r>
    </w:p>
    <w:p>
      <w:pPr>
        <w:pStyle w:val="p11"/>
        <w:widowControl/>
        <w:numPr>
          <w:ilvl w:val="0"/>
          <w:numId w:val="1"/>
        </w:numPr>
        <w:suppressAutoHyphens w:val="true"/>
        <w:bidi w:val="0"/>
        <w:spacing w:lineRule="auto" w:line="360" w:before="0" w:after="0"/>
        <w:ind w:firstLine="850" w:left="0" w:right="0"/>
        <w:jc w:val="left"/>
        <w:rPr/>
      </w:pPr>
      <w:r>
        <w:rPr/>
        <w:t>Предмет і завдання психології кар'єри.</w:t>
      </w:r>
    </w:p>
    <w:p>
      <w:pPr>
        <w:pStyle w:val="p11"/>
        <w:widowControl/>
        <w:numPr>
          <w:ilvl w:val="0"/>
          <w:numId w:val="1"/>
        </w:numPr>
        <w:suppressAutoHyphens w:val="true"/>
        <w:bidi w:val="0"/>
        <w:spacing w:lineRule="auto" w:line="360" w:before="0" w:after="0"/>
        <w:ind w:firstLine="850" w:left="0" w:right="0"/>
        <w:jc w:val="left"/>
        <w:rPr/>
      </w:pPr>
      <w:r>
        <w:rPr/>
        <w:t>Поняття кар'єри у XXI столітті.</w:t>
      </w:r>
    </w:p>
    <w:p>
      <w:pPr>
        <w:pStyle w:val="p11"/>
        <w:widowControl/>
        <w:numPr>
          <w:ilvl w:val="0"/>
          <w:numId w:val="1"/>
        </w:numPr>
        <w:suppressAutoHyphens w:val="true"/>
        <w:bidi w:val="0"/>
        <w:spacing w:lineRule="auto" w:line="360" w:before="0" w:after="0"/>
        <w:ind w:firstLine="850" w:left="0" w:right="0"/>
        <w:jc w:val="left"/>
        <w:rPr/>
      </w:pPr>
      <w:r>
        <w:rPr/>
        <w:t>Кар'єрні моделі в умовах цифрової економіки.</w:t>
      </w:r>
    </w:p>
    <w:p>
      <w:pPr>
        <w:pStyle w:val="p11"/>
        <w:widowControl/>
        <w:numPr>
          <w:ilvl w:val="0"/>
          <w:numId w:val="1"/>
        </w:numPr>
        <w:suppressAutoHyphens w:val="true"/>
        <w:bidi w:val="0"/>
        <w:spacing w:lineRule="auto" w:line="360" w:before="0" w:after="0"/>
        <w:ind w:firstLine="850" w:left="0" w:right="0"/>
        <w:jc w:val="left"/>
        <w:rPr/>
      </w:pPr>
      <w:r>
        <w:rPr/>
        <w:t>Психологічні чинники професійного успіху.</w:t>
      </w:r>
    </w:p>
    <w:p>
      <w:pPr>
        <w:pStyle w:val="p11"/>
        <w:widowControl/>
        <w:numPr>
          <w:ilvl w:val="0"/>
          <w:numId w:val="1"/>
        </w:numPr>
        <w:suppressAutoHyphens w:val="true"/>
        <w:bidi w:val="0"/>
        <w:spacing w:lineRule="auto" w:line="360" w:before="0" w:after="0"/>
        <w:ind w:firstLine="850" w:left="0" w:right="0"/>
        <w:jc w:val="left"/>
        <w:rPr/>
      </w:pPr>
      <w:r>
        <w:rPr/>
        <w:t>Особливості кар'єри випускників різних факультетів.</w:t>
      </w:r>
    </w:p>
    <w:p>
      <w:pPr>
        <w:pStyle w:val="p11"/>
        <w:rPr/>
      </w:pPr>
      <w:r>
        <w:rPr/>
      </w:r>
    </w:p>
    <w:p>
      <w:pPr>
        <w:pStyle w:val="H2"/>
        <w:rPr/>
      </w:pPr>
      <w:r>
        <w:rPr/>
        <w:t>Питання для обговорення</w:t>
      </w:r>
    </w:p>
    <w:p>
      <w:pPr>
        <w:pStyle w:val="p11"/>
        <w:rPr/>
      </w:pPr>
      <w:r>
        <w:rPr/>
      </w:r>
    </w:p>
    <w:p>
      <w:pPr>
        <w:pStyle w:val="p11"/>
        <w:widowControl/>
        <w:numPr>
          <w:ilvl w:val="0"/>
          <w:numId w:val="2"/>
        </w:numPr>
        <w:suppressAutoHyphens w:val="true"/>
        <w:bidi w:val="0"/>
        <w:spacing w:lineRule="auto" w:line="360" w:before="0" w:after="0"/>
        <w:ind w:firstLine="850" w:left="0" w:right="0"/>
        <w:jc w:val="left"/>
        <w:rPr/>
      </w:pPr>
      <w:r>
        <w:rPr/>
        <w:t>Чому психологія кар'єри стала окремим напрямом сучасної психології?</w:t>
      </w:r>
    </w:p>
    <w:p>
      <w:pPr>
        <w:pStyle w:val="p11"/>
        <w:widowControl/>
        <w:numPr>
          <w:ilvl w:val="0"/>
          <w:numId w:val="2"/>
        </w:numPr>
        <w:suppressAutoHyphens w:val="true"/>
        <w:bidi w:val="0"/>
        <w:spacing w:lineRule="auto" w:line="360" w:before="0" w:after="0"/>
        <w:ind w:firstLine="850" w:left="0" w:right="0"/>
        <w:jc w:val="left"/>
        <w:rPr/>
      </w:pPr>
      <w:r>
        <w:rPr/>
        <w:t>Як змінилося поняття кар'єри за останні двадцять років?</w:t>
      </w:r>
    </w:p>
    <w:p>
      <w:pPr>
        <w:pStyle w:val="p11"/>
        <w:widowControl/>
        <w:numPr>
          <w:ilvl w:val="0"/>
          <w:numId w:val="2"/>
        </w:numPr>
        <w:suppressAutoHyphens w:val="true"/>
        <w:bidi w:val="0"/>
        <w:spacing w:lineRule="auto" w:line="360" w:before="0" w:after="0"/>
        <w:ind w:firstLine="850" w:left="0" w:right="0"/>
        <w:jc w:val="left"/>
        <w:rPr/>
      </w:pPr>
      <w:r>
        <w:rPr/>
        <w:t>Які чинники сьогодні найбільше впливають на професійний успіх?</w:t>
      </w:r>
    </w:p>
    <w:p>
      <w:pPr>
        <w:pStyle w:val="p11"/>
        <w:widowControl/>
        <w:numPr>
          <w:ilvl w:val="0"/>
          <w:numId w:val="2"/>
        </w:numPr>
        <w:suppressAutoHyphens w:val="true"/>
        <w:bidi w:val="0"/>
        <w:spacing w:lineRule="auto" w:line="360" w:before="0" w:after="0"/>
        <w:ind w:firstLine="850" w:left="0" w:right="0"/>
        <w:jc w:val="left"/>
        <w:rPr/>
      </w:pPr>
      <w:r>
        <w:rPr/>
        <w:t>Чи однаковими є кар'єрні траєкторії представників різних професій?</w:t>
      </w:r>
    </w:p>
    <w:p>
      <w:pPr>
        <w:pStyle w:val="p11"/>
        <w:widowControl/>
        <w:numPr>
          <w:ilvl w:val="0"/>
          <w:numId w:val="2"/>
        </w:numPr>
        <w:suppressAutoHyphens w:val="true"/>
        <w:bidi w:val="0"/>
        <w:spacing w:lineRule="auto" w:line="360" w:before="0" w:after="0"/>
        <w:ind w:firstLine="850" w:left="0" w:right="0"/>
        <w:jc w:val="left"/>
        <w:rPr/>
      </w:pPr>
      <w:r>
        <w:rPr/>
        <w:t>Які нові можливості відкриває цифрова економіка для молодих фахівців?</w:t>
      </w:r>
    </w:p>
    <w:p>
      <w:pPr>
        <w:pStyle w:val="p11"/>
        <w:widowControl/>
        <w:numPr>
          <w:ilvl w:val="0"/>
          <w:numId w:val="2"/>
        </w:numPr>
        <w:suppressAutoHyphens w:val="true"/>
        <w:bidi w:val="0"/>
        <w:spacing w:lineRule="auto" w:line="360" w:before="0" w:after="0"/>
        <w:ind w:firstLine="850" w:left="0" w:right="0"/>
        <w:jc w:val="left"/>
        <w:rPr/>
      </w:pPr>
      <w:r>
        <w:rPr/>
        <w:t>Чи може людина кілька разів змінювати професію протягом життя?</w:t>
      </w:r>
    </w:p>
    <w:p>
      <w:pPr>
        <w:pStyle w:val="p11"/>
        <w:rPr/>
      </w:pPr>
      <w:r>
        <w:rPr/>
      </w:r>
    </w:p>
    <w:p>
      <w:pPr>
        <w:pStyle w:val="H2"/>
        <w:rPr/>
      </w:pPr>
      <w:r>
        <w:rPr/>
        <w:t>Практична вправа 1</w:t>
      </w:r>
    </w:p>
    <w:p>
      <w:pPr>
        <w:pStyle w:val="p11"/>
        <w:rPr/>
      </w:pPr>
      <w:r>
        <w:rPr/>
      </w:r>
    </w:p>
    <w:p>
      <w:pPr>
        <w:pStyle w:val="p11"/>
        <w:rPr/>
      </w:pPr>
      <w:r>
        <w:rPr/>
        <w:t>«Моя кар'єра через 10 років»</w:t>
      </w:r>
    </w:p>
    <w:p>
      <w:pPr>
        <w:pStyle w:val="p11"/>
        <w:rPr/>
      </w:pPr>
      <w:r>
        <w:rPr/>
      </w:r>
    </w:p>
    <w:p>
      <w:pPr>
        <w:pStyle w:val="H3"/>
        <w:spacing w:lineRule="auto" w:line="360" w:before="0" w:after="0"/>
        <w:rPr/>
      </w:pPr>
      <w:r>
        <w:rPr/>
        <w:t>Мета</w:t>
      </w:r>
    </w:p>
    <w:p>
      <w:pPr>
        <w:pStyle w:val="p11"/>
        <w:rPr/>
      </w:pPr>
      <w:r>
        <w:rPr/>
      </w:r>
    </w:p>
    <w:p>
      <w:pPr>
        <w:pStyle w:val="p11"/>
        <w:rPr/>
      </w:pPr>
      <w:r>
        <w:rPr/>
        <w:t>Розвинути навички професійної рефлексії та довгострокового кар'єрного планування.</w:t>
      </w:r>
    </w:p>
    <w:p>
      <w:pPr>
        <w:pStyle w:val="p11"/>
        <w:rPr/>
      </w:pPr>
      <w:r>
        <w:rPr/>
      </w:r>
    </w:p>
    <w:p>
      <w:pPr>
        <w:pStyle w:val="H3"/>
        <w:spacing w:before="0" w:after="0"/>
        <w:rPr/>
      </w:pPr>
      <w:r>
        <w:rPr/>
        <w:t>Порядок виконання</w:t>
      </w:r>
    </w:p>
    <w:p>
      <w:pPr>
        <w:pStyle w:val="P1"/>
        <w:spacing w:before="0" w:after="0"/>
        <w:rPr/>
      </w:pPr>
      <w:r>
        <w:rPr/>
      </w:r>
    </w:p>
    <w:p>
      <w:pPr>
        <w:pStyle w:val="p11"/>
        <w:rPr/>
      </w:pPr>
      <w:r>
        <w:rPr/>
        <w:t>Заповніть таблицю.</w:t>
      </w:r>
    </w:p>
    <w:p>
      <w:pPr>
        <w:pStyle w:val="p11"/>
        <w:rPr/>
      </w:pPr>
      <w:r>
        <w:rPr/>
      </w:r>
    </w:p>
    <w:tbl>
      <w:tblPr>
        <w:tblW w:w="6900" w:type="dxa"/>
        <w:jc w:val="left"/>
        <w:tblInd w:w="55" w:type="dxa"/>
        <w:tblLayout w:type="fixed"/>
        <w:tblCellMar>
          <w:top w:w="55" w:type="dxa"/>
          <w:left w:w="55" w:type="dxa"/>
          <w:bottom w:w="55" w:type="dxa"/>
          <w:right w:w="55" w:type="dxa"/>
        </w:tblCellMar>
      </w:tblPr>
      <w:tblGrid>
        <w:gridCol w:w="5542"/>
        <w:gridCol w:w="1358"/>
      </w:tblGrid>
      <w:tr>
        <w:trPr/>
        <w:tc>
          <w:tcPr>
            <w:tcW w:w="5542" w:type="dxa"/>
            <w:tcBorders>
              <w:top w:val="single" w:sz="4" w:space="0" w:color="000000"/>
              <w:left w:val="single" w:sz="4" w:space="0" w:color="000000"/>
              <w:bottom w:val="single" w:sz="4" w:space="0" w:color="000000"/>
            </w:tcBorders>
          </w:tcPr>
          <w:p>
            <w:pPr>
              <w:pStyle w:val="Style16"/>
              <w:spacing w:lineRule="auto" w:line="240"/>
              <w:ind w:hanging="0" w:left="0"/>
              <w:rPr>
                <w:b/>
                <w:bCs/>
              </w:rPr>
            </w:pPr>
            <w:r>
              <w:rPr>
                <w:b/>
                <w:bCs/>
              </w:rPr>
              <w:t>Питання</w:t>
            </w:r>
          </w:p>
        </w:tc>
        <w:tc>
          <w:tcPr>
            <w:tcW w:w="1358" w:type="dxa"/>
            <w:tcBorders>
              <w:top w:val="single" w:sz="4" w:space="0" w:color="000000"/>
              <w:left w:val="single" w:sz="4" w:space="0" w:color="000000"/>
              <w:bottom w:val="single" w:sz="4" w:space="0" w:color="000000"/>
              <w:right w:val="single" w:sz="4" w:space="0" w:color="000000"/>
            </w:tcBorders>
          </w:tcPr>
          <w:p>
            <w:pPr>
              <w:pStyle w:val="Style16"/>
              <w:spacing w:lineRule="auto" w:line="240"/>
              <w:ind w:hanging="0" w:left="0"/>
              <w:rPr>
                <w:b/>
                <w:bCs/>
              </w:rPr>
            </w:pPr>
            <w:r>
              <w:rPr>
                <w:b/>
                <w:bCs/>
              </w:rPr>
              <w:t>Відповідь</w:t>
            </w:r>
          </w:p>
        </w:tc>
      </w:tr>
      <w:tr>
        <w:trPr/>
        <w:tc>
          <w:tcPr>
            <w:tcW w:w="5542" w:type="dxa"/>
            <w:tcBorders>
              <w:left w:val="single" w:sz="4" w:space="0" w:color="000000"/>
              <w:bottom w:val="single" w:sz="4" w:space="0" w:color="000000"/>
            </w:tcBorders>
          </w:tcPr>
          <w:p>
            <w:pPr>
              <w:pStyle w:val="Style16"/>
              <w:spacing w:lineRule="auto" w:line="240"/>
              <w:ind w:hanging="0" w:left="0"/>
              <w:rPr/>
            </w:pPr>
            <w:r>
              <w:rPr/>
              <w:t>Якою професією я хочу займатися?</w:t>
            </w:r>
          </w:p>
        </w:tc>
        <w:tc>
          <w:tcPr>
            <w:tcW w:w="1358" w:type="dxa"/>
            <w:tcBorders>
              <w:left w:val="single" w:sz="4" w:space="0" w:color="000000"/>
              <w:bottom w:val="single" w:sz="4" w:space="0" w:color="000000"/>
              <w:right w:val="single" w:sz="4" w:space="0" w:color="000000"/>
            </w:tcBorders>
          </w:tcPr>
          <w:p>
            <w:pPr>
              <w:pStyle w:val="Style16"/>
              <w:spacing w:lineRule="auto" w:line="240"/>
              <w:ind w:hanging="0" w:left="0"/>
              <w:rPr/>
            </w:pPr>
            <w:r>
              <w:rPr/>
            </w:r>
          </w:p>
        </w:tc>
      </w:tr>
      <w:tr>
        <w:trPr/>
        <w:tc>
          <w:tcPr>
            <w:tcW w:w="5542" w:type="dxa"/>
            <w:tcBorders>
              <w:left w:val="single" w:sz="4" w:space="0" w:color="000000"/>
              <w:bottom w:val="single" w:sz="4" w:space="0" w:color="000000"/>
            </w:tcBorders>
          </w:tcPr>
          <w:p>
            <w:pPr>
              <w:pStyle w:val="Style16"/>
              <w:spacing w:lineRule="auto" w:line="240"/>
              <w:ind w:hanging="0" w:left="0"/>
              <w:rPr/>
            </w:pPr>
            <w:r>
              <w:rPr/>
              <w:t>У якій організації хочу працювати?</w:t>
            </w:r>
          </w:p>
        </w:tc>
        <w:tc>
          <w:tcPr>
            <w:tcW w:w="1358" w:type="dxa"/>
            <w:tcBorders>
              <w:left w:val="single" w:sz="4" w:space="0" w:color="000000"/>
              <w:bottom w:val="single" w:sz="4" w:space="0" w:color="000000"/>
              <w:right w:val="single" w:sz="4" w:space="0" w:color="000000"/>
            </w:tcBorders>
          </w:tcPr>
          <w:p>
            <w:pPr>
              <w:pStyle w:val="Style16"/>
              <w:spacing w:lineRule="auto" w:line="240"/>
              <w:ind w:hanging="0" w:left="0"/>
              <w:rPr/>
            </w:pPr>
            <w:r>
              <w:rPr/>
            </w:r>
          </w:p>
        </w:tc>
      </w:tr>
      <w:tr>
        <w:trPr/>
        <w:tc>
          <w:tcPr>
            <w:tcW w:w="5542" w:type="dxa"/>
            <w:tcBorders>
              <w:left w:val="single" w:sz="4" w:space="0" w:color="000000"/>
              <w:bottom w:val="single" w:sz="4" w:space="0" w:color="000000"/>
            </w:tcBorders>
          </w:tcPr>
          <w:p>
            <w:pPr>
              <w:pStyle w:val="Style16"/>
              <w:spacing w:lineRule="auto" w:line="240"/>
              <w:ind w:hanging="0" w:left="0"/>
              <w:rPr/>
            </w:pPr>
            <w:r>
              <w:rPr/>
              <w:t>Яких професійних результатів хочу досягти?</w:t>
            </w:r>
          </w:p>
        </w:tc>
        <w:tc>
          <w:tcPr>
            <w:tcW w:w="1358" w:type="dxa"/>
            <w:tcBorders>
              <w:left w:val="single" w:sz="4" w:space="0" w:color="000000"/>
              <w:bottom w:val="single" w:sz="4" w:space="0" w:color="000000"/>
              <w:right w:val="single" w:sz="4" w:space="0" w:color="000000"/>
            </w:tcBorders>
          </w:tcPr>
          <w:p>
            <w:pPr>
              <w:pStyle w:val="Style16"/>
              <w:spacing w:lineRule="auto" w:line="240"/>
              <w:ind w:hanging="0" w:left="0"/>
              <w:rPr/>
            </w:pPr>
            <w:r>
              <w:rPr/>
            </w:r>
          </w:p>
        </w:tc>
      </w:tr>
      <w:tr>
        <w:trPr/>
        <w:tc>
          <w:tcPr>
            <w:tcW w:w="5542" w:type="dxa"/>
            <w:tcBorders>
              <w:left w:val="single" w:sz="4" w:space="0" w:color="000000"/>
              <w:bottom w:val="single" w:sz="4" w:space="0" w:color="000000"/>
            </w:tcBorders>
          </w:tcPr>
          <w:p>
            <w:pPr>
              <w:pStyle w:val="Style16"/>
              <w:spacing w:lineRule="auto" w:line="240"/>
              <w:ind w:hanging="0" w:left="0"/>
              <w:rPr/>
            </w:pPr>
            <w:r>
              <w:rPr/>
              <w:t>Якими компетентностями повинен володіти?</w:t>
            </w:r>
          </w:p>
        </w:tc>
        <w:tc>
          <w:tcPr>
            <w:tcW w:w="1358" w:type="dxa"/>
            <w:tcBorders>
              <w:left w:val="single" w:sz="4" w:space="0" w:color="000000"/>
              <w:bottom w:val="single" w:sz="4" w:space="0" w:color="000000"/>
              <w:right w:val="single" w:sz="4" w:space="0" w:color="000000"/>
            </w:tcBorders>
          </w:tcPr>
          <w:p>
            <w:pPr>
              <w:pStyle w:val="Style16"/>
              <w:spacing w:lineRule="auto" w:line="240"/>
              <w:ind w:hanging="0" w:left="0"/>
              <w:rPr/>
            </w:pPr>
            <w:r>
              <w:rPr/>
            </w:r>
          </w:p>
        </w:tc>
      </w:tr>
      <w:tr>
        <w:trPr/>
        <w:tc>
          <w:tcPr>
            <w:tcW w:w="5542" w:type="dxa"/>
            <w:tcBorders>
              <w:left w:val="single" w:sz="4" w:space="0" w:color="000000"/>
              <w:bottom w:val="single" w:sz="4" w:space="0" w:color="000000"/>
            </w:tcBorders>
          </w:tcPr>
          <w:p>
            <w:pPr>
              <w:pStyle w:val="Style16"/>
              <w:spacing w:lineRule="auto" w:line="240"/>
              <w:ind w:hanging="0" w:left="0"/>
              <w:rPr/>
            </w:pPr>
            <w:r>
              <w:rPr/>
              <w:t>Що потрібно зробити вже сьогодні?</w:t>
            </w:r>
          </w:p>
        </w:tc>
        <w:tc>
          <w:tcPr>
            <w:tcW w:w="1358" w:type="dxa"/>
            <w:tcBorders>
              <w:left w:val="single" w:sz="4" w:space="0" w:color="000000"/>
              <w:bottom w:val="single" w:sz="4" w:space="0" w:color="000000"/>
              <w:right w:val="single" w:sz="4" w:space="0" w:color="000000"/>
            </w:tcBorders>
          </w:tcPr>
          <w:p>
            <w:pPr>
              <w:pStyle w:val="Style16"/>
              <w:spacing w:lineRule="auto" w:line="240"/>
              <w:ind w:hanging="0" w:left="0"/>
              <w:rPr/>
            </w:pPr>
            <w:r>
              <w:rPr/>
            </w:r>
          </w:p>
        </w:tc>
      </w:tr>
    </w:tbl>
    <w:p>
      <w:pPr>
        <w:pStyle w:val="p11"/>
        <w:rPr/>
      </w:pPr>
      <w:r>
        <w:rPr/>
      </w:r>
    </w:p>
    <w:p>
      <w:pPr>
        <w:pStyle w:val="p11"/>
        <w:rPr/>
      </w:pPr>
      <w:r>
        <w:rPr/>
        <w:t xml:space="preserve"> </w:t>
      </w:r>
    </w:p>
    <w:p>
      <w:pPr>
        <w:pStyle w:val="p11"/>
        <w:rPr/>
      </w:pPr>
      <w:r>
        <w:rPr/>
        <w:t>Після заповнення обговоріть результати у парах.</w:t>
      </w:r>
    </w:p>
    <w:p>
      <w:pPr>
        <w:pStyle w:val="p11"/>
        <w:rPr/>
      </w:pPr>
      <w:r>
        <w:rPr/>
      </w:r>
    </w:p>
    <w:p>
      <w:pPr>
        <w:pStyle w:val="H2"/>
        <w:rPr/>
      </w:pPr>
      <w:r>
        <w:rPr/>
        <w:t>Практична вправа 2</w:t>
      </w:r>
    </w:p>
    <w:p>
      <w:pPr>
        <w:pStyle w:val="p11"/>
        <w:rPr/>
      </w:pPr>
      <w:r>
        <w:rPr/>
      </w:r>
    </w:p>
    <w:p>
      <w:pPr>
        <w:pStyle w:val="p11"/>
        <w:rPr/>
      </w:pPr>
      <w:r>
        <w:rPr/>
        <w:t>«Психологічний портрет успішного фахівця»</w:t>
      </w:r>
    </w:p>
    <w:p>
      <w:pPr>
        <w:pStyle w:val="p11"/>
        <w:rPr/>
      </w:pPr>
      <w:r>
        <w:rPr/>
      </w:r>
    </w:p>
    <w:p>
      <w:pPr>
        <w:pStyle w:val="H3"/>
        <w:spacing w:before="0" w:after="0"/>
        <w:rPr/>
      </w:pPr>
      <w:r>
        <w:rPr/>
        <w:t>Мета</w:t>
      </w:r>
    </w:p>
    <w:p>
      <w:pPr>
        <w:pStyle w:val="p11"/>
        <w:rPr/>
      </w:pPr>
      <w:r>
        <w:rPr/>
      </w:r>
    </w:p>
    <w:p>
      <w:pPr>
        <w:pStyle w:val="p11"/>
        <w:rPr/>
      </w:pPr>
      <w:r>
        <w:rPr/>
        <w:t>Навчитися визначати психологічні характеристики професійного успіху.</w:t>
      </w:r>
    </w:p>
    <w:p>
      <w:pPr>
        <w:pStyle w:val="p11"/>
        <w:rPr/>
      </w:pPr>
      <w:r>
        <w:rPr/>
      </w:r>
    </w:p>
    <w:p>
      <w:pPr>
        <w:pStyle w:val="H3"/>
        <w:rPr/>
      </w:pPr>
      <w:r>
        <w:rPr/>
        <w:t>Завдання</w:t>
      </w:r>
    </w:p>
    <w:p>
      <w:pPr>
        <w:pStyle w:val="p11"/>
        <w:rPr/>
      </w:pPr>
      <w:r>
        <w:rPr/>
      </w:r>
    </w:p>
    <w:p>
      <w:pPr>
        <w:pStyle w:val="p11"/>
        <w:rPr/>
      </w:pPr>
      <w:r>
        <w:rPr/>
        <w:t>У групах по 4–5 осіб складіть перелік десяти найважливіших якостей сучасного професіонала.</w:t>
      </w:r>
    </w:p>
    <w:p>
      <w:pPr>
        <w:pStyle w:val="p11"/>
        <w:rPr/>
      </w:pPr>
      <w:r>
        <w:rPr/>
        <w:t>Після завершення роботи:</w:t>
      </w:r>
    </w:p>
    <w:p>
      <w:pPr>
        <w:pStyle w:val="p11"/>
        <w:widowControl/>
        <w:numPr>
          <w:ilvl w:val="0"/>
          <w:numId w:val="3"/>
        </w:numPr>
        <w:suppressAutoHyphens w:val="true"/>
        <w:bidi w:val="0"/>
        <w:spacing w:lineRule="auto" w:line="360" w:before="0" w:after="0"/>
        <w:ind w:firstLine="850" w:left="0" w:right="0"/>
        <w:jc w:val="left"/>
        <w:rPr/>
      </w:pPr>
      <w:r>
        <w:rPr/>
        <w:t>проранжуйте їх за значущістю;</w:t>
      </w:r>
    </w:p>
    <w:p>
      <w:pPr>
        <w:pStyle w:val="p11"/>
        <w:widowControl/>
        <w:numPr>
          <w:ilvl w:val="0"/>
          <w:numId w:val="3"/>
        </w:numPr>
        <w:suppressAutoHyphens w:val="true"/>
        <w:bidi w:val="0"/>
        <w:spacing w:lineRule="auto" w:line="360" w:before="0" w:after="0"/>
        <w:ind w:firstLine="850" w:left="0" w:right="0"/>
        <w:jc w:val="left"/>
        <w:rPr/>
      </w:pPr>
      <w:r>
        <w:rPr/>
        <w:t>обґрунтуйте власний вибір;</w:t>
      </w:r>
    </w:p>
    <w:p>
      <w:pPr>
        <w:pStyle w:val="p11"/>
        <w:widowControl/>
        <w:numPr>
          <w:ilvl w:val="0"/>
          <w:numId w:val="3"/>
        </w:numPr>
        <w:suppressAutoHyphens w:val="true"/>
        <w:bidi w:val="0"/>
        <w:spacing w:lineRule="auto" w:line="360" w:before="0" w:after="0"/>
        <w:ind w:firstLine="850" w:left="0" w:right="0"/>
        <w:jc w:val="left"/>
        <w:rPr/>
      </w:pPr>
      <w:r>
        <w:rPr/>
        <w:t>порівняйте результати різних груп.</w:t>
      </w:r>
    </w:p>
    <w:p>
      <w:pPr>
        <w:pStyle w:val="p11"/>
        <w:rPr/>
      </w:pPr>
      <w:r>
        <w:rPr/>
      </w:r>
    </w:p>
    <w:p>
      <w:pPr>
        <w:pStyle w:val="H2"/>
        <w:rPr/>
      </w:pPr>
      <w:r>
        <w:rPr/>
        <w:t>Практична вправа 3</w:t>
      </w:r>
    </w:p>
    <w:p>
      <w:pPr>
        <w:pStyle w:val="P1"/>
        <w:rPr/>
      </w:pPr>
      <w:r>
        <w:rPr/>
      </w:r>
    </w:p>
    <w:p>
      <w:pPr>
        <w:pStyle w:val="p11"/>
        <w:rPr/>
      </w:pPr>
      <w:r>
        <w:rPr/>
        <w:t>«Кар'єра моєї спеціальності»</w:t>
      </w:r>
    </w:p>
    <w:p>
      <w:pPr>
        <w:pStyle w:val="p11"/>
        <w:rPr/>
      </w:pPr>
      <w:r>
        <w:rPr/>
      </w:r>
    </w:p>
    <w:p>
      <w:pPr>
        <w:pStyle w:val="H3"/>
        <w:rPr/>
      </w:pPr>
      <w:r>
        <w:rPr/>
        <w:t>Мета</w:t>
      </w:r>
    </w:p>
    <w:p>
      <w:pPr>
        <w:pStyle w:val="P1"/>
        <w:rPr/>
      </w:pPr>
      <w:r>
        <w:rPr/>
      </w:r>
    </w:p>
    <w:p>
      <w:pPr>
        <w:pStyle w:val="p11"/>
        <w:rPr/>
      </w:pPr>
      <w:r>
        <w:rPr/>
        <w:t>Проаналізувати сучасний ринок праці.</w:t>
      </w:r>
    </w:p>
    <w:p>
      <w:pPr>
        <w:pStyle w:val="p11"/>
        <w:rPr/>
      </w:pPr>
      <w:r>
        <w:rPr/>
      </w:r>
    </w:p>
    <w:p>
      <w:pPr>
        <w:pStyle w:val="H3"/>
        <w:rPr/>
      </w:pPr>
      <w:r>
        <w:rPr/>
        <w:t>Завдання</w:t>
      </w:r>
    </w:p>
    <w:p>
      <w:pPr>
        <w:pStyle w:val="p11"/>
        <w:rPr/>
      </w:pPr>
      <w:r>
        <w:rPr/>
      </w:r>
    </w:p>
    <w:p>
      <w:pPr>
        <w:pStyle w:val="p11"/>
        <w:rPr/>
      </w:pPr>
      <w:r>
        <w:rPr/>
        <w:t>Використовуючи відкриті джерела, дослідіть перспективи працевлаштування за власною спеціальністю.</w:t>
      </w:r>
    </w:p>
    <w:p>
      <w:pPr>
        <w:pStyle w:val="p11"/>
        <w:rPr/>
      </w:pPr>
      <w:r>
        <w:rPr/>
        <w:t>Необхідно визначити:</w:t>
      </w:r>
    </w:p>
    <w:p>
      <w:pPr>
        <w:pStyle w:val="p11"/>
        <w:widowControl/>
        <w:numPr>
          <w:ilvl w:val="0"/>
          <w:numId w:val="4"/>
        </w:numPr>
        <w:suppressAutoHyphens w:val="true"/>
        <w:bidi w:val="0"/>
        <w:spacing w:lineRule="auto" w:line="360" w:before="0" w:after="0"/>
        <w:ind w:firstLine="850" w:left="0" w:right="0"/>
        <w:jc w:val="left"/>
        <w:rPr/>
      </w:pPr>
      <w:r>
        <w:rPr/>
        <w:t>найбільш поширені посади;</w:t>
      </w:r>
    </w:p>
    <w:p>
      <w:pPr>
        <w:pStyle w:val="p11"/>
        <w:widowControl/>
        <w:numPr>
          <w:ilvl w:val="0"/>
          <w:numId w:val="4"/>
        </w:numPr>
        <w:suppressAutoHyphens w:val="true"/>
        <w:bidi w:val="0"/>
        <w:spacing w:lineRule="auto" w:line="360" w:before="0" w:after="0"/>
        <w:ind w:firstLine="850" w:left="0" w:right="0"/>
        <w:jc w:val="left"/>
        <w:rPr/>
      </w:pPr>
      <w:r>
        <w:rPr/>
        <w:t>вимоги роботодавців;</w:t>
      </w:r>
    </w:p>
    <w:p>
      <w:pPr>
        <w:pStyle w:val="p11"/>
        <w:widowControl/>
        <w:numPr>
          <w:ilvl w:val="0"/>
          <w:numId w:val="4"/>
        </w:numPr>
        <w:suppressAutoHyphens w:val="true"/>
        <w:bidi w:val="0"/>
        <w:spacing w:lineRule="auto" w:line="360" w:before="0" w:after="0"/>
        <w:ind w:firstLine="850" w:left="0" w:right="0"/>
        <w:jc w:val="left"/>
        <w:rPr/>
      </w:pPr>
      <w:r>
        <w:rPr/>
        <w:t>перспективи кар'єрного розвитку;</w:t>
      </w:r>
    </w:p>
    <w:p>
      <w:pPr>
        <w:pStyle w:val="p11"/>
        <w:widowControl/>
        <w:numPr>
          <w:ilvl w:val="0"/>
          <w:numId w:val="4"/>
        </w:numPr>
        <w:suppressAutoHyphens w:val="true"/>
        <w:bidi w:val="0"/>
        <w:spacing w:lineRule="auto" w:line="360" w:before="0" w:after="0"/>
        <w:ind w:firstLine="850" w:left="0" w:right="0"/>
        <w:jc w:val="left"/>
        <w:rPr/>
      </w:pPr>
      <w:r>
        <w:rPr/>
        <w:t>рівень заробітної плати;</w:t>
      </w:r>
    </w:p>
    <w:p>
      <w:pPr>
        <w:pStyle w:val="p11"/>
        <w:widowControl/>
        <w:numPr>
          <w:ilvl w:val="0"/>
          <w:numId w:val="4"/>
        </w:numPr>
        <w:suppressAutoHyphens w:val="true"/>
        <w:bidi w:val="0"/>
        <w:spacing w:lineRule="auto" w:line="360" w:before="0" w:after="0"/>
        <w:ind w:firstLine="850" w:left="0" w:right="0"/>
        <w:jc w:val="left"/>
        <w:rPr/>
      </w:pPr>
      <w:r>
        <w:rPr/>
        <w:t>міжнародні перспективи.</w:t>
      </w:r>
    </w:p>
    <w:p>
      <w:pPr>
        <w:pStyle w:val="p11"/>
        <w:rPr/>
      </w:pPr>
      <w:r>
        <w:rPr/>
        <w:t>Підготуйте коротку презентацію результатів.</w:t>
      </w:r>
    </w:p>
    <w:p>
      <w:pPr>
        <w:pStyle w:val="p11"/>
        <w:rPr/>
      </w:pPr>
      <w:r>
        <w:rPr/>
      </w:r>
    </w:p>
    <w:p>
      <w:pPr>
        <w:pStyle w:val="H2"/>
        <w:rPr/>
      </w:pPr>
      <w:r>
        <w:rPr/>
        <w:t>Практичне завдання 1</w:t>
      </w:r>
    </w:p>
    <w:p>
      <w:pPr>
        <w:pStyle w:val="P1"/>
        <w:rPr/>
      </w:pPr>
      <w:r>
        <w:rPr/>
      </w:r>
    </w:p>
    <w:p>
      <w:pPr>
        <w:pStyle w:val="p11"/>
        <w:rPr/>
      </w:pPr>
      <w:r>
        <w:rPr/>
        <w:t>SWOT-аналіз власного кар'єрного потенціалу</w:t>
      </w:r>
    </w:p>
    <w:p>
      <w:pPr>
        <w:pStyle w:val="p11"/>
        <w:rPr/>
      </w:pPr>
      <w:r>
        <w:rPr/>
        <w:t>Заповніть таблицю.</w:t>
      </w:r>
    </w:p>
    <w:p>
      <w:pPr>
        <w:pStyle w:val="p11"/>
        <w:rPr/>
      </w:pPr>
      <w:r>
        <w:rPr/>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Style16"/>
              <w:ind w:hanging="0" w:left="0"/>
              <w:rPr/>
            </w:pPr>
            <w:r>
              <w:rPr/>
              <w:t>Сильні сторони</w:t>
            </w:r>
          </w:p>
        </w:tc>
        <w:tc>
          <w:tcPr>
            <w:tcW w:w="4514" w:type="dxa"/>
            <w:tcBorders>
              <w:top w:val="single" w:sz="4" w:space="0" w:color="000000"/>
              <w:left w:val="single" w:sz="4" w:space="0" w:color="000000"/>
              <w:bottom w:val="single" w:sz="4" w:space="0" w:color="000000"/>
              <w:right w:val="single" w:sz="4" w:space="0" w:color="000000"/>
            </w:tcBorders>
          </w:tcPr>
          <w:p>
            <w:pPr>
              <w:pStyle w:val="Style16"/>
              <w:ind w:hanging="0" w:left="0"/>
              <w:rPr/>
            </w:pPr>
            <w:r>
              <w:rPr/>
              <w:t>Слабкі сторони</w:t>
            </w:r>
          </w:p>
        </w:tc>
      </w:tr>
    </w:tbl>
    <w:p>
      <w:pPr>
        <w:pStyle w:val="p11"/>
        <w:rPr/>
      </w:pPr>
      <w:r>
        <w:rPr/>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Style16"/>
              <w:ind w:hanging="0" w:left="0"/>
              <w:rPr/>
            </w:pPr>
            <w:r>
              <w:rPr/>
              <w:t>Можливості</w:t>
            </w:r>
          </w:p>
        </w:tc>
        <w:tc>
          <w:tcPr>
            <w:tcW w:w="4514" w:type="dxa"/>
            <w:tcBorders>
              <w:top w:val="single" w:sz="4" w:space="0" w:color="000000"/>
              <w:left w:val="single" w:sz="4" w:space="0" w:color="000000"/>
              <w:bottom w:val="single" w:sz="4" w:space="0" w:color="000000"/>
              <w:right w:val="single" w:sz="4" w:space="0" w:color="000000"/>
            </w:tcBorders>
          </w:tcPr>
          <w:p>
            <w:pPr>
              <w:pStyle w:val="Style16"/>
              <w:ind w:hanging="0" w:left="0"/>
              <w:rPr/>
            </w:pPr>
            <w:r>
              <w:rPr/>
              <w:t>Загрози</w:t>
            </w:r>
          </w:p>
        </w:tc>
      </w:tr>
    </w:tbl>
    <w:p>
      <w:pPr>
        <w:pStyle w:val="p11"/>
        <w:ind w:hanging="0" w:left="0"/>
        <w:rPr/>
      </w:pPr>
      <w:r>
        <w:rPr/>
      </w:r>
    </w:p>
    <w:p>
      <w:pPr>
        <w:pStyle w:val="p11"/>
        <w:rPr/>
      </w:pPr>
      <w:r>
        <w:rPr/>
        <w:t>Після виконання сформулюйте три напрями власного професійного розвитку.</w:t>
      </w:r>
    </w:p>
    <w:p>
      <w:pPr>
        <w:pStyle w:val="p11"/>
        <w:rPr/>
      </w:pPr>
      <w:r>
        <w:rPr/>
      </w:r>
    </w:p>
    <w:p>
      <w:pPr>
        <w:pStyle w:val="H2"/>
        <w:rPr/>
      </w:pPr>
      <w:r>
        <w:rPr/>
        <w:t>Практичне завдання 2</w:t>
      </w:r>
    </w:p>
    <w:p>
      <w:pPr>
        <w:pStyle w:val="H3"/>
        <w:rPr/>
      </w:pPr>
      <w:r>
        <w:rPr/>
        <w:t>Аналіз вакансії</w:t>
      </w:r>
    </w:p>
    <w:p>
      <w:pPr>
        <w:pStyle w:val="p11"/>
        <w:rPr/>
      </w:pPr>
      <w:r>
        <w:rPr/>
      </w:r>
    </w:p>
    <w:p>
      <w:pPr>
        <w:pStyle w:val="p11"/>
        <w:rPr/>
      </w:pPr>
      <w:r>
        <w:rPr/>
        <w:t>Знайдіть вакансію за спеціальністю, яку ви здобуваєте.</w:t>
      </w:r>
    </w:p>
    <w:p>
      <w:pPr>
        <w:pStyle w:val="p11"/>
        <w:rPr/>
      </w:pPr>
      <w:r>
        <w:rPr/>
        <w:t>Проаналізуйте:</w:t>
      </w:r>
    </w:p>
    <w:p>
      <w:pPr>
        <w:pStyle w:val="p11"/>
        <w:widowControl/>
        <w:numPr>
          <w:ilvl w:val="0"/>
          <w:numId w:val="5"/>
        </w:numPr>
        <w:suppressAutoHyphens w:val="true"/>
        <w:bidi w:val="0"/>
        <w:spacing w:lineRule="auto" w:line="360" w:before="0" w:after="0"/>
        <w:ind w:firstLine="850" w:left="0" w:right="0"/>
        <w:jc w:val="left"/>
        <w:rPr/>
      </w:pPr>
      <w:r>
        <w:rPr/>
        <w:t>вимоги;</w:t>
      </w:r>
    </w:p>
    <w:p>
      <w:pPr>
        <w:pStyle w:val="p11"/>
        <w:widowControl/>
        <w:numPr>
          <w:ilvl w:val="0"/>
          <w:numId w:val="5"/>
        </w:numPr>
        <w:suppressAutoHyphens w:val="true"/>
        <w:bidi w:val="0"/>
        <w:spacing w:lineRule="auto" w:line="360" w:before="0" w:after="0"/>
        <w:ind w:firstLine="850" w:left="0" w:right="0"/>
        <w:jc w:val="left"/>
        <w:rPr/>
      </w:pPr>
      <w:r>
        <w:rPr/>
        <w:t>необхідні Hard Skills;</w:t>
      </w:r>
    </w:p>
    <w:p>
      <w:pPr>
        <w:pStyle w:val="p11"/>
        <w:widowControl/>
        <w:numPr>
          <w:ilvl w:val="0"/>
          <w:numId w:val="5"/>
        </w:numPr>
        <w:suppressAutoHyphens w:val="true"/>
        <w:bidi w:val="0"/>
        <w:spacing w:lineRule="auto" w:line="360" w:before="0" w:after="0"/>
        <w:ind w:firstLine="850" w:left="0" w:right="0"/>
        <w:jc w:val="left"/>
        <w:rPr/>
      </w:pPr>
      <w:r>
        <w:rPr/>
        <w:t>необхідні Soft Skills;</w:t>
      </w:r>
    </w:p>
    <w:p>
      <w:pPr>
        <w:pStyle w:val="p11"/>
        <w:widowControl/>
        <w:numPr>
          <w:ilvl w:val="0"/>
          <w:numId w:val="5"/>
        </w:numPr>
        <w:suppressAutoHyphens w:val="true"/>
        <w:bidi w:val="0"/>
        <w:spacing w:lineRule="auto" w:line="360" w:before="0" w:after="0"/>
        <w:ind w:firstLine="850" w:left="0" w:right="0"/>
        <w:jc w:val="left"/>
        <w:rPr/>
      </w:pPr>
      <w:r>
        <w:rPr/>
        <w:t>вимоги до досвіду;</w:t>
      </w:r>
    </w:p>
    <w:p>
      <w:pPr>
        <w:pStyle w:val="p11"/>
        <w:widowControl/>
        <w:numPr>
          <w:ilvl w:val="0"/>
          <w:numId w:val="5"/>
        </w:numPr>
        <w:suppressAutoHyphens w:val="true"/>
        <w:bidi w:val="0"/>
        <w:spacing w:lineRule="auto" w:line="360" w:before="0" w:after="0"/>
        <w:ind w:firstLine="850" w:left="0" w:right="0"/>
        <w:jc w:val="left"/>
        <w:rPr/>
      </w:pPr>
      <w:r>
        <w:rPr/>
        <w:t>можливості кар'єрного розвитку.</w:t>
      </w:r>
    </w:p>
    <w:p>
      <w:pPr>
        <w:pStyle w:val="p11"/>
        <w:rPr/>
      </w:pPr>
      <w:r>
        <w:rPr/>
        <w:t>Зробіть висновок, яких компетентностей вам поки що бракує.</w:t>
      </w:r>
    </w:p>
    <w:p>
      <w:pPr>
        <w:pStyle w:val="p11"/>
        <w:rPr/>
      </w:pPr>
      <w:r>
        <w:rPr/>
      </w:r>
    </w:p>
    <w:p>
      <w:pPr>
        <w:pStyle w:val="H2"/>
        <w:rPr/>
      </w:pPr>
      <w:r>
        <w:rPr/>
        <w:t>Практичне завдання 3</w:t>
      </w:r>
    </w:p>
    <w:p>
      <w:pPr>
        <w:pStyle w:val="H3"/>
        <w:rPr/>
      </w:pPr>
      <w:r>
        <w:rPr/>
        <w:t>Робота зі штучним інтелектом</w:t>
      </w:r>
    </w:p>
    <w:p>
      <w:pPr>
        <w:pStyle w:val="p11"/>
        <w:rPr/>
      </w:pPr>
      <w:r>
        <w:rPr/>
      </w:r>
    </w:p>
    <w:p>
      <w:pPr>
        <w:pStyle w:val="p11"/>
        <w:rPr/>
      </w:pPr>
      <w:r>
        <w:rPr/>
        <w:t>Використовуючи генеративний штучний інтелект (наприклад, ChatGPT або інший аналогічний інструмент), сформуйте прогноз розвитку професії, яку ви здобуваєте.</w:t>
      </w:r>
    </w:p>
    <w:p>
      <w:pPr>
        <w:pStyle w:val="p11"/>
        <w:rPr/>
      </w:pPr>
      <w:r>
        <w:rPr/>
        <w:t>Проаналізуйте:</w:t>
      </w:r>
    </w:p>
    <w:p>
      <w:pPr>
        <w:pStyle w:val="p11"/>
        <w:widowControl/>
        <w:numPr>
          <w:ilvl w:val="0"/>
          <w:numId w:val="6"/>
        </w:numPr>
        <w:suppressAutoHyphens w:val="true"/>
        <w:bidi w:val="0"/>
        <w:spacing w:lineRule="auto" w:line="360" w:before="0" w:after="0"/>
        <w:ind w:firstLine="850" w:left="0" w:right="0"/>
        <w:jc w:val="left"/>
        <w:rPr/>
      </w:pPr>
      <w:r>
        <w:rPr/>
        <w:t>які зміни відбудуться протягом найближчих 10 років;</w:t>
      </w:r>
    </w:p>
    <w:p>
      <w:pPr>
        <w:pStyle w:val="p11"/>
        <w:widowControl/>
        <w:numPr>
          <w:ilvl w:val="0"/>
          <w:numId w:val="6"/>
        </w:numPr>
        <w:suppressAutoHyphens w:val="true"/>
        <w:bidi w:val="0"/>
        <w:spacing w:lineRule="auto" w:line="360" w:before="0" w:after="0"/>
        <w:ind w:firstLine="850" w:left="0" w:right="0"/>
        <w:jc w:val="left"/>
        <w:rPr/>
      </w:pPr>
      <w:r>
        <w:rPr/>
        <w:t>які компетентності стануть найбільш затребуваними;</w:t>
      </w:r>
    </w:p>
    <w:p>
      <w:pPr>
        <w:pStyle w:val="p11"/>
        <w:widowControl/>
        <w:numPr>
          <w:ilvl w:val="0"/>
          <w:numId w:val="6"/>
        </w:numPr>
        <w:suppressAutoHyphens w:val="true"/>
        <w:bidi w:val="0"/>
        <w:spacing w:lineRule="auto" w:line="360" w:before="0" w:after="0"/>
        <w:ind w:firstLine="850" w:left="0" w:right="0"/>
        <w:jc w:val="left"/>
        <w:rPr/>
      </w:pPr>
      <w:r>
        <w:rPr/>
        <w:t>які функції можуть бути автоматизовані;</w:t>
      </w:r>
    </w:p>
    <w:p>
      <w:pPr>
        <w:pStyle w:val="p11"/>
        <w:widowControl/>
        <w:numPr>
          <w:ilvl w:val="0"/>
          <w:numId w:val="6"/>
        </w:numPr>
        <w:suppressAutoHyphens w:val="true"/>
        <w:bidi w:val="0"/>
        <w:spacing w:lineRule="auto" w:line="360" w:before="0" w:after="0"/>
        <w:ind w:firstLine="850" w:left="0" w:right="0"/>
        <w:jc w:val="left"/>
        <w:rPr/>
      </w:pPr>
      <w:r>
        <w:rPr/>
        <w:t>які компетентності залишаться виключно людськими.</w:t>
      </w:r>
    </w:p>
    <w:p>
      <w:pPr>
        <w:pStyle w:val="p11"/>
        <w:rPr/>
      </w:pPr>
      <w:r>
        <w:rPr/>
        <w:t>Підготуйте короткий аналітичний висновок (1–2 сторінки), у якому критично оцініть отримані результати та зазначте, з якими твердженнями ви погоджуєтеся, а які потребують додаткової перевірки.</w:t>
      </w:r>
    </w:p>
    <w:p>
      <w:pPr>
        <w:pStyle w:val="p11"/>
        <w:rPr/>
      </w:pPr>
      <w:r>
        <w:rPr/>
      </w:r>
    </w:p>
    <w:p>
      <w:pPr>
        <w:pStyle w:val="H2"/>
        <w:rPr/>
      </w:pPr>
      <w:r>
        <w:rPr/>
        <w:t>Кейс для аналізу</w:t>
      </w:r>
    </w:p>
    <w:p>
      <w:pPr>
        <w:pStyle w:val="H3"/>
        <w:rPr/>
      </w:pPr>
      <w:r>
        <w:rPr/>
        <w:t>«Кар'єра чи стабільність?»</w:t>
      </w:r>
    </w:p>
    <w:p>
      <w:pPr>
        <w:pStyle w:val="P1"/>
        <w:rPr/>
      </w:pPr>
      <w:r>
        <w:rPr/>
      </w:r>
    </w:p>
    <w:p>
      <w:pPr>
        <w:pStyle w:val="p11"/>
        <w:rPr/>
      </w:pPr>
      <w:r>
        <w:rPr/>
        <w:t>Студент четвертого курсу отримав дві пропозиції.</w:t>
      </w:r>
    </w:p>
    <w:p>
      <w:pPr>
        <w:pStyle w:val="p11"/>
        <w:rPr/>
      </w:pPr>
      <w:r>
        <w:rPr/>
        <w:t>Перша — робота за спеціальністю у державній установі зі стабільною заробітною платою та чітким кар'єрним зростанням.</w:t>
      </w:r>
    </w:p>
    <w:p>
      <w:pPr>
        <w:pStyle w:val="p11"/>
        <w:rPr/>
      </w:pPr>
      <w:r>
        <w:rPr/>
        <w:t>Друга — робота в молодій міжнародній ІТ-компанії із суттєво вищою оплатою праці, однак без гарантій довготривалого працевлаштування.</w:t>
      </w:r>
    </w:p>
    <w:p>
      <w:pPr>
        <w:pStyle w:val="p11"/>
        <w:rPr/>
      </w:pPr>
      <w:r>
        <w:rPr/>
      </w:r>
    </w:p>
    <w:p>
      <w:pPr>
        <w:pStyle w:val="H3"/>
        <w:rPr/>
      </w:pPr>
      <w:r>
        <w:rPr/>
        <w:t>Завдання</w:t>
      </w:r>
    </w:p>
    <w:p>
      <w:pPr>
        <w:pStyle w:val="P1"/>
        <w:rPr/>
      </w:pPr>
      <w:r>
        <w:rPr/>
      </w:r>
    </w:p>
    <w:p>
      <w:pPr>
        <w:pStyle w:val="p11"/>
        <w:rPr/>
      </w:pPr>
      <w:r>
        <w:rPr/>
        <w:t>Проаналізуйте ситуацію.</w:t>
      </w:r>
    </w:p>
    <w:p>
      <w:pPr>
        <w:pStyle w:val="p11"/>
        <w:rPr/>
      </w:pPr>
      <w:r>
        <w:rPr/>
        <w:t>Визначте:</w:t>
      </w:r>
    </w:p>
    <w:p>
      <w:pPr>
        <w:pStyle w:val="p11"/>
        <w:widowControl/>
        <w:numPr>
          <w:ilvl w:val="0"/>
          <w:numId w:val="7"/>
        </w:numPr>
        <w:suppressAutoHyphens w:val="true"/>
        <w:bidi w:val="0"/>
        <w:spacing w:lineRule="auto" w:line="360" w:before="0" w:after="0"/>
        <w:ind w:firstLine="850" w:left="0" w:right="0"/>
        <w:jc w:val="left"/>
        <w:rPr/>
      </w:pPr>
      <w:r>
        <w:rPr/>
        <w:t>психологічні чинники вибору;</w:t>
      </w:r>
    </w:p>
    <w:p>
      <w:pPr>
        <w:pStyle w:val="p11"/>
        <w:widowControl/>
        <w:numPr>
          <w:ilvl w:val="0"/>
          <w:numId w:val="7"/>
        </w:numPr>
        <w:suppressAutoHyphens w:val="true"/>
        <w:bidi w:val="0"/>
        <w:spacing w:lineRule="auto" w:line="360" w:before="0" w:after="0"/>
        <w:ind w:firstLine="850" w:left="0" w:right="0"/>
        <w:jc w:val="left"/>
        <w:rPr/>
      </w:pPr>
      <w:r>
        <w:rPr/>
        <w:t>можливі ризики;</w:t>
      </w:r>
    </w:p>
    <w:p>
      <w:pPr>
        <w:pStyle w:val="p11"/>
        <w:widowControl/>
        <w:numPr>
          <w:ilvl w:val="0"/>
          <w:numId w:val="7"/>
        </w:numPr>
        <w:suppressAutoHyphens w:val="true"/>
        <w:bidi w:val="0"/>
        <w:spacing w:lineRule="auto" w:line="360" w:before="0" w:after="0"/>
        <w:ind w:firstLine="850" w:left="0" w:right="0"/>
        <w:jc w:val="left"/>
        <w:rPr/>
      </w:pPr>
      <w:r>
        <w:rPr/>
        <w:t>потенційні переваги;</w:t>
      </w:r>
    </w:p>
    <w:p>
      <w:pPr>
        <w:pStyle w:val="p11"/>
        <w:widowControl/>
        <w:numPr>
          <w:ilvl w:val="0"/>
          <w:numId w:val="7"/>
        </w:numPr>
        <w:suppressAutoHyphens w:val="true"/>
        <w:bidi w:val="0"/>
        <w:spacing w:lineRule="auto" w:line="360" w:before="0" w:after="0"/>
        <w:ind w:firstLine="850" w:left="0" w:right="0"/>
        <w:jc w:val="left"/>
        <w:rPr/>
      </w:pPr>
      <w:r>
        <w:rPr/>
        <w:t>які особистісні якості можуть вплинути на прийняття рішення.</w:t>
      </w:r>
    </w:p>
    <w:p>
      <w:pPr>
        <w:pStyle w:val="p11"/>
        <w:rPr/>
      </w:pPr>
      <w:r>
        <w:rPr/>
        <w:t>Запропонуйте власне рішення та аргументуйте його.</w:t>
      </w:r>
    </w:p>
    <w:p>
      <w:pPr>
        <w:pStyle w:val="p11"/>
        <w:rPr/>
      </w:pPr>
      <w:r>
        <w:rPr/>
      </w:r>
    </w:p>
    <w:p>
      <w:pPr>
        <w:pStyle w:val="H2"/>
        <w:rPr/>
      </w:pPr>
      <w:r>
        <w:rPr/>
        <w:t>Завдання для самостійної роботи</w:t>
      </w:r>
    </w:p>
    <w:p>
      <w:pPr>
        <w:pStyle w:val="P1"/>
        <w:rPr/>
      </w:pPr>
      <w:r>
        <w:rPr/>
      </w:r>
    </w:p>
    <w:p>
      <w:pPr>
        <w:pStyle w:val="p11"/>
        <w:widowControl/>
        <w:numPr>
          <w:ilvl w:val="0"/>
          <w:numId w:val="9"/>
        </w:numPr>
        <w:suppressAutoHyphens w:val="true"/>
        <w:bidi w:val="0"/>
        <w:spacing w:lineRule="auto" w:line="360" w:before="0" w:after="0"/>
        <w:ind w:firstLine="850" w:left="0" w:right="0"/>
        <w:jc w:val="left"/>
        <w:rPr/>
      </w:pPr>
      <w:r>
        <w:rPr/>
        <w:t>Опрацювати матеріали лекції.</w:t>
      </w:r>
    </w:p>
    <w:p>
      <w:pPr>
        <w:pStyle w:val="p11"/>
        <w:widowControl/>
        <w:numPr>
          <w:ilvl w:val="0"/>
          <w:numId w:val="9"/>
        </w:numPr>
        <w:suppressAutoHyphens w:val="true"/>
        <w:bidi w:val="0"/>
        <w:spacing w:lineRule="auto" w:line="360" w:before="0" w:after="0"/>
        <w:ind w:firstLine="850" w:left="0" w:right="0"/>
        <w:jc w:val="left"/>
        <w:rPr/>
      </w:pPr>
      <w:r>
        <w:rPr/>
        <w:t>Підготувати глосарій із 15 ключових понять теми.</w:t>
      </w:r>
    </w:p>
    <w:p>
      <w:pPr>
        <w:pStyle w:val="p11"/>
        <w:widowControl/>
        <w:numPr>
          <w:ilvl w:val="0"/>
          <w:numId w:val="9"/>
        </w:numPr>
        <w:suppressAutoHyphens w:val="true"/>
        <w:bidi w:val="0"/>
        <w:spacing w:lineRule="auto" w:line="360" w:before="0" w:after="0"/>
        <w:ind w:firstLine="850" w:left="0" w:right="0"/>
        <w:jc w:val="left"/>
        <w:rPr/>
      </w:pPr>
      <w:r>
        <w:rPr/>
        <w:t>Ознайомитися з сучасними прогнозами розвитку світового ринку праці.</w:t>
      </w:r>
    </w:p>
    <w:p>
      <w:pPr>
        <w:pStyle w:val="p11"/>
        <w:widowControl/>
        <w:numPr>
          <w:ilvl w:val="0"/>
          <w:numId w:val="9"/>
        </w:numPr>
        <w:suppressAutoHyphens w:val="true"/>
        <w:bidi w:val="0"/>
        <w:spacing w:lineRule="auto" w:line="360" w:before="0" w:after="0"/>
        <w:ind w:firstLine="850" w:left="0" w:right="0"/>
        <w:jc w:val="left"/>
        <w:rPr/>
      </w:pPr>
      <w:r>
        <w:rPr/>
        <w:t>Підготувати есе на тему:</w:t>
      </w:r>
    </w:p>
    <w:p>
      <w:pPr>
        <w:pStyle w:val="p11"/>
        <w:rPr>
          <w:b/>
          <w:bCs/>
        </w:rPr>
      </w:pPr>
      <w:r>
        <w:rPr>
          <w:b/>
          <w:bCs/>
        </w:rPr>
        <w:t>«Якою буде моя професія у 2035 році?»</w:t>
      </w:r>
    </w:p>
    <w:p>
      <w:pPr>
        <w:pStyle w:val="p11"/>
        <w:rPr/>
      </w:pPr>
      <w:r>
        <w:rPr/>
        <w:t>Обсяг — 2–3 сторінки.</w:t>
      </w:r>
    </w:p>
    <w:p>
      <w:pPr>
        <w:pStyle w:val="p11"/>
        <w:rPr/>
      </w:pPr>
      <w:r>
        <w:rPr/>
      </w:r>
    </w:p>
    <w:p>
      <w:pPr>
        <w:pStyle w:val="H2"/>
        <w:rPr/>
      </w:pPr>
      <w:r>
        <w:rPr/>
        <w:t>Контрольні запитання</w:t>
      </w:r>
    </w:p>
    <w:p>
      <w:pPr>
        <w:pStyle w:val="P1"/>
        <w:rPr/>
      </w:pPr>
      <w:r>
        <w:rPr/>
      </w:r>
    </w:p>
    <w:p>
      <w:pPr>
        <w:pStyle w:val="p11"/>
        <w:widowControl/>
        <w:numPr>
          <w:ilvl w:val="0"/>
          <w:numId w:val="8"/>
        </w:numPr>
        <w:suppressAutoHyphens w:val="true"/>
        <w:bidi w:val="0"/>
        <w:spacing w:lineRule="auto" w:line="360" w:before="0" w:after="0"/>
        <w:ind w:firstLine="850" w:left="0" w:right="0"/>
        <w:jc w:val="left"/>
        <w:rPr/>
      </w:pPr>
      <w:r>
        <w:rPr/>
        <w:t>Що є предметом психології кар'єри?</w:t>
      </w:r>
    </w:p>
    <w:p>
      <w:pPr>
        <w:pStyle w:val="p11"/>
        <w:widowControl/>
        <w:numPr>
          <w:ilvl w:val="0"/>
          <w:numId w:val="8"/>
        </w:numPr>
        <w:suppressAutoHyphens w:val="true"/>
        <w:bidi w:val="0"/>
        <w:spacing w:lineRule="auto" w:line="360" w:before="0" w:after="0"/>
        <w:ind w:firstLine="850" w:left="0" w:right="0"/>
        <w:jc w:val="left"/>
        <w:rPr/>
      </w:pPr>
      <w:r>
        <w:rPr/>
        <w:t>У чому полягає відмінність між поняттями «робота», «професія» та «кар'єра»?</w:t>
      </w:r>
    </w:p>
    <w:p>
      <w:pPr>
        <w:pStyle w:val="p11"/>
        <w:widowControl/>
        <w:numPr>
          <w:ilvl w:val="0"/>
          <w:numId w:val="8"/>
        </w:numPr>
        <w:suppressAutoHyphens w:val="true"/>
        <w:bidi w:val="0"/>
        <w:spacing w:lineRule="auto" w:line="360" w:before="0" w:after="0"/>
        <w:ind w:firstLine="850" w:left="0" w:right="0"/>
        <w:jc w:val="left"/>
        <w:rPr/>
      </w:pPr>
      <w:r>
        <w:rPr/>
        <w:t>Які чинники визначають професійний успіх?</w:t>
      </w:r>
    </w:p>
    <w:p>
      <w:pPr>
        <w:pStyle w:val="p11"/>
        <w:widowControl/>
        <w:numPr>
          <w:ilvl w:val="0"/>
          <w:numId w:val="8"/>
        </w:numPr>
        <w:suppressAutoHyphens w:val="true"/>
        <w:bidi w:val="0"/>
        <w:spacing w:lineRule="auto" w:line="360" w:before="0" w:after="0"/>
        <w:ind w:firstLine="850" w:left="0" w:right="0"/>
        <w:jc w:val="left"/>
        <w:rPr/>
      </w:pPr>
      <w:r>
        <w:rPr/>
        <w:t>Які сучасні моделі кар'єри існують?</w:t>
      </w:r>
    </w:p>
    <w:p>
      <w:pPr>
        <w:pStyle w:val="p11"/>
        <w:widowControl/>
        <w:numPr>
          <w:ilvl w:val="0"/>
          <w:numId w:val="8"/>
        </w:numPr>
        <w:suppressAutoHyphens w:val="true"/>
        <w:bidi w:val="0"/>
        <w:spacing w:lineRule="auto" w:line="360" w:before="0" w:after="0"/>
        <w:ind w:firstLine="850" w:left="0" w:right="0"/>
        <w:jc w:val="left"/>
        <w:rPr/>
      </w:pPr>
      <w:r>
        <w:rPr/>
        <w:t>Як цифровізація впливає на професійний розвиток?</w:t>
      </w:r>
    </w:p>
    <w:p>
      <w:pPr>
        <w:pStyle w:val="p11"/>
        <w:widowControl/>
        <w:numPr>
          <w:ilvl w:val="0"/>
          <w:numId w:val="8"/>
        </w:numPr>
        <w:suppressAutoHyphens w:val="true"/>
        <w:bidi w:val="0"/>
        <w:spacing w:lineRule="auto" w:line="360" w:before="0" w:after="0"/>
        <w:ind w:firstLine="850" w:left="0" w:right="0"/>
        <w:jc w:val="left"/>
        <w:rPr/>
      </w:pPr>
      <w:r>
        <w:rPr/>
        <w:t>Які особливості кар'єрного розвитку випускників різних спеціальностей?</w:t>
      </w:r>
    </w:p>
    <w:p>
      <w:pPr>
        <w:pStyle w:val="p11"/>
        <w:widowControl/>
        <w:numPr>
          <w:ilvl w:val="0"/>
          <w:numId w:val="8"/>
        </w:numPr>
        <w:suppressAutoHyphens w:val="true"/>
        <w:bidi w:val="0"/>
        <w:spacing w:lineRule="auto" w:line="360" w:before="0" w:after="0"/>
        <w:ind w:firstLine="850" w:left="0" w:right="0"/>
        <w:jc w:val="left"/>
        <w:rPr/>
      </w:pPr>
      <w:r>
        <w:rPr/>
        <w:t>Які психологічні якості сприяють професійній самореалізації?</w:t>
      </w:r>
    </w:p>
    <w:p>
      <w:pPr>
        <w:pStyle w:val="p11"/>
        <w:widowControl/>
        <w:numPr>
          <w:ilvl w:val="0"/>
          <w:numId w:val="8"/>
        </w:numPr>
        <w:suppressAutoHyphens w:val="true"/>
        <w:bidi w:val="0"/>
        <w:spacing w:lineRule="auto" w:line="360" w:before="0" w:after="0"/>
        <w:ind w:firstLine="850" w:left="0" w:right="0"/>
        <w:jc w:val="left"/>
        <w:rPr/>
      </w:pPr>
      <w:r>
        <w:rPr/>
        <w:t>Чому безперервне навчання стало необхідною умовою сучасної кар'єри?</w:t>
      </w:r>
    </w:p>
    <w:p>
      <w:pPr>
        <w:pStyle w:val="p11"/>
        <w:rPr/>
      </w:pPr>
      <w:r>
        <w:rPr/>
      </w:r>
    </w:p>
    <w:p>
      <w:pPr>
        <w:pStyle w:val="h11"/>
        <w:rPr/>
      </w:pPr>
      <w:r>
        <w:rPr/>
        <w:t>Виконання</w:t>
      </w:r>
    </w:p>
    <w:p>
      <w:pPr>
        <w:pStyle w:val="H2"/>
        <w:rPr/>
      </w:pPr>
      <w:r>
        <w:rPr/>
        <w:t xml:space="preserve">1 </w:t>
      </w:r>
      <w:r>
        <w:rPr>
          <w:lang w:val="uk-UA"/>
        </w:rPr>
        <w:t>Поняття</w:t>
      </w:r>
    </w:p>
    <w:p>
      <w:pPr>
        <w:pStyle w:val="p11"/>
        <w:rPr>
          <w:lang w:val="uk-UA"/>
        </w:rPr>
      </w:pPr>
      <w:r>
        <w:rPr>
          <w:lang w:val="uk-UA"/>
        </w:rPr>
      </w:r>
    </w:p>
    <w:p>
      <w:pPr>
        <w:pStyle w:val="p11"/>
        <w:rPr>
          <w:lang w:val="uk-UA"/>
        </w:rPr>
      </w:pPr>
      <w:r>
        <w:rPr>
          <w:lang w:val="uk-UA"/>
        </w:rPr>
        <w:t>Психологія кар'єри - вивчення трудового шляху людини, а саме її мотивів, переживань, намірів</w:t>
      </w:r>
    </w:p>
    <w:p>
      <w:pPr>
        <w:pStyle w:val="p11"/>
        <w:rPr>
          <w:lang w:val="uk-UA"/>
        </w:rPr>
      </w:pPr>
      <w:r>
        <w:rPr>
          <w:lang w:val="uk-UA"/>
        </w:rPr>
        <w:t>Кар'єра - трудовий шлях людини</w:t>
      </w:r>
    </w:p>
    <w:p>
      <w:pPr>
        <w:pStyle w:val="p11"/>
        <w:rPr>
          <w:lang w:val="uk-UA"/>
        </w:rPr>
      </w:pPr>
      <w:r>
        <w:rPr>
          <w:lang w:val="uk-UA"/>
        </w:rPr>
        <w:t>Професійна кар'єра - шлях людини по різних посадах, розвиток професійних навичок</w:t>
      </w:r>
    </w:p>
    <w:p>
      <w:pPr>
        <w:pStyle w:val="p11"/>
        <w:rPr>
          <w:lang w:val="uk-UA"/>
        </w:rPr>
      </w:pPr>
      <w:r>
        <w:rPr>
          <w:lang w:val="uk-UA"/>
        </w:rPr>
        <w:t>Професійний розвиток - рух по різних посадах впродовж кар'єри</w:t>
      </w:r>
    </w:p>
    <w:p>
      <w:pPr>
        <w:pStyle w:val="p11"/>
        <w:rPr>
          <w:lang w:val="uk-UA"/>
        </w:rPr>
      </w:pPr>
      <w:r>
        <w:rPr>
          <w:lang w:val="uk-UA"/>
        </w:rPr>
        <w:t>Кар'єрна траєкторія - напрямок руху людини по різних посадах</w:t>
      </w:r>
    </w:p>
    <w:p>
      <w:pPr>
        <w:pStyle w:val="p11"/>
        <w:rPr>
          <w:lang w:val="uk-UA"/>
        </w:rPr>
      </w:pPr>
      <w:r>
        <w:rPr>
          <w:lang w:val="uk-UA"/>
        </w:rPr>
        <w:t>Професійне самовизначення - визначення шляху своєї кар'єри</w:t>
      </w:r>
    </w:p>
    <w:p>
      <w:pPr>
        <w:pStyle w:val="p11"/>
        <w:rPr>
          <w:lang w:val="uk-UA"/>
        </w:rPr>
      </w:pPr>
      <w:r>
        <w:rPr>
          <w:lang w:val="uk-UA"/>
        </w:rPr>
        <w:t>Цифрова економіка - обмін цифровими грошима та послугами</w:t>
      </w:r>
    </w:p>
    <w:p>
      <w:pPr>
        <w:pStyle w:val="p11"/>
        <w:rPr>
          <w:lang w:val="uk-UA"/>
        </w:rPr>
      </w:pPr>
      <w:r>
        <w:rPr>
          <w:lang w:val="uk-UA"/>
        </w:rPr>
        <w:t>Людський капітал - ресурс, що вимірюється в людях</w:t>
      </w:r>
    </w:p>
    <w:p>
      <w:pPr>
        <w:pStyle w:val="p11"/>
        <w:rPr>
          <w:lang w:val="uk-UA"/>
        </w:rPr>
      </w:pPr>
      <w:r>
        <w:rPr>
          <w:lang w:val="uk-UA"/>
        </w:rPr>
        <w:t>Кар'єрний успіх - досягнення поставлених цілей на своємо професійному трудовому шляху</w:t>
      </w:r>
    </w:p>
    <w:p>
      <w:pPr>
        <w:pStyle w:val="p11"/>
        <w:rPr>
          <w:lang w:val="uk-UA"/>
        </w:rPr>
      </w:pPr>
      <w:r>
        <w:rPr>
          <w:lang w:val="uk-UA"/>
        </w:rPr>
        <w:t>Професійна компетентність - відповідність професійним вимогам</w:t>
      </w:r>
    </w:p>
    <w:p>
      <w:pPr>
        <w:pStyle w:val="p11"/>
        <w:rPr>
          <w:lang w:val="uk-UA"/>
        </w:rPr>
      </w:pPr>
      <w:r>
        <w:rPr>
          <w:lang w:val="uk-UA"/>
        </w:rPr>
      </w:r>
    </w:p>
    <w:p>
      <w:pPr>
        <w:pStyle w:val="H2"/>
        <w:rPr/>
      </w:pPr>
      <w:r>
        <w:rPr/>
        <w:t>2 Питання для обговорення</w:t>
      </w:r>
    </w:p>
    <w:p>
      <w:pPr>
        <w:pStyle w:val="p11"/>
        <w:rPr>
          <w:lang w:val="uk-UA"/>
        </w:rPr>
      </w:pPr>
      <w:r>
        <w:rPr>
          <w:lang w:val="uk-UA"/>
        </w:rPr>
      </w:r>
    </w:p>
    <w:p>
      <w:pPr>
        <w:pStyle w:val="p11"/>
        <w:rPr>
          <w:lang w:val="uk-UA"/>
        </w:rPr>
      </w:pPr>
      <w:r>
        <w:rPr>
          <w:lang w:val="uk-UA"/>
        </w:rPr>
        <w:t>1. Чому психологія кар'єри стала окремим напрямом сучасної психології? Відповідь: Бо поняття кар'єри часто змінюється</w:t>
      </w:r>
    </w:p>
    <w:p>
      <w:pPr>
        <w:pStyle w:val="p11"/>
        <w:rPr>
          <w:lang w:val="uk-UA"/>
        </w:rPr>
      </w:pPr>
      <w:r>
        <w:rPr>
          <w:lang w:val="uk-UA"/>
        </w:rPr>
        <w:t>2. Як змінилося поняття кар'єри за останні двадцять років? Відповідь: на початку століття кар'єра передбачала перехід між організаціями, будування портфоліо, набирання досвідом. За останні 20 років кар'єра стала більш гнучкою, передбачає можливе поєднання кількох проєктів одночасно</w:t>
      </w:r>
    </w:p>
    <w:p>
      <w:pPr>
        <w:pStyle w:val="p11"/>
        <w:rPr>
          <w:lang w:val="uk-UA"/>
        </w:rPr>
      </w:pPr>
      <w:r>
        <w:rPr>
          <w:lang w:val="uk-UA"/>
        </w:rPr>
        <w:t>3. Які чинники сьогодні найбільше впливають на професійний успіх? Відповідь: стресостійкість, віра, швидкість адаптації</w:t>
      </w:r>
    </w:p>
    <w:p>
      <w:pPr>
        <w:pStyle w:val="p11"/>
        <w:rPr>
          <w:lang w:val="uk-UA"/>
        </w:rPr>
      </w:pPr>
      <w:r>
        <w:rPr>
          <w:lang w:val="uk-UA"/>
        </w:rPr>
        <w:t>4. Чи однаковими є кар'єрні траєкторії представників різних професій? Відповідь: ні, бо кожна галузь змінюється по різному; у фінансовій чи медичній галузі кар'єра більш стійка; у галузі інформаційних технологій кар'єра може бути дуже змінною.</w:t>
      </w:r>
    </w:p>
    <w:p>
      <w:pPr>
        <w:pStyle w:val="p11"/>
        <w:rPr>
          <w:lang w:val="uk-UA"/>
        </w:rPr>
      </w:pPr>
      <w:r>
        <w:rPr>
          <w:lang w:val="uk-UA"/>
        </w:rPr>
        <w:t>5. Які нові можливості відкриває цифрова економіка для молодих фахівців? Відповідь: заробітна плата може нараховуватися у вигляді криптовалюти.</w:t>
      </w:r>
    </w:p>
    <w:p>
      <w:pPr>
        <w:pStyle w:val="p11"/>
        <w:rPr>
          <w:lang w:val="uk-UA"/>
        </w:rPr>
      </w:pPr>
      <w:r>
        <w:rPr>
          <w:lang w:val="uk-UA"/>
        </w:rPr>
        <w:t>6. Чи може людина кілька разів змінювати професію протягом життя? Відповідь: може.</w:t>
      </w:r>
    </w:p>
    <w:p>
      <w:pPr>
        <w:pStyle w:val="p11"/>
        <w:rPr>
          <w:lang w:val="uk-UA"/>
        </w:rPr>
      </w:pPr>
      <w:r>
        <w:rPr>
          <w:lang w:val="uk-UA"/>
        </w:rPr>
      </w:r>
    </w:p>
    <w:p>
      <w:pPr>
        <w:pStyle w:val="H2"/>
        <w:rPr/>
      </w:pPr>
      <w:r>
        <w:rPr/>
        <w:t>3 Практична вправа 1</w:t>
      </w:r>
    </w:p>
    <w:p>
      <w:pPr>
        <w:pStyle w:val="p11"/>
        <w:rPr>
          <w:lang w:val="uk-UA"/>
        </w:rPr>
      </w:pPr>
      <w:r>
        <w:rPr>
          <w:lang w:val="uk-UA"/>
        </w:rPr>
      </w:r>
    </w:p>
    <w:tbl>
      <w:tblPr>
        <w:tblW w:w="9026" w:type="dxa"/>
        <w:jc w:val="left"/>
        <w:tblInd w:w="55" w:type="dxa"/>
        <w:tblLayout w:type="fixed"/>
        <w:tblCellMar>
          <w:top w:w="55" w:type="dxa"/>
          <w:left w:w="55" w:type="dxa"/>
          <w:bottom w:w="55" w:type="dxa"/>
          <w:right w:w="55" w:type="dxa"/>
        </w:tblCellMar>
      </w:tblPr>
      <w:tblGrid>
        <w:gridCol w:w="4513"/>
        <w:gridCol w:w="4513"/>
      </w:tblGrid>
      <w:tr>
        <w:trPr>
          <w:tblHeader w:val="true"/>
        </w:trPr>
        <w:tc>
          <w:tcPr>
            <w:tcW w:w="4513" w:type="dxa"/>
            <w:tcBorders>
              <w:top w:val="single" w:sz="4" w:space="0" w:color="000000"/>
              <w:left w:val="single" w:sz="4" w:space="0" w:color="000000"/>
              <w:bottom w:val="single" w:sz="4" w:space="0" w:color="000000"/>
            </w:tcBorders>
          </w:tcPr>
          <w:p>
            <w:pPr>
              <w:pStyle w:val="Style16"/>
              <w:spacing w:lineRule="auto" w:line="240"/>
              <w:ind w:hanging="0" w:left="0"/>
              <w:rPr>
                <w:b/>
                <w:bCs/>
              </w:rPr>
            </w:pPr>
            <w:r>
              <w:rPr>
                <w:b/>
                <w:bCs/>
              </w:rPr>
              <w:t>Питання</w:t>
            </w:r>
          </w:p>
        </w:tc>
        <w:tc>
          <w:tcPr>
            <w:tcW w:w="4513" w:type="dxa"/>
            <w:tcBorders>
              <w:top w:val="single" w:sz="4" w:space="0" w:color="000000"/>
              <w:left w:val="single" w:sz="4" w:space="0" w:color="000000"/>
              <w:bottom w:val="single" w:sz="4" w:space="0" w:color="000000"/>
              <w:right w:val="single" w:sz="4" w:space="0" w:color="000000"/>
            </w:tcBorders>
          </w:tcPr>
          <w:p>
            <w:pPr>
              <w:pStyle w:val="Style16"/>
              <w:spacing w:lineRule="auto" w:line="240"/>
              <w:ind w:hanging="0" w:left="0"/>
              <w:rPr>
                <w:b/>
                <w:bCs/>
              </w:rPr>
            </w:pPr>
            <w:r>
              <w:rPr>
                <w:b/>
                <w:bCs/>
              </w:rPr>
              <w:t>Відповідь</w:t>
            </w:r>
          </w:p>
        </w:tc>
      </w:tr>
      <w:tr>
        <w:trPr/>
        <w:tc>
          <w:tcPr>
            <w:tcW w:w="4513" w:type="dxa"/>
            <w:tcBorders>
              <w:left w:val="single" w:sz="4" w:space="0" w:color="000000"/>
              <w:bottom w:val="single" w:sz="4" w:space="0" w:color="000000"/>
            </w:tcBorders>
          </w:tcPr>
          <w:p>
            <w:pPr>
              <w:pStyle w:val="Style16"/>
              <w:spacing w:lineRule="auto" w:line="240"/>
              <w:ind w:hanging="0" w:left="0"/>
              <w:rPr/>
            </w:pPr>
            <w:r>
              <w:rPr/>
              <w:t>Якою професією я хочу займатися?</w:t>
            </w:r>
          </w:p>
        </w:tc>
        <w:tc>
          <w:tcPr>
            <w:tcW w:w="4513" w:type="dxa"/>
            <w:tcBorders>
              <w:left w:val="single" w:sz="4" w:space="0" w:color="000000"/>
              <w:bottom w:val="single" w:sz="4" w:space="0" w:color="000000"/>
              <w:right w:val="single" w:sz="4" w:space="0" w:color="000000"/>
            </w:tcBorders>
          </w:tcPr>
          <w:p>
            <w:pPr>
              <w:pStyle w:val="Style16"/>
              <w:spacing w:lineRule="auto" w:line="240"/>
              <w:ind w:hanging="0" w:left="0"/>
              <w:rPr/>
            </w:pPr>
            <w:r>
              <w:rPr/>
              <w:t>Програмуванням або водієм вантажівок</w:t>
            </w:r>
          </w:p>
        </w:tc>
      </w:tr>
      <w:tr>
        <w:trPr/>
        <w:tc>
          <w:tcPr>
            <w:tcW w:w="4513" w:type="dxa"/>
            <w:tcBorders>
              <w:left w:val="single" w:sz="4" w:space="0" w:color="000000"/>
              <w:bottom w:val="single" w:sz="4" w:space="0" w:color="000000"/>
            </w:tcBorders>
          </w:tcPr>
          <w:p>
            <w:pPr>
              <w:pStyle w:val="Style16"/>
              <w:spacing w:lineRule="auto" w:line="240"/>
              <w:ind w:hanging="0" w:left="0"/>
              <w:rPr/>
            </w:pPr>
            <w:r>
              <w:rPr/>
              <w:t>У якій організації хочу працювати?</w:t>
            </w:r>
          </w:p>
        </w:tc>
        <w:tc>
          <w:tcPr>
            <w:tcW w:w="4513" w:type="dxa"/>
            <w:tcBorders>
              <w:left w:val="single" w:sz="4" w:space="0" w:color="000000"/>
              <w:bottom w:val="single" w:sz="4" w:space="0" w:color="000000"/>
              <w:right w:val="single" w:sz="4" w:space="0" w:color="000000"/>
            </w:tcBorders>
          </w:tcPr>
          <w:p>
            <w:pPr>
              <w:pStyle w:val="Style16"/>
              <w:spacing w:lineRule="auto" w:line="240"/>
              <w:ind w:hanging="0" w:left="0"/>
              <w:rPr/>
            </w:pPr>
            <w:r>
              <w:rPr/>
              <w:t>У корпорації або невеликій компанії</w:t>
            </w:r>
          </w:p>
        </w:tc>
      </w:tr>
      <w:tr>
        <w:trPr/>
        <w:tc>
          <w:tcPr>
            <w:tcW w:w="4513" w:type="dxa"/>
            <w:tcBorders>
              <w:left w:val="single" w:sz="4" w:space="0" w:color="000000"/>
              <w:bottom w:val="single" w:sz="4" w:space="0" w:color="000000"/>
            </w:tcBorders>
          </w:tcPr>
          <w:p>
            <w:pPr>
              <w:pStyle w:val="Style16"/>
              <w:spacing w:lineRule="auto" w:line="240"/>
              <w:ind w:hanging="0" w:left="0"/>
              <w:rPr/>
            </w:pPr>
            <w:r>
              <w:rPr/>
              <w:t>Яких професійних результатів хочу досягти?</w:t>
            </w:r>
          </w:p>
        </w:tc>
        <w:tc>
          <w:tcPr>
            <w:tcW w:w="4513" w:type="dxa"/>
            <w:tcBorders>
              <w:left w:val="single" w:sz="4" w:space="0" w:color="000000"/>
              <w:bottom w:val="single" w:sz="4" w:space="0" w:color="000000"/>
              <w:right w:val="single" w:sz="4" w:space="0" w:color="000000"/>
            </w:tcBorders>
          </w:tcPr>
          <w:p>
            <w:pPr>
              <w:pStyle w:val="Style16"/>
              <w:spacing w:lineRule="auto" w:line="240"/>
              <w:ind w:hanging="0" w:left="0"/>
              <w:rPr/>
            </w:pPr>
            <w:r>
              <w:rPr/>
              <w:t>Стабільної заробітної плати</w:t>
            </w:r>
          </w:p>
        </w:tc>
      </w:tr>
      <w:tr>
        <w:trPr/>
        <w:tc>
          <w:tcPr>
            <w:tcW w:w="4513" w:type="dxa"/>
            <w:tcBorders>
              <w:left w:val="single" w:sz="4" w:space="0" w:color="000000"/>
              <w:bottom w:val="single" w:sz="4" w:space="0" w:color="000000"/>
            </w:tcBorders>
          </w:tcPr>
          <w:p>
            <w:pPr>
              <w:pStyle w:val="Style16"/>
              <w:spacing w:lineRule="auto" w:line="240"/>
              <w:ind w:hanging="0" w:left="0"/>
              <w:rPr/>
            </w:pPr>
            <w:r>
              <w:rPr/>
              <w:t>Якими компетентностями повинен володіти?</w:t>
            </w:r>
          </w:p>
        </w:tc>
        <w:tc>
          <w:tcPr>
            <w:tcW w:w="4513" w:type="dxa"/>
            <w:tcBorders>
              <w:left w:val="single" w:sz="4" w:space="0" w:color="000000"/>
              <w:bottom w:val="single" w:sz="4" w:space="0" w:color="000000"/>
              <w:right w:val="single" w:sz="4" w:space="0" w:color="000000"/>
            </w:tcBorders>
          </w:tcPr>
          <w:p>
            <w:pPr>
              <w:pStyle w:val="Style16"/>
              <w:spacing w:lineRule="auto" w:line="240"/>
              <w:ind w:hanging="0" w:left="0"/>
              <w:rPr/>
            </w:pPr>
            <w:r>
              <w:rPr/>
              <w:t>Стресостійкістю, рішучістю, вірою</w:t>
            </w:r>
          </w:p>
        </w:tc>
      </w:tr>
      <w:tr>
        <w:trPr/>
        <w:tc>
          <w:tcPr>
            <w:tcW w:w="4513" w:type="dxa"/>
            <w:tcBorders>
              <w:left w:val="single" w:sz="4" w:space="0" w:color="000000"/>
              <w:bottom w:val="single" w:sz="4" w:space="0" w:color="000000"/>
            </w:tcBorders>
          </w:tcPr>
          <w:p>
            <w:pPr>
              <w:pStyle w:val="Style16"/>
              <w:spacing w:lineRule="auto" w:line="240"/>
              <w:ind w:hanging="0" w:left="0"/>
              <w:rPr/>
            </w:pPr>
            <w:r>
              <w:rPr/>
              <w:t>Що потрібно зробити вже сьогодні?</w:t>
            </w:r>
          </w:p>
        </w:tc>
        <w:tc>
          <w:tcPr>
            <w:tcW w:w="4513" w:type="dxa"/>
            <w:tcBorders>
              <w:left w:val="single" w:sz="4" w:space="0" w:color="000000"/>
              <w:bottom w:val="single" w:sz="4" w:space="0" w:color="000000"/>
              <w:right w:val="single" w:sz="4" w:space="0" w:color="000000"/>
            </w:tcBorders>
          </w:tcPr>
          <w:p>
            <w:pPr>
              <w:pStyle w:val="Style16"/>
              <w:spacing w:lineRule="auto" w:line="240"/>
              <w:ind w:hanging="0" w:left="0"/>
              <w:rPr/>
            </w:pPr>
            <w:r>
              <w:rPr/>
              <w:t>Пробувати нові роботи</w:t>
            </w:r>
          </w:p>
        </w:tc>
      </w:tr>
    </w:tbl>
    <w:p>
      <w:pPr>
        <w:pStyle w:val="p11"/>
        <w:rPr/>
      </w:pPr>
      <w:r>
        <w:rPr/>
      </w:r>
    </w:p>
    <w:p>
      <w:pPr>
        <w:pStyle w:val="H2"/>
        <w:rPr/>
      </w:pPr>
      <w:r>
        <w:rPr/>
        <w:t>4 Практична вправа 2</w:t>
      </w:r>
    </w:p>
    <w:p>
      <w:pPr>
        <w:pStyle w:val="P1"/>
        <w:spacing w:lineRule="auto" w:line="360"/>
        <w:rPr/>
      </w:pPr>
      <w:r>
        <w:rPr/>
      </w:r>
    </w:p>
    <w:p>
      <w:pPr>
        <w:pStyle w:val="P1"/>
        <w:widowControl/>
        <w:numPr>
          <w:ilvl w:val="0"/>
          <w:numId w:val="10"/>
        </w:numPr>
        <w:suppressAutoHyphens w:val="true"/>
        <w:bidi w:val="0"/>
        <w:spacing w:lineRule="auto" w:line="360" w:before="0" w:after="0"/>
        <w:ind w:firstLine="850" w:left="0" w:right="0"/>
        <w:jc w:val="both"/>
        <w:rPr/>
      </w:pPr>
      <w:r>
        <w:rPr/>
        <w:t>віра</w:t>
      </w:r>
    </w:p>
    <w:p>
      <w:pPr>
        <w:pStyle w:val="P1"/>
        <w:widowControl/>
        <w:numPr>
          <w:ilvl w:val="0"/>
          <w:numId w:val="10"/>
        </w:numPr>
        <w:suppressAutoHyphens w:val="true"/>
        <w:bidi w:val="0"/>
        <w:spacing w:lineRule="auto" w:line="360" w:before="0" w:after="0"/>
        <w:ind w:firstLine="850" w:left="0" w:right="0"/>
        <w:jc w:val="both"/>
        <w:rPr/>
      </w:pPr>
      <w:r>
        <w:rPr/>
        <w:t>стресостійкість</w:t>
      </w:r>
    </w:p>
    <w:p>
      <w:pPr>
        <w:pStyle w:val="P1"/>
        <w:widowControl/>
        <w:numPr>
          <w:ilvl w:val="0"/>
          <w:numId w:val="10"/>
        </w:numPr>
        <w:suppressAutoHyphens w:val="true"/>
        <w:bidi w:val="0"/>
        <w:spacing w:lineRule="auto" w:line="360" w:before="0" w:after="0"/>
        <w:ind w:firstLine="850" w:left="0" w:right="0"/>
        <w:jc w:val="both"/>
        <w:rPr/>
      </w:pPr>
      <w:r>
        <w:rPr/>
        <w:t>адаптивність</w:t>
      </w:r>
    </w:p>
    <w:p>
      <w:pPr>
        <w:pStyle w:val="P1"/>
        <w:widowControl/>
        <w:suppressAutoHyphens w:val="true"/>
        <w:bidi w:val="0"/>
        <w:spacing w:lineRule="auto" w:line="360" w:before="0" w:after="0"/>
        <w:ind w:firstLine="850" w:left="0" w:right="0"/>
        <w:jc w:val="both"/>
        <w:rPr/>
      </w:pPr>
      <w:r>
        <w:rPr/>
      </w:r>
    </w:p>
    <w:p>
      <w:pPr>
        <w:pStyle w:val="H2"/>
        <w:rPr/>
      </w:pPr>
      <w:r>
        <w:rPr/>
        <w:t>5 Практична вправа 3</w:t>
      </w:r>
    </w:p>
    <w:p>
      <w:pPr>
        <w:pStyle w:val="P1"/>
        <w:rPr/>
      </w:pPr>
      <w:r>
        <w:rPr/>
      </w:r>
    </w:p>
    <w:p>
      <w:pPr>
        <w:pStyle w:val="P1"/>
        <w:rPr/>
      </w:pPr>
      <w:r>
        <w:rPr/>
        <w:t>Станом на 21-10-2026 знайдено 49 різних вакансій у сфері програмування в місті Запоріжжя.</w:t>
      </w:r>
    </w:p>
    <w:p>
      <w:pPr>
        <w:pStyle w:val="P1"/>
        <w:rPr/>
      </w:pPr>
      <w:r>
        <w:rPr/>
        <w:t>Найбільш поширеними посадами є:</w:t>
      </w:r>
    </w:p>
    <w:p>
      <w:pPr>
        <w:pStyle w:val="P1"/>
        <w:widowControl/>
        <w:numPr>
          <w:ilvl w:val="0"/>
          <w:numId w:val="12"/>
        </w:numPr>
        <w:suppressAutoHyphens w:val="true"/>
        <w:bidi w:val="0"/>
        <w:spacing w:lineRule="auto" w:line="360" w:before="0" w:after="0"/>
        <w:ind w:firstLine="850" w:left="0" w:right="0"/>
        <w:jc w:val="both"/>
        <w:rPr/>
      </w:pPr>
      <w:r>
        <w:rPr/>
        <w:t>Project Manager</w:t>
      </w:r>
    </w:p>
    <w:p>
      <w:pPr>
        <w:pStyle w:val="P1"/>
        <w:widowControl/>
        <w:numPr>
          <w:ilvl w:val="0"/>
          <w:numId w:val="12"/>
        </w:numPr>
        <w:suppressAutoHyphens w:val="true"/>
        <w:bidi w:val="0"/>
        <w:spacing w:lineRule="auto" w:line="360" w:before="0" w:after="0"/>
        <w:ind w:firstLine="850" w:left="0" w:right="0"/>
        <w:jc w:val="both"/>
        <w:rPr/>
      </w:pPr>
      <w:r>
        <w:rPr/>
        <w:t>Інженер-програміст</w:t>
      </w:r>
    </w:p>
    <w:p>
      <w:pPr>
        <w:pStyle w:val="P1"/>
        <w:widowControl/>
        <w:numPr>
          <w:ilvl w:val="0"/>
          <w:numId w:val="12"/>
        </w:numPr>
        <w:suppressAutoHyphens w:val="true"/>
        <w:bidi w:val="0"/>
        <w:spacing w:lineRule="auto" w:line="360" w:before="0" w:after="0"/>
        <w:ind w:firstLine="850" w:left="0" w:right="0"/>
        <w:jc w:val="both"/>
        <w:rPr/>
      </w:pPr>
      <w:r>
        <w:rPr/>
        <w:t>SMM-спеціаліст</w:t>
      </w:r>
    </w:p>
    <w:p>
      <w:pPr>
        <w:pStyle w:val="P1"/>
        <w:rPr/>
      </w:pPr>
      <w:r>
        <w:rPr/>
        <w:t>Вимогами роботодавців є:</w:t>
      </w:r>
    </w:p>
    <w:p>
      <w:pPr>
        <w:pStyle w:val="P1"/>
        <w:widowControl/>
        <w:numPr>
          <w:ilvl w:val="0"/>
          <w:numId w:val="11"/>
        </w:numPr>
        <w:suppressAutoHyphens w:val="true"/>
        <w:bidi w:val="0"/>
        <w:spacing w:lineRule="auto" w:line="360" w:before="0" w:after="0"/>
        <w:ind w:firstLine="850" w:left="0" w:right="0"/>
        <w:jc w:val="both"/>
        <w:rPr/>
      </w:pPr>
      <w:r>
        <w:rPr/>
        <w:t>комунікативні навички</w:t>
      </w:r>
    </w:p>
    <w:p>
      <w:pPr>
        <w:pStyle w:val="P1"/>
        <w:widowControl/>
        <w:numPr>
          <w:ilvl w:val="0"/>
          <w:numId w:val="11"/>
        </w:numPr>
        <w:suppressAutoHyphens w:val="true"/>
        <w:bidi w:val="0"/>
        <w:spacing w:lineRule="auto" w:line="360" w:before="0" w:after="0"/>
        <w:ind w:firstLine="850" w:left="0" w:right="0"/>
        <w:jc w:val="both"/>
        <w:rPr/>
      </w:pPr>
      <w:r>
        <w:rPr/>
        <w:t>організованість</w:t>
      </w:r>
    </w:p>
    <w:p>
      <w:pPr>
        <w:pStyle w:val="P1"/>
        <w:widowControl/>
        <w:numPr>
          <w:ilvl w:val="0"/>
          <w:numId w:val="11"/>
        </w:numPr>
        <w:suppressAutoHyphens w:val="true"/>
        <w:bidi w:val="0"/>
        <w:spacing w:lineRule="auto" w:line="360" w:before="0" w:after="0"/>
        <w:ind w:firstLine="850" w:left="0" w:right="0"/>
        <w:jc w:val="both"/>
        <w:rPr/>
      </w:pPr>
      <w:r>
        <w:rPr/>
        <w:t>відповідальність</w:t>
      </w:r>
    </w:p>
    <w:p>
      <w:pPr>
        <w:pStyle w:val="P1"/>
        <w:widowControl/>
        <w:numPr>
          <w:ilvl w:val="0"/>
          <w:numId w:val="11"/>
        </w:numPr>
        <w:suppressAutoHyphens w:val="true"/>
        <w:bidi w:val="0"/>
        <w:spacing w:lineRule="auto" w:line="360" w:before="0" w:after="0"/>
        <w:ind w:firstLine="850" w:left="0" w:right="0"/>
        <w:jc w:val="both"/>
        <w:rPr/>
      </w:pPr>
      <w:r>
        <w:rPr/>
        <w:t>ініціативність</w:t>
      </w:r>
    </w:p>
    <w:p>
      <w:pPr>
        <w:pStyle w:val="P1"/>
        <w:widowControl/>
        <w:numPr>
          <w:ilvl w:val="0"/>
          <w:numId w:val="11"/>
        </w:numPr>
        <w:suppressAutoHyphens w:val="true"/>
        <w:bidi w:val="0"/>
        <w:spacing w:lineRule="auto" w:line="360" w:before="0" w:after="0"/>
        <w:ind w:firstLine="850" w:left="0" w:right="0"/>
        <w:jc w:val="both"/>
        <w:rPr/>
      </w:pPr>
      <w:r>
        <w:rPr/>
        <w:t>бажання вчитися</w:t>
      </w:r>
    </w:p>
    <w:p>
      <w:pPr>
        <w:pStyle w:val="P1"/>
        <w:rPr/>
      </w:pPr>
      <w:r>
        <w:rPr/>
        <w:t>Перспективою кар'єрного розвикту є наявність вакансій вищого рівня на тих же сайтах пошуку роботи.</w:t>
      </w:r>
    </w:p>
    <w:p>
      <w:pPr>
        <w:pStyle w:val="P1"/>
        <w:rPr/>
      </w:pPr>
      <w:r>
        <w:rPr/>
        <w:t>Рівень заробітної плати становить приблизно ₴30,000.</w:t>
      </w:r>
    </w:p>
    <w:p>
      <w:pPr>
        <w:pStyle w:val="P1"/>
        <w:rPr/>
      </w:pPr>
      <w:r>
        <w:rPr/>
        <w:t>Міжнародними перспективами є наявність закордонних компаній, які також пропонують роботу.</w:t>
      </w:r>
    </w:p>
    <w:p>
      <w:pPr>
        <w:pStyle w:val="P1"/>
        <w:rPr/>
      </w:pPr>
      <w:r>
        <w:rPr/>
      </w:r>
    </w:p>
    <w:p>
      <w:pPr>
        <w:pStyle w:val="H2"/>
        <w:rPr/>
      </w:pPr>
      <w:r>
        <w:rPr/>
        <w:t>6 Практичне завдання 1</w:t>
      </w:r>
    </w:p>
    <w:p>
      <w:pPr>
        <w:pStyle w:val="P1"/>
        <w:rPr/>
      </w:pPr>
      <w:r>
        <w:rPr/>
      </w:r>
    </w:p>
    <w:tbl>
      <w:tblPr>
        <w:tblW w:w="8110" w:type="dxa"/>
        <w:jc w:val="left"/>
        <w:tblInd w:w="55" w:type="dxa"/>
        <w:tblLayout w:type="fixed"/>
        <w:tblCellMar>
          <w:top w:w="55" w:type="dxa"/>
          <w:left w:w="55" w:type="dxa"/>
          <w:bottom w:w="55" w:type="dxa"/>
          <w:right w:w="55" w:type="dxa"/>
        </w:tblCellMar>
      </w:tblPr>
      <w:tblGrid>
        <w:gridCol w:w="3458"/>
        <w:gridCol w:w="4652"/>
      </w:tblGrid>
      <w:tr>
        <w:trPr/>
        <w:tc>
          <w:tcPr>
            <w:tcW w:w="3458" w:type="dxa"/>
            <w:tcBorders>
              <w:top w:val="single" w:sz="4" w:space="0" w:color="000000"/>
              <w:left w:val="single" w:sz="4" w:space="0" w:color="000000"/>
              <w:bottom w:val="single" w:sz="4" w:space="0" w:color="000000"/>
            </w:tcBorders>
          </w:tcPr>
          <w:p>
            <w:pPr>
              <w:pStyle w:val="Style16"/>
              <w:spacing w:lineRule="auto" w:line="240"/>
              <w:ind w:hanging="0" w:left="0"/>
              <w:rPr>
                <w:b/>
                <w:bCs/>
              </w:rPr>
            </w:pPr>
            <w:r>
              <w:rPr>
                <w:b/>
                <w:bCs/>
              </w:rPr>
              <w:t>Сильні сторони</w:t>
            </w:r>
          </w:p>
        </w:tc>
        <w:tc>
          <w:tcPr>
            <w:tcW w:w="4652" w:type="dxa"/>
            <w:tcBorders>
              <w:top w:val="single" w:sz="4" w:space="0" w:color="000000"/>
              <w:left w:val="single" w:sz="4" w:space="0" w:color="000000"/>
              <w:bottom w:val="single" w:sz="4" w:space="0" w:color="000000"/>
              <w:right w:val="single" w:sz="4" w:space="0" w:color="000000"/>
            </w:tcBorders>
          </w:tcPr>
          <w:p>
            <w:pPr>
              <w:pStyle w:val="Style16"/>
              <w:spacing w:lineRule="auto" w:line="240"/>
              <w:ind w:hanging="0" w:left="0"/>
              <w:rPr>
                <w:b/>
                <w:bCs/>
              </w:rPr>
            </w:pPr>
            <w:r>
              <w:rPr>
                <w:b/>
                <w:bCs/>
              </w:rPr>
              <w:t>Слабкі сторони</w:t>
            </w:r>
          </w:p>
        </w:tc>
      </w:tr>
      <w:tr>
        <w:trPr/>
        <w:tc>
          <w:tcPr>
            <w:tcW w:w="3458" w:type="dxa"/>
            <w:tcBorders>
              <w:left w:val="single" w:sz="4" w:space="0" w:color="000000"/>
              <w:bottom w:val="single" w:sz="4" w:space="0" w:color="000000"/>
            </w:tcBorders>
          </w:tcPr>
          <w:p>
            <w:pPr>
              <w:pStyle w:val="Style16"/>
              <w:spacing w:lineRule="auto" w:line="240"/>
              <w:ind w:hanging="0" w:left="0"/>
              <w:rPr/>
            </w:pPr>
            <w:r>
              <w:rPr/>
              <w:t>Адаптивність</w:t>
            </w:r>
          </w:p>
        </w:tc>
        <w:tc>
          <w:tcPr>
            <w:tcW w:w="4652" w:type="dxa"/>
            <w:tcBorders>
              <w:left w:val="single" w:sz="4" w:space="0" w:color="000000"/>
              <w:bottom w:val="single" w:sz="4" w:space="0" w:color="000000"/>
              <w:right w:val="single" w:sz="4" w:space="0" w:color="000000"/>
            </w:tcBorders>
          </w:tcPr>
          <w:p>
            <w:pPr>
              <w:pStyle w:val="Style16"/>
              <w:spacing w:lineRule="auto" w:line="240"/>
              <w:ind w:hanging="0" w:left="0"/>
              <w:rPr/>
            </w:pPr>
            <w:r>
              <w:rPr/>
              <w:t>Нетерплячість</w:t>
            </w:r>
          </w:p>
        </w:tc>
      </w:tr>
      <w:tr>
        <w:trPr/>
        <w:tc>
          <w:tcPr>
            <w:tcW w:w="3458" w:type="dxa"/>
            <w:tcBorders>
              <w:left w:val="single" w:sz="4" w:space="0" w:color="000000"/>
              <w:bottom w:val="single" w:sz="4" w:space="0" w:color="000000"/>
            </w:tcBorders>
          </w:tcPr>
          <w:p>
            <w:pPr>
              <w:pStyle w:val="Style16"/>
              <w:spacing w:lineRule="auto" w:line="240"/>
              <w:ind w:hanging="0" w:left="0"/>
              <w:rPr/>
            </w:pPr>
            <w:r>
              <w:rPr/>
              <w:t>Бажання навчатись</w:t>
            </w:r>
          </w:p>
        </w:tc>
        <w:tc>
          <w:tcPr>
            <w:tcW w:w="4652" w:type="dxa"/>
            <w:tcBorders>
              <w:left w:val="single" w:sz="4" w:space="0" w:color="000000"/>
              <w:bottom w:val="single" w:sz="4" w:space="0" w:color="000000"/>
              <w:right w:val="single" w:sz="4" w:space="0" w:color="000000"/>
            </w:tcBorders>
          </w:tcPr>
          <w:p>
            <w:pPr>
              <w:pStyle w:val="Style16"/>
              <w:spacing w:lineRule="auto" w:line="240"/>
              <w:ind w:hanging="0" w:left="0"/>
              <w:rPr/>
            </w:pPr>
            <w:r>
              <w:rPr/>
              <w:t>Невпевненість</w:t>
            </w:r>
          </w:p>
        </w:tc>
      </w:tr>
      <w:tr>
        <w:trPr/>
        <w:tc>
          <w:tcPr>
            <w:tcW w:w="3458" w:type="dxa"/>
            <w:tcBorders>
              <w:left w:val="single" w:sz="4" w:space="0" w:color="000000"/>
              <w:bottom w:val="single" w:sz="4" w:space="0" w:color="000000"/>
            </w:tcBorders>
          </w:tcPr>
          <w:p>
            <w:pPr>
              <w:pStyle w:val="Style16"/>
              <w:spacing w:lineRule="auto" w:line="240"/>
              <w:ind w:hanging="0" w:left="0"/>
              <w:rPr/>
            </w:pPr>
            <w:r>
              <w:rPr/>
              <w:t>Наполегливість</w:t>
            </w:r>
          </w:p>
        </w:tc>
        <w:tc>
          <w:tcPr>
            <w:tcW w:w="4652" w:type="dxa"/>
            <w:tcBorders>
              <w:left w:val="single" w:sz="4" w:space="0" w:color="000000"/>
              <w:bottom w:val="single" w:sz="4" w:space="0" w:color="000000"/>
              <w:right w:val="single" w:sz="4" w:space="0" w:color="000000"/>
            </w:tcBorders>
          </w:tcPr>
          <w:p>
            <w:pPr>
              <w:pStyle w:val="Style16"/>
              <w:spacing w:lineRule="auto" w:line="240"/>
              <w:ind w:hanging="0" w:left="0"/>
              <w:rPr/>
            </w:pPr>
            <w:r>
              <w:rPr/>
              <w:t>Перфекціонізм</w:t>
            </w:r>
          </w:p>
        </w:tc>
      </w:tr>
    </w:tbl>
    <w:p>
      <w:pPr>
        <w:pStyle w:val="p11"/>
        <w:rPr/>
      </w:pPr>
      <w:r>
        <w:rPr/>
      </w:r>
    </w:p>
    <w:tbl>
      <w:tblPr>
        <w:tblW w:w="8092" w:type="dxa"/>
        <w:jc w:val="left"/>
        <w:tblInd w:w="55" w:type="dxa"/>
        <w:tblLayout w:type="fixed"/>
        <w:tblCellMar>
          <w:top w:w="55" w:type="dxa"/>
          <w:left w:w="55" w:type="dxa"/>
          <w:bottom w:w="55" w:type="dxa"/>
          <w:right w:w="55" w:type="dxa"/>
        </w:tblCellMar>
      </w:tblPr>
      <w:tblGrid>
        <w:gridCol w:w="3413"/>
        <w:gridCol w:w="4679"/>
      </w:tblGrid>
      <w:tr>
        <w:trPr/>
        <w:tc>
          <w:tcPr>
            <w:tcW w:w="3413" w:type="dxa"/>
            <w:tcBorders>
              <w:top w:val="single" w:sz="4" w:space="0" w:color="000000"/>
              <w:left w:val="single" w:sz="4" w:space="0" w:color="000000"/>
              <w:bottom w:val="single" w:sz="4" w:space="0" w:color="000000"/>
            </w:tcBorders>
          </w:tcPr>
          <w:p>
            <w:pPr>
              <w:pStyle w:val="Style16"/>
              <w:spacing w:lineRule="auto" w:line="240"/>
              <w:ind w:hanging="0" w:left="0"/>
              <w:rPr>
                <w:b/>
                <w:bCs/>
              </w:rPr>
            </w:pPr>
            <w:r>
              <w:rPr>
                <w:b/>
                <w:bCs/>
              </w:rPr>
              <w:t>Можливості</w:t>
            </w:r>
          </w:p>
        </w:tc>
        <w:tc>
          <w:tcPr>
            <w:tcW w:w="4679" w:type="dxa"/>
            <w:tcBorders>
              <w:top w:val="single" w:sz="4" w:space="0" w:color="000000"/>
              <w:left w:val="single" w:sz="4" w:space="0" w:color="000000"/>
              <w:bottom w:val="single" w:sz="4" w:space="0" w:color="000000"/>
              <w:right w:val="single" w:sz="4" w:space="0" w:color="000000"/>
            </w:tcBorders>
          </w:tcPr>
          <w:p>
            <w:pPr>
              <w:pStyle w:val="Style16"/>
              <w:spacing w:lineRule="auto" w:line="240"/>
              <w:ind w:hanging="0" w:left="0"/>
              <w:rPr>
                <w:b/>
                <w:bCs/>
              </w:rPr>
            </w:pPr>
            <w:r>
              <w:rPr>
                <w:b/>
                <w:bCs/>
              </w:rPr>
              <w:t>Загрози</w:t>
            </w:r>
          </w:p>
        </w:tc>
      </w:tr>
      <w:tr>
        <w:trPr/>
        <w:tc>
          <w:tcPr>
            <w:tcW w:w="3413" w:type="dxa"/>
            <w:tcBorders>
              <w:left w:val="single" w:sz="4" w:space="0" w:color="000000"/>
              <w:bottom w:val="single" w:sz="4" w:space="0" w:color="000000"/>
            </w:tcBorders>
          </w:tcPr>
          <w:p>
            <w:pPr>
              <w:pStyle w:val="Style16"/>
              <w:spacing w:lineRule="auto" w:line="240"/>
              <w:ind w:hanging="0" w:left="0"/>
              <w:rPr/>
            </w:pPr>
            <w:r>
              <w:rPr/>
              <w:t>Побудова власних проєктів</w:t>
            </w:r>
          </w:p>
        </w:tc>
        <w:tc>
          <w:tcPr>
            <w:tcW w:w="4679" w:type="dxa"/>
            <w:tcBorders>
              <w:left w:val="single" w:sz="4" w:space="0" w:color="000000"/>
              <w:bottom w:val="single" w:sz="4" w:space="0" w:color="000000"/>
              <w:right w:val="single" w:sz="4" w:space="0" w:color="000000"/>
            </w:tcBorders>
          </w:tcPr>
          <w:p>
            <w:pPr>
              <w:pStyle w:val="Style16"/>
              <w:spacing w:lineRule="auto" w:line="240"/>
              <w:ind w:hanging="0" w:left="0"/>
              <w:rPr/>
            </w:pPr>
            <w:r>
              <w:rPr/>
              <w:t>Висока конкуренція на початкові ролі</w:t>
            </w:r>
          </w:p>
        </w:tc>
      </w:tr>
      <w:tr>
        <w:trPr/>
        <w:tc>
          <w:tcPr>
            <w:tcW w:w="3413" w:type="dxa"/>
            <w:tcBorders>
              <w:left w:val="single" w:sz="4" w:space="0" w:color="000000"/>
              <w:bottom w:val="single" w:sz="4" w:space="0" w:color="000000"/>
            </w:tcBorders>
          </w:tcPr>
          <w:p>
            <w:pPr>
              <w:pStyle w:val="Style16"/>
              <w:spacing w:lineRule="auto" w:line="240"/>
              <w:ind w:hanging="0" w:left="0"/>
              <w:rPr/>
            </w:pPr>
            <w:r>
              <w:rPr/>
              <w:t>Вдосконалення англійської</w:t>
            </w:r>
          </w:p>
        </w:tc>
        <w:tc>
          <w:tcPr>
            <w:tcW w:w="4679" w:type="dxa"/>
            <w:tcBorders>
              <w:left w:val="single" w:sz="4" w:space="0" w:color="000000"/>
              <w:bottom w:val="single" w:sz="4" w:space="0" w:color="000000"/>
              <w:right w:val="single" w:sz="4" w:space="0" w:color="000000"/>
            </w:tcBorders>
          </w:tcPr>
          <w:p>
            <w:pPr>
              <w:pStyle w:val="Style16"/>
              <w:spacing w:lineRule="auto" w:line="240"/>
              <w:ind w:hanging="0" w:left="0"/>
              <w:rPr/>
            </w:pPr>
            <w:r>
              <w:rPr/>
              <w:t>Ринок праці, що швидко змінюється</w:t>
            </w:r>
          </w:p>
        </w:tc>
      </w:tr>
      <w:tr>
        <w:trPr/>
        <w:tc>
          <w:tcPr>
            <w:tcW w:w="3413" w:type="dxa"/>
            <w:tcBorders>
              <w:left w:val="single" w:sz="4" w:space="0" w:color="000000"/>
              <w:bottom w:val="single" w:sz="4" w:space="0" w:color="000000"/>
            </w:tcBorders>
          </w:tcPr>
          <w:p>
            <w:pPr>
              <w:pStyle w:val="Style16"/>
              <w:spacing w:lineRule="auto" w:line="240"/>
              <w:ind w:hanging="0" w:left="0"/>
              <w:rPr/>
            </w:pPr>
            <w:r>
              <w:rPr/>
              <w:t>Закордонні вакансії</w:t>
            </w:r>
          </w:p>
        </w:tc>
        <w:tc>
          <w:tcPr>
            <w:tcW w:w="4679" w:type="dxa"/>
            <w:tcBorders>
              <w:left w:val="single" w:sz="4" w:space="0" w:color="000000"/>
              <w:bottom w:val="single" w:sz="4" w:space="0" w:color="000000"/>
              <w:right w:val="single" w:sz="4" w:space="0" w:color="000000"/>
            </w:tcBorders>
          </w:tcPr>
          <w:p>
            <w:pPr>
              <w:pStyle w:val="Style16"/>
              <w:spacing w:lineRule="auto" w:line="240"/>
              <w:ind w:hanging="0" w:left="0"/>
              <w:rPr/>
            </w:pPr>
            <w:r>
              <w:rPr/>
              <w:t>Вигорання</w:t>
            </w:r>
          </w:p>
        </w:tc>
      </w:tr>
    </w:tbl>
    <w:p>
      <w:pPr>
        <w:pStyle w:val="p11"/>
        <w:rPr/>
      </w:pPr>
      <w:r>
        <w:rPr/>
      </w:r>
    </w:p>
    <w:p>
      <w:pPr>
        <w:pStyle w:val="H2"/>
        <w:rPr/>
      </w:pPr>
      <w:r>
        <w:rPr/>
        <w:t xml:space="preserve">7 </w:t>
      </w:r>
      <w:r>
        <w:rPr>
          <w:lang w:val="uk-UA"/>
        </w:rPr>
        <w:t>Практичне завдання 2</w:t>
      </w:r>
    </w:p>
    <w:p>
      <w:pPr>
        <w:pStyle w:val="p11"/>
        <w:rPr>
          <w:lang w:val="uk-UA"/>
        </w:rPr>
      </w:pPr>
      <w:r>
        <w:rPr>
          <w:lang w:val="uk-UA"/>
        </w:rPr>
      </w:r>
    </w:p>
    <w:p>
      <w:pPr>
        <w:pStyle w:val="p11"/>
        <w:rPr>
          <w:lang w:val="uk-UA"/>
        </w:rPr>
      </w:pPr>
      <w:r>
        <w:rPr>
          <w:lang w:val="uk-UA"/>
        </w:rPr>
        <w:t>Вимоги:</w:t>
      </w:r>
    </w:p>
    <w:p>
      <w:pPr>
        <w:pStyle w:val="p11"/>
        <w:widowControl/>
        <w:numPr>
          <w:ilvl w:val="0"/>
          <w:numId w:val="13"/>
        </w:numPr>
        <w:suppressAutoHyphens w:val="true"/>
        <w:bidi w:val="0"/>
        <w:spacing w:lineRule="auto" w:line="360" w:before="0" w:after="0"/>
        <w:ind w:firstLine="850" w:left="0" w:right="0"/>
        <w:jc w:val="left"/>
        <w:rPr>
          <w:lang w:val="uk-UA"/>
        </w:rPr>
      </w:pPr>
      <w:r>
        <w:rPr>
          <w:lang w:val="uk-UA"/>
        </w:rPr>
        <w:t>хороша технічна база</w:t>
      </w:r>
    </w:p>
    <w:p>
      <w:pPr>
        <w:pStyle w:val="p11"/>
        <w:widowControl/>
        <w:numPr>
          <w:ilvl w:val="0"/>
          <w:numId w:val="13"/>
        </w:numPr>
        <w:suppressAutoHyphens w:val="true"/>
        <w:bidi w:val="0"/>
        <w:spacing w:lineRule="auto" w:line="360" w:before="0" w:after="0"/>
        <w:ind w:firstLine="850" w:left="0" w:right="0"/>
        <w:jc w:val="left"/>
        <w:rPr>
          <w:lang w:val="uk-UA"/>
        </w:rPr>
      </w:pPr>
      <w:r>
        <w:rPr>
          <w:lang w:val="uk-UA"/>
        </w:rPr>
        <w:t>інтерес до складних архітектур та систем</w:t>
      </w:r>
    </w:p>
    <w:p>
      <w:pPr>
        <w:pStyle w:val="p11"/>
        <w:widowControl/>
        <w:numPr>
          <w:ilvl w:val="0"/>
          <w:numId w:val="13"/>
        </w:numPr>
        <w:suppressAutoHyphens w:val="true"/>
        <w:bidi w:val="0"/>
        <w:spacing w:lineRule="auto" w:line="360" w:before="0" w:after="0"/>
        <w:ind w:firstLine="850" w:left="0" w:right="0"/>
        <w:jc w:val="left"/>
        <w:rPr>
          <w:lang w:val="uk-UA"/>
        </w:rPr>
      </w:pPr>
      <w:r>
        <w:rPr>
          <w:lang w:val="uk-UA"/>
        </w:rPr>
        <w:t>готовність працювати в офісі в Києві</w:t>
      </w:r>
    </w:p>
    <w:p>
      <w:pPr>
        <w:pStyle w:val="p11"/>
        <w:rPr>
          <w:lang w:val="uk-UA"/>
        </w:rPr>
      </w:pPr>
      <w:r>
        <w:rPr>
          <w:lang w:val="uk-UA"/>
        </w:rPr>
        <w:t>Тверді навички:</w:t>
      </w:r>
    </w:p>
    <w:p>
      <w:pPr>
        <w:pStyle w:val="p11"/>
        <w:widowControl/>
        <w:numPr>
          <w:ilvl w:val="0"/>
          <w:numId w:val="14"/>
        </w:numPr>
        <w:suppressAutoHyphens w:val="true"/>
        <w:bidi w:val="0"/>
        <w:spacing w:lineRule="auto" w:line="360" w:before="0" w:after="0"/>
        <w:ind w:firstLine="850" w:left="0" w:right="0"/>
        <w:jc w:val="left"/>
        <w:rPr>
          <w:lang w:val="uk-UA"/>
        </w:rPr>
      </w:pPr>
      <w:r>
        <w:rPr>
          <w:lang w:val="uk-UA"/>
        </w:rPr>
        <w:t>JavaScript</w:t>
      </w:r>
    </w:p>
    <w:p>
      <w:pPr>
        <w:pStyle w:val="p11"/>
        <w:widowControl/>
        <w:numPr>
          <w:ilvl w:val="0"/>
          <w:numId w:val="14"/>
        </w:numPr>
        <w:suppressAutoHyphens w:val="true"/>
        <w:bidi w:val="0"/>
        <w:spacing w:lineRule="auto" w:line="360" w:before="0" w:after="0"/>
        <w:ind w:firstLine="850" w:left="0" w:right="0"/>
        <w:jc w:val="left"/>
        <w:rPr>
          <w:lang w:val="uk-UA"/>
        </w:rPr>
      </w:pPr>
      <w:r>
        <w:rPr>
          <w:lang w:val="uk-UA"/>
        </w:rPr>
        <w:t>TypeScript</w:t>
      </w:r>
    </w:p>
    <w:p>
      <w:pPr>
        <w:pStyle w:val="p11"/>
        <w:widowControl/>
        <w:numPr>
          <w:ilvl w:val="0"/>
          <w:numId w:val="14"/>
        </w:numPr>
        <w:suppressAutoHyphens w:val="true"/>
        <w:bidi w:val="0"/>
        <w:spacing w:lineRule="auto" w:line="360" w:before="0" w:after="0"/>
        <w:ind w:firstLine="850" w:left="0" w:right="0"/>
        <w:jc w:val="left"/>
        <w:rPr>
          <w:lang w:val="uk-UA"/>
        </w:rPr>
      </w:pPr>
      <w:r>
        <w:rPr>
          <w:lang w:val="uk-UA"/>
        </w:rPr>
        <w:t>React</w:t>
      </w:r>
    </w:p>
    <w:p>
      <w:pPr>
        <w:pStyle w:val="p11"/>
        <w:widowControl/>
        <w:numPr>
          <w:ilvl w:val="0"/>
          <w:numId w:val="14"/>
        </w:numPr>
        <w:suppressAutoHyphens w:val="true"/>
        <w:bidi w:val="0"/>
        <w:spacing w:lineRule="auto" w:line="360" w:before="0" w:after="0"/>
        <w:ind w:firstLine="850" w:left="0" w:right="0"/>
        <w:jc w:val="left"/>
        <w:rPr>
          <w:lang w:val="uk-UA"/>
        </w:rPr>
      </w:pPr>
      <w:r>
        <w:rPr>
          <w:lang w:val="uk-UA"/>
        </w:rPr>
        <w:t>Redux</w:t>
      </w:r>
    </w:p>
    <w:p>
      <w:pPr>
        <w:pStyle w:val="p11"/>
        <w:widowControl/>
        <w:numPr>
          <w:ilvl w:val="0"/>
          <w:numId w:val="14"/>
        </w:numPr>
        <w:suppressAutoHyphens w:val="true"/>
        <w:bidi w:val="0"/>
        <w:spacing w:lineRule="auto" w:line="360" w:before="0" w:after="0"/>
        <w:ind w:firstLine="850" w:left="0" w:right="0"/>
        <w:jc w:val="left"/>
        <w:rPr>
          <w:lang w:val="uk-UA"/>
        </w:rPr>
      </w:pPr>
      <w:r>
        <w:rPr>
          <w:lang w:val="uk-UA"/>
        </w:rPr>
        <w:t>Англійська B1+</w:t>
      </w:r>
    </w:p>
    <w:p>
      <w:pPr>
        <w:pStyle w:val="p11"/>
        <w:rPr>
          <w:lang w:val="uk-UA"/>
        </w:rPr>
      </w:pPr>
      <w:r>
        <w:rPr>
          <w:lang w:val="uk-UA"/>
        </w:rPr>
        <w:t>М’які навички:</w:t>
      </w:r>
    </w:p>
    <w:p>
      <w:pPr>
        <w:pStyle w:val="p11"/>
        <w:widowControl/>
        <w:numPr>
          <w:ilvl w:val="0"/>
          <w:numId w:val="15"/>
        </w:numPr>
        <w:suppressAutoHyphens w:val="true"/>
        <w:bidi w:val="0"/>
        <w:spacing w:lineRule="auto" w:line="360" w:before="0" w:after="0"/>
        <w:ind w:firstLine="850" w:left="0" w:right="0"/>
        <w:jc w:val="left"/>
        <w:rPr>
          <w:lang w:val="uk-UA"/>
        </w:rPr>
      </w:pPr>
      <w:r>
        <w:rPr>
          <w:lang w:val="uk-UA"/>
        </w:rPr>
        <w:t>вміння комунікувати</w:t>
      </w:r>
    </w:p>
    <w:p>
      <w:pPr>
        <w:pStyle w:val="p11"/>
        <w:widowControl/>
        <w:numPr>
          <w:ilvl w:val="0"/>
          <w:numId w:val="15"/>
        </w:numPr>
        <w:suppressAutoHyphens w:val="true"/>
        <w:bidi w:val="0"/>
        <w:spacing w:lineRule="auto" w:line="360" w:before="0" w:after="0"/>
        <w:ind w:firstLine="850" w:left="0" w:right="0"/>
        <w:jc w:val="left"/>
        <w:rPr>
          <w:lang w:val="uk-UA"/>
        </w:rPr>
      </w:pPr>
      <w:r>
        <w:rPr>
          <w:lang w:val="uk-UA"/>
        </w:rPr>
        <w:t>на боятися ставити питання</w:t>
      </w:r>
    </w:p>
    <w:p>
      <w:pPr>
        <w:pStyle w:val="p11"/>
        <w:widowControl/>
        <w:numPr>
          <w:ilvl w:val="0"/>
          <w:numId w:val="15"/>
        </w:numPr>
        <w:suppressAutoHyphens w:val="true"/>
        <w:bidi w:val="0"/>
        <w:spacing w:lineRule="auto" w:line="360" w:before="0" w:after="0"/>
        <w:ind w:firstLine="850" w:left="0" w:right="0"/>
        <w:jc w:val="left"/>
        <w:rPr>
          <w:lang w:val="uk-UA"/>
        </w:rPr>
      </w:pPr>
      <w:r>
        <w:rPr>
          <w:lang w:val="uk-UA"/>
        </w:rPr>
        <w:t>готовість до відкритого спілкування</w:t>
      </w:r>
    </w:p>
    <w:p>
      <w:pPr>
        <w:pStyle w:val="p11"/>
        <w:widowControl/>
        <w:numPr>
          <w:ilvl w:val="0"/>
          <w:numId w:val="15"/>
        </w:numPr>
        <w:suppressAutoHyphens w:val="true"/>
        <w:bidi w:val="0"/>
        <w:spacing w:lineRule="auto" w:line="360" w:before="0" w:after="0"/>
        <w:ind w:firstLine="850" w:left="0" w:right="0"/>
        <w:jc w:val="left"/>
        <w:rPr>
          <w:lang w:val="uk-UA"/>
        </w:rPr>
      </w:pPr>
      <w:r>
        <w:rPr>
          <w:lang w:val="uk-UA"/>
        </w:rPr>
        <w:t>доведення задачі до завершення</w:t>
      </w:r>
    </w:p>
    <w:p>
      <w:pPr>
        <w:pStyle w:val="p11"/>
        <w:rPr>
          <w:lang w:val="uk-UA"/>
        </w:rPr>
      </w:pPr>
      <w:r>
        <w:rPr>
          <w:lang w:val="uk-UA"/>
        </w:rPr>
        <w:t>Вимоги до досвіду:</w:t>
      </w:r>
    </w:p>
    <w:p>
      <w:pPr>
        <w:pStyle w:val="p11"/>
        <w:widowControl/>
        <w:numPr>
          <w:ilvl w:val="0"/>
          <w:numId w:val="16"/>
        </w:numPr>
        <w:suppressAutoHyphens w:val="true"/>
        <w:bidi w:val="0"/>
        <w:spacing w:lineRule="auto" w:line="360" w:before="0" w:after="0"/>
        <w:ind w:firstLine="850" w:left="0" w:right="0"/>
        <w:jc w:val="left"/>
        <w:rPr>
          <w:lang w:val="uk-UA"/>
        </w:rPr>
      </w:pPr>
      <w:r>
        <w:rPr>
          <w:lang w:val="uk-UA"/>
        </w:rPr>
        <w:t>можна без досвіду</w:t>
      </w:r>
    </w:p>
    <w:p>
      <w:pPr>
        <w:pStyle w:val="p11"/>
        <w:rPr>
          <w:lang w:val="uk-UA"/>
        </w:rPr>
      </w:pPr>
      <w:r>
        <w:rPr>
          <w:lang w:val="uk-UA"/>
        </w:rPr>
        <w:t>Можливість кар'єрного розвитку:</w:t>
      </w:r>
    </w:p>
    <w:p>
      <w:pPr>
        <w:pStyle w:val="p11"/>
        <w:widowControl/>
        <w:numPr>
          <w:ilvl w:val="0"/>
          <w:numId w:val="17"/>
        </w:numPr>
        <w:suppressAutoHyphens w:val="true"/>
        <w:bidi w:val="0"/>
        <w:spacing w:lineRule="auto" w:line="360" w:before="0" w:after="0"/>
        <w:ind w:firstLine="850" w:left="0" w:right="0"/>
        <w:jc w:val="left"/>
        <w:rPr>
          <w:lang w:val="uk-UA"/>
        </w:rPr>
      </w:pPr>
      <w:r>
        <w:rPr>
          <w:lang w:val="uk-UA"/>
        </w:rPr>
        <w:t>швидке кар'єрне зростання</w:t>
      </w:r>
    </w:p>
    <w:p>
      <w:pPr>
        <w:pStyle w:val="p11"/>
        <w:widowControl/>
        <w:numPr>
          <w:ilvl w:val="0"/>
          <w:numId w:val="17"/>
        </w:numPr>
        <w:suppressAutoHyphens w:val="true"/>
        <w:bidi w:val="0"/>
        <w:spacing w:lineRule="auto" w:line="360" w:before="0" w:after="0"/>
        <w:ind w:firstLine="850" w:left="0" w:right="0"/>
        <w:jc w:val="left"/>
        <w:rPr>
          <w:lang w:val="uk-UA"/>
        </w:rPr>
      </w:pPr>
      <w:r>
        <w:rPr>
          <w:lang w:val="uk-UA"/>
        </w:rPr>
        <w:t>перегляд зарплати кожні пів року</w:t>
      </w:r>
    </w:p>
    <w:p>
      <w:pPr>
        <w:pStyle w:val="p11"/>
        <w:widowControl/>
        <w:numPr>
          <w:ilvl w:val="0"/>
          <w:numId w:val="17"/>
        </w:numPr>
        <w:suppressAutoHyphens w:val="true"/>
        <w:bidi w:val="0"/>
        <w:spacing w:lineRule="auto" w:line="360" w:before="0" w:after="0"/>
        <w:ind w:firstLine="850" w:left="0" w:right="0"/>
        <w:jc w:val="left"/>
        <w:rPr>
          <w:lang w:val="uk-UA"/>
        </w:rPr>
      </w:pPr>
      <w:r>
        <w:rPr>
          <w:lang w:val="uk-UA"/>
        </w:rPr>
        <w:t>постійний розвиток</w:t>
      </w:r>
    </w:p>
    <w:p>
      <w:pPr>
        <w:pStyle w:val="p11"/>
        <w:rPr>
          <w:lang w:val="uk-UA"/>
        </w:rPr>
      </w:pPr>
      <w:r>
        <w:rPr>
          <w:lang w:val="uk-UA"/>
        </w:rPr>
        <w:t>Особисто мені ще бракує знання Redux та ефективної комунікації.</w:t>
      </w:r>
    </w:p>
    <w:p>
      <w:pPr>
        <w:pStyle w:val="p11"/>
        <w:rPr>
          <w:lang w:val="uk-UA"/>
        </w:rPr>
      </w:pPr>
      <w:r>
        <w:rPr>
          <w:lang w:val="uk-UA"/>
        </w:rPr>
      </w:r>
    </w:p>
    <w:p>
      <w:pPr>
        <w:pStyle w:val="H2"/>
        <w:rPr/>
      </w:pPr>
      <w:r>
        <w:rPr/>
        <w:t>8 Практичне завдання 3</w:t>
      </w:r>
    </w:p>
    <w:p>
      <w:pPr>
        <w:pStyle w:val="P1"/>
        <w:rPr/>
      </w:pPr>
      <w:r>
        <w:rPr/>
      </w:r>
    </w:p>
    <w:p>
      <w:pPr>
        <w:pStyle w:val="P1"/>
        <w:rPr/>
      </w:pPr>
      <w:r>
        <w:rPr/>
        <w:t>Зміни, що відбудуться в найближчі 10 років:</w:t>
      </w:r>
    </w:p>
    <w:p>
      <w:pPr>
        <w:pStyle w:val="P1"/>
        <w:widowControl/>
        <w:numPr>
          <w:ilvl w:val="0"/>
          <w:numId w:val="18"/>
        </w:numPr>
        <w:suppressAutoHyphens w:val="true"/>
        <w:bidi w:val="0"/>
        <w:spacing w:lineRule="auto" w:line="360" w:before="0" w:after="0"/>
        <w:ind w:firstLine="850" w:left="0" w:right="0"/>
        <w:jc w:val="both"/>
        <w:rPr/>
      </w:pPr>
      <w:r>
        <w:rPr/>
        <w:t>штучний інтелект може стати повноцінним помічником</w:t>
      </w:r>
    </w:p>
    <w:p>
      <w:pPr>
        <w:pStyle w:val="P1"/>
        <w:widowControl/>
        <w:numPr>
          <w:ilvl w:val="0"/>
          <w:numId w:val="18"/>
        </w:numPr>
        <w:suppressAutoHyphens w:val="true"/>
        <w:bidi w:val="0"/>
        <w:spacing w:lineRule="auto" w:line="360" w:before="0" w:after="0"/>
        <w:ind w:firstLine="850" w:left="0" w:right="0"/>
        <w:jc w:val="both"/>
        <w:rPr/>
      </w:pPr>
      <w:r>
        <w:rPr/>
        <w:t>розповсюдження хмарних технологій та кібербезпеки</w:t>
      </w:r>
    </w:p>
    <w:p>
      <w:pPr>
        <w:pStyle w:val="P1"/>
        <w:rPr/>
      </w:pPr>
      <w:r>
        <w:rPr/>
        <w:t>Компетентності, що будуть затребувані:</w:t>
      </w:r>
    </w:p>
    <w:p>
      <w:pPr>
        <w:pStyle w:val="P1"/>
        <w:widowControl/>
        <w:numPr>
          <w:ilvl w:val="0"/>
          <w:numId w:val="19"/>
        </w:numPr>
        <w:suppressAutoHyphens w:val="true"/>
        <w:bidi w:val="0"/>
        <w:spacing w:lineRule="auto" w:line="360" w:before="0" w:after="0"/>
        <w:ind w:firstLine="850" w:left="0" w:right="0"/>
        <w:jc w:val="both"/>
        <w:rPr/>
      </w:pPr>
      <w:r>
        <w:rPr/>
        <w:t>вміння адаптуватися</w:t>
      </w:r>
    </w:p>
    <w:p>
      <w:pPr>
        <w:pStyle w:val="P1"/>
        <w:widowControl/>
        <w:numPr>
          <w:ilvl w:val="0"/>
          <w:numId w:val="19"/>
        </w:numPr>
        <w:suppressAutoHyphens w:val="true"/>
        <w:bidi w:val="0"/>
        <w:spacing w:lineRule="auto" w:line="360" w:before="0" w:after="0"/>
        <w:ind w:firstLine="850" w:left="0" w:right="0"/>
        <w:jc w:val="both"/>
        <w:rPr/>
      </w:pPr>
      <w:r>
        <w:rPr/>
        <w:t>швидке та постійне навчання</w:t>
      </w:r>
    </w:p>
    <w:p>
      <w:pPr>
        <w:pStyle w:val="P1"/>
        <w:rPr/>
      </w:pPr>
      <w:r>
        <w:rPr/>
        <w:t>Функції, що можуть бути автоматизованими:</w:t>
      </w:r>
    </w:p>
    <w:p>
      <w:pPr>
        <w:pStyle w:val="P1"/>
        <w:widowControl/>
        <w:numPr>
          <w:ilvl w:val="0"/>
          <w:numId w:val="20"/>
        </w:numPr>
        <w:suppressAutoHyphens w:val="true"/>
        <w:bidi w:val="0"/>
        <w:spacing w:lineRule="auto" w:line="360" w:before="0" w:after="0"/>
        <w:ind w:firstLine="850" w:left="0" w:right="0"/>
        <w:jc w:val="both"/>
        <w:rPr/>
      </w:pPr>
      <w:r>
        <w:rPr/>
        <w:t>написання коду</w:t>
      </w:r>
    </w:p>
    <w:p>
      <w:pPr>
        <w:pStyle w:val="P1"/>
        <w:widowControl/>
        <w:numPr>
          <w:ilvl w:val="0"/>
          <w:numId w:val="20"/>
        </w:numPr>
        <w:suppressAutoHyphens w:val="true"/>
        <w:bidi w:val="0"/>
        <w:spacing w:lineRule="auto" w:line="360" w:before="0" w:after="0"/>
        <w:ind w:firstLine="850" w:left="0" w:right="0"/>
        <w:jc w:val="both"/>
        <w:rPr/>
      </w:pPr>
      <w:r>
        <w:rPr/>
        <w:t>виконання тестів</w:t>
      </w:r>
    </w:p>
    <w:p>
      <w:pPr>
        <w:pStyle w:val="P1"/>
        <w:rPr/>
      </w:pPr>
      <w:r>
        <w:rPr/>
        <w:t>Компетентності, які залишаться виключно людськими:</w:t>
      </w:r>
    </w:p>
    <w:p>
      <w:pPr>
        <w:pStyle w:val="P1"/>
        <w:widowControl/>
        <w:numPr>
          <w:ilvl w:val="0"/>
          <w:numId w:val="21"/>
        </w:numPr>
        <w:suppressAutoHyphens w:val="true"/>
        <w:bidi w:val="0"/>
        <w:spacing w:lineRule="auto" w:line="360" w:before="0" w:after="0"/>
        <w:ind w:firstLine="850" w:left="0" w:right="0"/>
        <w:jc w:val="both"/>
        <w:rPr/>
      </w:pPr>
      <w:r>
        <w:rPr/>
        <w:t>проєктування архітектури систем</w:t>
      </w:r>
    </w:p>
    <w:p>
      <w:pPr>
        <w:pStyle w:val="P1"/>
        <w:widowControl/>
        <w:numPr>
          <w:ilvl w:val="0"/>
          <w:numId w:val="21"/>
        </w:numPr>
        <w:suppressAutoHyphens w:val="true"/>
        <w:bidi w:val="0"/>
        <w:spacing w:lineRule="auto" w:line="360" w:before="0" w:after="0"/>
        <w:ind w:firstLine="850" w:left="0" w:right="0"/>
        <w:jc w:val="both"/>
        <w:rPr/>
      </w:pPr>
      <w:r>
        <w:rPr/>
        <w:t>креативність</w:t>
      </w:r>
    </w:p>
    <w:p>
      <w:pPr>
        <w:pStyle w:val="P1"/>
        <w:rPr/>
      </w:pPr>
      <w:r>
        <w:rPr/>
      </w:r>
    </w:p>
    <w:p>
      <w:pPr>
        <w:pStyle w:val="H3"/>
        <w:rPr/>
      </w:pPr>
      <w:r>
        <w:rPr/>
        <w:t>Аналітичний висновок</w:t>
      </w:r>
    </w:p>
    <w:p>
      <w:pPr>
        <w:pStyle w:val="P1"/>
        <w:rPr/>
      </w:pPr>
      <w:r>
        <w:rPr/>
      </w:r>
    </w:p>
    <w:p>
      <w:pPr>
        <w:pStyle w:val="P1"/>
        <w:rPr/>
      </w:pPr>
      <w:r>
        <w:rPr/>
        <w:t>Отримані результати були очікуваними, оскільки галузь штучного інтелекту стрімко розвивається. Переведення фокусу розробників на розробку архітектури систем, кібербезпеку та хмарні технології є логічним кроком.</w:t>
      </w:r>
    </w:p>
    <w:p>
      <w:pPr>
        <w:pStyle w:val="P1"/>
        <w:rPr/>
      </w:pPr>
      <w:r>
        <w:rPr/>
        <w:t>Погоджуюсь з твердженнями про те, що людина має залишатися відповідальною за розробку складних систем та виконання креативних задач.</w:t>
      </w:r>
    </w:p>
    <w:p>
      <w:pPr>
        <w:pStyle w:val="P1"/>
        <w:rPr/>
      </w:pPr>
      <w:r>
        <w:rPr/>
        <w:t>Твердження, що потребують перевірки це те, що штучний інтелект стане повноцінним помічником розробника. Хоч ця галузь і розвивається швидко останнім часом, однак якість відповідей від таких систем все ще залишається опосередкованою.</w:t>
      </w:r>
    </w:p>
    <w:p>
      <w:pPr>
        <w:pStyle w:val="P1"/>
        <w:rPr/>
      </w:pPr>
      <w:r>
        <w:rPr/>
      </w:r>
    </w:p>
    <w:p>
      <w:pPr>
        <w:pStyle w:val="H2"/>
        <w:rPr/>
      </w:pPr>
      <w:r>
        <w:rPr/>
        <w:t>9 Кейс для аналізу</w:t>
      </w:r>
    </w:p>
    <w:p>
      <w:pPr>
        <w:pStyle w:val="P1"/>
        <w:rPr/>
      </w:pPr>
      <w:r>
        <w:rPr/>
      </w:r>
    </w:p>
    <w:p>
      <w:pPr>
        <w:pStyle w:val="P1"/>
        <w:rPr>
          <w:lang w:val="uk-UA"/>
        </w:rPr>
      </w:pPr>
      <w:r>
        <w:rPr>
          <w:lang w:val="uk-UA"/>
        </w:rPr>
        <w:t>Ситуація полягає в тому, що студенту пропонують два варіанти: один зі стабільним кар’єрним зростанням та відповідною заробітною платою, й інший з нестабільним кар’єрним зростанням, але вищою заробітною платою.</w:t>
      </w:r>
    </w:p>
    <w:p>
      <w:pPr>
        <w:pStyle w:val="P1"/>
        <w:rPr>
          <w:lang w:val="uk-UA"/>
        </w:rPr>
      </w:pPr>
      <w:r>
        <w:rPr>
          <w:lang w:val="uk-UA"/>
        </w:rPr>
        <w:t>Психологічними чинниками вибору є:</w:t>
      </w:r>
    </w:p>
    <w:p>
      <w:pPr>
        <w:pStyle w:val="P1"/>
        <w:widowControl/>
        <w:numPr>
          <w:ilvl w:val="0"/>
          <w:numId w:val="22"/>
        </w:numPr>
        <w:suppressAutoHyphens w:val="true"/>
        <w:bidi w:val="0"/>
        <w:spacing w:lineRule="auto" w:line="360" w:before="0" w:after="0"/>
        <w:ind w:firstLine="850" w:left="0" w:right="0"/>
        <w:jc w:val="both"/>
        <w:rPr>
          <w:lang w:val="uk-UA"/>
        </w:rPr>
      </w:pPr>
      <w:r>
        <w:rPr>
          <w:lang w:val="uk-UA"/>
        </w:rPr>
        <w:t>професійні компетенції</w:t>
      </w:r>
    </w:p>
    <w:p>
      <w:pPr>
        <w:pStyle w:val="P1"/>
        <w:widowControl/>
        <w:numPr>
          <w:ilvl w:val="0"/>
          <w:numId w:val="22"/>
        </w:numPr>
        <w:suppressAutoHyphens w:val="true"/>
        <w:bidi w:val="0"/>
        <w:spacing w:lineRule="auto" w:line="360" w:before="0" w:after="0"/>
        <w:ind w:firstLine="850" w:left="0" w:right="0"/>
        <w:jc w:val="both"/>
        <w:rPr>
          <w:lang w:val="uk-UA"/>
        </w:rPr>
      </w:pPr>
      <w:r>
        <w:rPr>
          <w:lang w:val="uk-UA"/>
        </w:rPr>
        <w:t>рівень професіоналізму керівництва</w:t>
      </w:r>
    </w:p>
    <w:p>
      <w:pPr>
        <w:pStyle w:val="P1"/>
        <w:rPr>
          <w:lang w:val="uk-UA"/>
        </w:rPr>
      </w:pPr>
      <w:r>
        <w:rPr>
          <w:lang w:val="uk-UA"/>
        </w:rPr>
        <w:t>Можливими ризиками є:</w:t>
      </w:r>
    </w:p>
    <w:p>
      <w:pPr>
        <w:pStyle w:val="P1"/>
        <w:widowControl/>
        <w:numPr>
          <w:ilvl w:val="0"/>
          <w:numId w:val="22"/>
        </w:numPr>
        <w:suppressAutoHyphens w:val="true"/>
        <w:bidi w:val="0"/>
        <w:spacing w:lineRule="auto" w:line="360" w:before="0" w:after="0"/>
        <w:ind w:firstLine="850" w:left="0" w:right="0"/>
        <w:jc w:val="both"/>
        <w:rPr>
          <w:lang w:val="uk-UA"/>
        </w:rPr>
      </w:pPr>
      <w:r>
        <w:rPr>
          <w:lang w:val="uk-UA"/>
        </w:rPr>
        <w:t>при виборі другого варіанту втрата роботи в разі неуспіху компанії</w:t>
      </w:r>
    </w:p>
    <w:p>
      <w:pPr>
        <w:pStyle w:val="P1"/>
        <w:widowControl/>
        <w:numPr>
          <w:ilvl w:val="0"/>
          <w:numId w:val="22"/>
        </w:numPr>
        <w:suppressAutoHyphens w:val="true"/>
        <w:bidi w:val="0"/>
        <w:spacing w:lineRule="auto" w:line="360" w:before="0" w:after="0"/>
        <w:ind w:firstLine="850" w:left="0" w:right="0"/>
        <w:jc w:val="both"/>
        <w:rPr>
          <w:lang w:val="uk-UA"/>
        </w:rPr>
      </w:pPr>
      <w:r>
        <w:rPr>
          <w:lang w:val="uk-UA"/>
        </w:rPr>
        <w:t>при виборі першого варіанту відносно нудна пожиттєва кар’єра</w:t>
      </w:r>
    </w:p>
    <w:p>
      <w:pPr>
        <w:pStyle w:val="P1"/>
        <w:rPr>
          <w:lang w:val="uk-UA"/>
        </w:rPr>
      </w:pPr>
      <w:r>
        <w:rPr>
          <w:lang w:val="uk-UA"/>
        </w:rPr>
        <w:t>Потенційними перевагами є:</w:t>
      </w:r>
    </w:p>
    <w:p>
      <w:pPr>
        <w:pStyle w:val="P1"/>
        <w:widowControl/>
        <w:numPr>
          <w:ilvl w:val="0"/>
          <w:numId w:val="23"/>
        </w:numPr>
        <w:suppressAutoHyphens w:val="true"/>
        <w:bidi w:val="0"/>
        <w:spacing w:lineRule="auto" w:line="360" w:before="0" w:after="0"/>
        <w:ind w:firstLine="850" w:left="0" w:right="0"/>
        <w:jc w:val="both"/>
        <w:rPr>
          <w:lang w:val="uk-UA"/>
        </w:rPr>
      </w:pPr>
      <w:r>
        <w:rPr>
          <w:lang w:val="uk-UA"/>
        </w:rPr>
        <w:t>при виборі першого варіанту, стабільне кар’єрне зростання</w:t>
      </w:r>
    </w:p>
    <w:p>
      <w:pPr>
        <w:pStyle w:val="P1"/>
        <w:widowControl/>
        <w:numPr>
          <w:ilvl w:val="0"/>
          <w:numId w:val="23"/>
        </w:numPr>
        <w:suppressAutoHyphens w:val="true"/>
        <w:bidi w:val="0"/>
        <w:spacing w:lineRule="auto" w:line="360" w:before="0" w:after="0"/>
        <w:ind w:firstLine="850" w:left="0" w:right="0"/>
        <w:jc w:val="both"/>
        <w:rPr>
          <w:lang w:val="uk-UA"/>
        </w:rPr>
      </w:pPr>
      <w:r>
        <w:rPr>
          <w:lang w:val="uk-UA"/>
        </w:rPr>
        <w:t>при виборі другого варіанту, більша заробітна плата</w:t>
      </w:r>
    </w:p>
    <w:p>
      <w:pPr>
        <w:pStyle w:val="P1"/>
        <w:widowControl/>
        <w:suppressAutoHyphens w:val="true"/>
        <w:bidi w:val="0"/>
        <w:spacing w:lineRule="auto" w:line="360" w:before="0" w:after="0"/>
        <w:ind w:firstLine="850" w:left="0" w:right="0"/>
        <w:jc w:val="both"/>
        <w:rPr>
          <w:lang w:val="uk-UA"/>
        </w:rPr>
      </w:pPr>
      <w:r>
        <w:rPr>
          <w:lang w:val="uk-UA"/>
        </w:rPr>
        <w:t>Наступні особистісні якості можуть вплинути на вибір:</w:t>
      </w:r>
    </w:p>
    <w:p>
      <w:pPr>
        <w:pStyle w:val="P1"/>
        <w:widowControl/>
        <w:numPr>
          <w:ilvl w:val="0"/>
          <w:numId w:val="24"/>
        </w:numPr>
        <w:suppressAutoHyphens w:val="true"/>
        <w:bidi w:val="0"/>
        <w:spacing w:lineRule="auto" w:line="360" w:before="0" w:after="0"/>
        <w:ind w:firstLine="850" w:left="0" w:right="0"/>
        <w:jc w:val="both"/>
        <w:rPr>
          <w:lang w:val="uk-UA"/>
        </w:rPr>
      </w:pPr>
      <w:r>
        <w:rPr>
          <w:lang w:val="uk-UA"/>
        </w:rPr>
        <w:t>рішучість</w:t>
      </w:r>
    </w:p>
    <w:p>
      <w:pPr>
        <w:pStyle w:val="P1"/>
        <w:widowControl/>
        <w:numPr>
          <w:ilvl w:val="0"/>
          <w:numId w:val="24"/>
        </w:numPr>
        <w:suppressAutoHyphens w:val="true"/>
        <w:bidi w:val="0"/>
        <w:spacing w:lineRule="auto" w:line="360" w:before="0" w:after="0"/>
        <w:ind w:firstLine="850" w:left="0" w:right="0"/>
        <w:jc w:val="both"/>
        <w:rPr>
          <w:lang w:val="uk-UA"/>
        </w:rPr>
      </w:pPr>
      <w:r>
        <w:rPr>
          <w:lang w:val="uk-UA"/>
        </w:rPr>
        <w:t>стресостійкість</w:t>
      </w:r>
    </w:p>
    <w:p>
      <w:pPr>
        <w:pStyle w:val="P1"/>
        <w:widowControl/>
        <w:numPr>
          <w:ilvl w:val="0"/>
          <w:numId w:val="24"/>
        </w:numPr>
        <w:suppressAutoHyphens w:val="true"/>
        <w:bidi w:val="0"/>
        <w:spacing w:lineRule="auto" w:line="360" w:before="0" w:after="0"/>
        <w:ind w:firstLine="850" w:left="0" w:right="0"/>
        <w:jc w:val="both"/>
        <w:rPr>
          <w:lang w:val="uk-UA"/>
        </w:rPr>
      </w:pPr>
      <w:r>
        <w:rPr>
          <w:lang w:val="uk-UA"/>
        </w:rPr>
        <w:t>здатність до навчання</w:t>
      </w:r>
    </w:p>
    <w:p>
      <w:pPr>
        <w:pStyle w:val="P1"/>
        <w:widowControl/>
        <w:suppressAutoHyphens w:val="true"/>
        <w:bidi w:val="0"/>
        <w:spacing w:lineRule="auto" w:line="360" w:before="0" w:after="0"/>
        <w:ind w:firstLine="850" w:left="0" w:right="0"/>
        <w:jc w:val="both"/>
        <w:rPr>
          <w:lang w:val="uk-UA"/>
        </w:rPr>
      </w:pPr>
      <w:r>
        <w:rPr>
          <w:lang w:val="uk-UA"/>
        </w:rPr>
        <w:t>Особисто я би обрав перший варіант через його стабільність, бо мені подобається стабільність, як і говориться в Біблії, що Господь Ісус є Богом миру і порядку.</w:t>
      </w:r>
    </w:p>
    <w:p>
      <w:pPr>
        <w:pStyle w:val="P1"/>
        <w:widowControl/>
        <w:suppressAutoHyphens w:val="true"/>
        <w:bidi w:val="0"/>
        <w:spacing w:lineRule="auto" w:line="360" w:before="0" w:after="0"/>
        <w:ind w:firstLine="850" w:left="0" w:right="0"/>
        <w:jc w:val="both"/>
        <w:rPr>
          <w:lang w:val="uk-UA"/>
        </w:rPr>
      </w:pPr>
      <w:r>
        <w:rPr>
          <w:lang w:val="uk-UA"/>
        </w:rPr>
      </w:r>
    </w:p>
    <w:p>
      <w:pPr>
        <w:pStyle w:val="H2"/>
        <w:rPr/>
      </w:pPr>
      <w:r>
        <w:rPr/>
        <w:t>10 Завдання для самостійної роботи</w:t>
      </w:r>
    </w:p>
    <w:p>
      <w:pPr>
        <w:pStyle w:val="H3"/>
        <w:rPr/>
      </w:pPr>
      <w:r>
        <w:rPr/>
        <w:t>Глосарій (15 термінів)</w:t>
      </w:r>
    </w:p>
    <w:p>
      <w:pPr>
        <w:pStyle w:val="P1"/>
        <w:widowControl/>
        <w:suppressAutoHyphens w:val="true"/>
        <w:bidi w:val="0"/>
        <w:spacing w:lineRule="auto" w:line="360" w:before="0" w:after="0"/>
        <w:ind w:firstLine="850" w:left="0" w:right="0"/>
        <w:jc w:val="both"/>
        <w:rPr>
          <w:lang w:val="uk-UA"/>
        </w:rPr>
      </w:pPr>
      <w:r>
        <w:rPr>
          <w:lang w:val="uk-UA"/>
        </w:rPr>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психологія — наука, що вивчає поведінку людини.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кар’єра — процес професійного становлення людини.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кар’єрна модель — схема професійного зростання людини.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психологічний чинник — процес, що впливає на рішення.</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психологія кар’єри — галузь психологічної науки, яка вивчає закономірності становлення, розвитку та реалізації людини у професійній сфері.</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бар’єр — перешкода, що ускладнює чи зупиняє шлях до досягнення мети.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мотив — намір щось зробити.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синдром самозванця — відчуття власної некомпетентності</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калейдоскопічна кар’єра — гнучка зміна кар’єри відповідно до талантів, навичок.</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множинна ідентичність — наявність у людині кількох соціальних чи професійних ролей.</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цифрова економіка — система економічної діяльності, яка використовує сучасні цифрові технології.</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вертикальна кар’єра — професійне зростання шляхом переходу на вищі посади.</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горизонтальна кар’єра — професійний розвиток шляхом зміни сфер.</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об’єктивна кар’єра — видимі зміни посад, зарплат, організацій.</w:t>
      </w:r>
    </w:p>
    <w:p>
      <w:pPr>
        <w:pStyle w:val="P1"/>
        <w:widowControl/>
        <w:numPr>
          <w:ilvl w:val="0"/>
          <w:numId w:val="25"/>
        </w:numPr>
        <w:suppressAutoHyphens w:val="true"/>
        <w:bidi w:val="0"/>
        <w:spacing w:lineRule="auto" w:line="360" w:before="0" w:after="0"/>
        <w:ind w:firstLine="850" w:left="0" w:right="0"/>
        <w:jc w:val="both"/>
        <w:rPr>
          <w:lang w:val="uk-UA"/>
        </w:rPr>
      </w:pPr>
      <w:r>
        <w:rPr>
          <w:lang w:val="uk-UA"/>
        </w:rPr>
        <w:t>суб’єктивна кар’єра — внутрішнє переживання власного шляху.</w:t>
      </w:r>
    </w:p>
    <w:p>
      <w:pPr>
        <w:pStyle w:val="P1"/>
        <w:widowControl/>
        <w:suppressAutoHyphens w:val="true"/>
        <w:bidi w:val="0"/>
        <w:spacing w:lineRule="auto" w:line="360" w:before="0" w:after="0"/>
        <w:ind w:firstLine="850" w:left="0" w:right="0"/>
        <w:jc w:val="both"/>
        <w:rPr>
          <w:lang w:val="uk-UA"/>
        </w:rPr>
      </w:pPr>
      <w:r>
        <w:rPr>
          <w:lang w:val="uk-UA"/>
        </w:rPr>
      </w:r>
    </w:p>
    <w:p>
      <w:pPr>
        <w:pStyle w:val="H3"/>
        <w:rPr/>
      </w:pPr>
      <w:r>
        <w:rPr/>
        <w:t>Есе на тему «</w:t>
      </w:r>
      <w:r>
        <w:rPr/>
        <w:t>Якою буде моя професія у 2035 році»</w:t>
      </w:r>
    </w:p>
    <w:p>
      <w:pPr>
        <w:pStyle w:val="P1"/>
        <w:widowControl/>
        <w:suppressAutoHyphens w:val="true"/>
        <w:bidi w:val="0"/>
        <w:spacing w:lineRule="auto" w:line="360" w:before="0" w:after="0"/>
        <w:ind w:firstLine="850" w:left="0" w:right="0"/>
        <w:jc w:val="both"/>
        <w:rPr>
          <w:lang w:val="uk-UA"/>
        </w:rPr>
      </w:pPr>
      <w:r>
        <w:rPr>
          <w:lang w:val="uk-UA"/>
        </w:rPr>
      </w:r>
    </w:p>
    <w:p>
      <w:pPr>
        <w:pStyle w:val="P1"/>
        <w:widowControl/>
        <w:suppressAutoHyphens w:val="true"/>
        <w:bidi w:val="0"/>
        <w:spacing w:lineRule="auto" w:line="360" w:before="0" w:after="0"/>
        <w:ind w:firstLine="850" w:left="0" w:right="0"/>
        <w:jc w:val="both"/>
        <w:rPr>
          <w:lang w:val="uk-UA"/>
        </w:rPr>
      </w:pPr>
      <w:r>
        <w:rPr>
          <w:lang w:val="uk-UA"/>
        </w:rPr>
      </w:r>
    </w:p>
    <w:p>
      <w:pPr>
        <w:pStyle w:val="h11"/>
        <w:rPr/>
      </w:pPr>
      <w:r>
        <w:rPr/>
        <w:t>Питання</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OpenSymbol">
    <w:altName w:val="Arial Unicode MS"/>
    <w:charset w:val="02"/>
    <w:family w:val="roman"/>
    <w:pitch w:val="variable"/>
  </w:font>
  <w:font w:name="Liberation Sans">
    <w:altName w:val="Arial"/>
    <w:charset w:val="cc"/>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1711"/>
        </w:tabs>
        <w:ind w:left="1711" w:hanging="360"/>
      </w:pPr>
      <w:rPr>
        <w:rFonts w:ascii="Symbol" w:hAnsi="Symbol" w:cs="Symbol" w:hint="default"/>
      </w:rPr>
    </w:lvl>
    <w:lvl w:ilvl="1">
      <w:start w:val="1"/>
      <w:numFmt w:val="bullet"/>
      <w:lvlText w:val="◦"/>
      <w:lvlJc w:val="left"/>
      <w:pPr>
        <w:tabs>
          <w:tab w:val="num" w:pos="2071"/>
        </w:tabs>
        <w:ind w:left="2071" w:hanging="360"/>
      </w:pPr>
      <w:rPr>
        <w:rFonts w:ascii="OpenSymbol" w:hAnsi="OpenSymbol" w:cs="OpenSymbol" w:hint="default"/>
      </w:rPr>
    </w:lvl>
    <w:lvl w:ilvl="2">
      <w:start w:val="1"/>
      <w:numFmt w:val="bullet"/>
      <w:lvlText w:val="▪"/>
      <w:lvlJc w:val="left"/>
      <w:pPr>
        <w:tabs>
          <w:tab w:val="num" w:pos="2431"/>
        </w:tabs>
        <w:ind w:left="2431" w:hanging="360"/>
      </w:pPr>
      <w:rPr>
        <w:rFonts w:ascii="OpenSymbol" w:hAnsi="OpenSymbol" w:cs="OpenSymbol" w:hint="default"/>
      </w:rPr>
    </w:lvl>
    <w:lvl w:ilvl="3">
      <w:start w:val="1"/>
      <w:numFmt w:val="bullet"/>
      <w:lvlText w:val=""/>
      <w:lvlJc w:val="left"/>
      <w:pPr>
        <w:tabs>
          <w:tab w:val="num" w:pos="2791"/>
        </w:tabs>
        <w:ind w:left="2791" w:hanging="360"/>
      </w:pPr>
      <w:rPr>
        <w:rFonts w:ascii="Symbol" w:hAnsi="Symbol" w:cs="Symbol" w:hint="default"/>
      </w:rPr>
    </w:lvl>
    <w:lvl w:ilvl="4">
      <w:start w:val="1"/>
      <w:numFmt w:val="bullet"/>
      <w:lvlText w:val="◦"/>
      <w:lvlJc w:val="left"/>
      <w:pPr>
        <w:tabs>
          <w:tab w:val="num" w:pos="3151"/>
        </w:tabs>
        <w:ind w:left="3151" w:hanging="360"/>
      </w:pPr>
      <w:rPr>
        <w:rFonts w:ascii="OpenSymbol" w:hAnsi="OpenSymbol" w:cs="OpenSymbol" w:hint="default"/>
      </w:rPr>
    </w:lvl>
    <w:lvl w:ilvl="5">
      <w:start w:val="1"/>
      <w:numFmt w:val="bullet"/>
      <w:lvlText w:val="▪"/>
      <w:lvlJc w:val="left"/>
      <w:pPr>
        <w:tabs>
          <w:tab w:val="num" w:pos="3511"/>
        </w:tabs>
        <w:ind w:left="3511" w:hanging="360"/>
      </w:pPr>
      <w:rPr>
        <w:rFonts w:ascii="OpenSymbol" w:hAnsi="OpenSymbol" w:cs="OpenSymbol" w:hint="default"/>
      </w:rPr>
    </w:lvl>
    <w:lvl w:ilvl="6">
      <w:start w:val="1"/>
      <w:numFmt w:val="bullet"/>
      <w:lvlText w:val=""/>
      <w:lvlJc w:val="left"/>
      <w:pPr>
        <w:tabs>
          <w:tab w:val="num" w:pos="3871"/>
        </w:tabs>
        <w:ind w:left="3871" w:hanging="360"/>
      </w:pPr>
      <w:rPr>
        <w:rFonts w:ascii="Symbol" w:hAnsi="Symbol" w:cs="Symbol" w:hint="default"/>
      </w:rPr>
    </w:lvl>
    <w:lvl w:ilvl="7">
      <w:start w:val="1"/>
      <w:numFmt w:val="bullet"/>
      <w:lvlText w:val="◦"/>
      <w:lvlJc w:val="left"/>
      <w:pPr>
        <w:tabs>
          <w:tab w:val="num" w:pos="4231"/>
        </w:tabs>
        <w:ind w:left="4231" w:hanging="360"/>
      </w:pPr>
      <w:rPr>
        <w:rFonts w:ascii="OpenSymbol" w:hAnsi="OpenSymbol" w:cs="OpenSymbol" w:hint="default"/>
      </w:rPr>
    </w:lvl>
    <w:lvl w:ilvl="8">
      <w:start w:val="1"/>
      <w:numFmt w:val="bullet"/>
      <w:lvlText w:val="▪"/>
      <w:lvlJc w:val="left"/>
      <w:pPr>
        <w:tabs>
          <w:tab w:val="num" w:pos="4591"/>
        </w:tabs>
        <w:ind w:left="4591" w:hanging="360"/>
      </w:pPr>
      <w:rPr>
        <w:rFonts w:ascii="OpenSymbol" w:hAnsi="OpenSymbol" w:cs="OpenSymbol" w:hint="default"/>
      </w:rPr>
    </w:lvl>
  </w:abstractNum>
  <w:abstractNum w:abstractNumId="14">
    <w:lvl w:ilvl="0">
      <w:start w:val="1"/>
      <w:numFmt w:val="bullet"/>
      <w:lvlText w:val=""/>
      <w:lvlJc w:val="left"/>
      <w:pPr>
        <w:tabs>
          <w:tab w:val="num" w:pos="1711"/>
        </w:tabs>
        <w:ind w:left="1711" w:hanging="360"/>
      </w:pPr>
      <w:rPr>
        <w:rFonts w:ascii="Symbol" w:hAnsi="Symbol" w:cs="Symbol" w:hint="default"/>
      </w:rPr>
    </w:lvl>
    <w:lvl w:ilvl="1">
      <w:start w:val="1"/>
      <w:numFmt w:val="bullet"/>
      <w:lvlText w:val="◦"/>
      <w:lvlJc w:val="left"/>
      <w:pPr>
        <w:tabs>
          <w:tab w:val="num" w:pos="2071"/>
        </w:tabs>
        <w:ind w:left="2071" w:hanging="360"/>
      </w:pPr>
      <w:rPr>
        <w:rFonts w:ascii="OpenSymbol" w:hAnsi="OpenSymbol" w:cs="OpenSymbol" w:hint="default"/>
      </w:rPr>
    </w:lvl>
    <w:lvl w:ilvl="2">
      <w:start w:val="1"/>
      <w:numFmt w:val="bullet"/>
      <w:lvlText w:val="▪"/>
      <w:lvlJc w:val="left"/>
      <w:pPr>
        <w:tabs>
          <w:tab w:val="num" w:pos="2431"/>
        </w:tabs>
        <w:ind w:left="2431" w:hanging="360"/>
      </w:pPr>
      <w:rPr>
        <w:rFonts w:ascii="OpenSymbol" w:hAnsi="OpenSymbol" w:cs="OpenSymbol" w:hint="default"/>
      </w:rPr>
    </w:lvl>
    <w:lvl w:ilvl="3">
      <w:start w:val="1"/>
      <w:numFmt w:val="bullet"/>
      <w:lvlText w:val=""/>
      <w:lvlJc w:val="left"/>
      <w:pPr>
        <w:tabs>
          <w:tab w:val="num" w:pos="2791"/>
        </w:tabs>
        <w:ind w:left="2791" w:hanging="360"/>
      </w:pPr>
      <w:rPr>
        <w:rFonts w:ascii="Symbol" w:hAnsi="Symbol" w:cs="Symbol" w:hint="default"/>
      </w:rPr>
    </w:lvl>
    <w:lvl w:ilvl="4">
      <w:start w:val="1"/>
      <w:numFmt w:val="bullet"/>
      <w:lvlText w:val="◦"/>
      <w:lvlJc w:val="left"/>
      <w:pPr>
        <w:tabs>
          <w:tab w:val="num" w:pos="3151"/>
        </w:tabs>
        <w:ind w:left="3151" w:hanging="360"/>
      </w:pPr>
      <w:rPr>
        <w:rFonts w:ascii="OpenSymbol" w:hAnsi="OpenSymbol" w:cs="OpenSymbol" w:hint="default"/>
      </w:rPr>
    </w:lvl>
    <w:lvl w:ilvl="5">
      <w:start w:val="1"/>
      <w:numFmt w:val="bullet"/>
      <w:lvlText w:val="▪"/>
      <w:lvlJc w:val="left"/>
      <w:pPr>
        <w:tabs>
          <w:tab w:val="num" w:pos="3511"/>
        </w:tabs>
        <w:ind w:left="3511" w:hanging="360"/>
      </w:pPr>
      <w:rPr>
        <w:rFonts w:ascii="OpenSymbol" w:hAnsi="OpenSymbol" w:cs="OpenSymbol" w:hint="default"/>
      </w:rPr>
    </w:lvl>
    <w:lvl w:ilvl="6">
      <w:start w:val="1"/>
      <w:numFmt w:val="bullet"/>
      <w:lvlText w:val=""/>
      <w:lvlJc w:val="left"/>
      <w:pPr>
        <w:tabs>
          <w:tab w:val="num" w:pos="3871"/>
        </w:tabs>
        <w:ind w:left="3871" w:hanging="360"/>
      </w:pPr>
      <w:rPr>
        <w:rFonts w:ascii="Symbol" w:hAnsi="Symbol" w:cs="Symbol" w:hint="default"/>
      </w:rPr>
    </w:lvl>
    <w:lvl w:ilvl="7">
      <w:start w:val="1"/>
      <w:numFmt w:val="bullet"/>
      <w:lvlText w:val="◦"/>
      <w:lvlJc w:val="left"/>
      <w:pPr>
        <w:tabs>
          <w:tab w:val="num" w:pos="4231"/>
        </w:tabs>
        <w:ind w:left="4231" w:hanging="360"/>
      </w:pPr>
      <w:rPr>
        <w:rFonts w:ascii="OpenSymbol" w:hAnsi="OpenSymbol" w:cs="OpenSymbol" w:hint="default"/>
      </w:rPr>
    </w:lvl>
    <w:lvl w:ilvl="8">
      <w:start w:val="1"/>
      <w:numFmt w:val="bullet"/>
      <w:lvlText w:val="▪"/>
      <w:lvlJc w:val="left"/>
      <w:pPr>
        <w:tabs>
          <w:tab w:val="num" w:pos="4591"/>
        </w:tabs>
        <w:ind w:left="4591" w:hanging="360"/>
      </w:pPr>
      <w:rPr>
        <w:rFonts w:ascii="OpenSymbol" w:hAnsi="OpenSymbol" w:cs="OpenSymbol" w:hint="default"/>
      </w:rPr>
    </w:lvl>
  </w:abstractNum>
  <w:abstractNum w:abstractNumId="15">
    <w:lvl w:ilvl="0">
      <w:start w:val="1"/>
      <w:numFmt w:val="bullet"/>
      <w:lvlText w:val=""/>
      <w:lvlJc w:val="left"/>
      <w:pPr>
        <w:tabs>
          <w:tab w:val="num" w:pos="1711"/>
        </w:tabs>
        <w:ind w:left="1711" w:hanging="360"/>
      </w:pPr>
      <w:rPr>
        <w:rFonts w:ascii="Symbol" w:hAnsi="Symbol" w:cs="Symbol" w:hint="default"/>
      </w:rPr>
    </w:lvl>
    <w:lvl w:ilvl="1">
      <w:start w:val="1"/>
      <w:numFmt w:val="bullet"/>
      <w:lvlText w:val="◦"/>
      <w:lvlJc w:val="left"/>
      <w:pPr>
        <w:tabs>
          <w:tab w:val="num" w:pos="2071"/>
        </w:tabs>
        <w:ind w:left="2071" w:hanging="360"/>
      </w:pPr>
      <w:rPr>
        <w:rFonts w:ascii="OpenSymbol" w:hAnsi="OpenSymbol" w:cs="OpenSymbol" w:hint="default"/>
      </w:rPr>
    </w:lvl>
    <w:lvl w:ilvl="2">
      <w:start w:val="1"/>
      <w:numFmt w:val="bullet"/>
      <w:lvlText w:val="▪"/>
      <w:lvlJc w:val="left"/>
      <w:pPr>
        <w:tabs>
          <w:tab w:val="num" w:pos="2431"/>
        </w:tabs>
        <w:ind w:left="2431" w:hanging="360"/>
      </w:pPr>
      <w:rPr>
        <w:rFonts w:ascii="OpenSymbol" w:hAnsi="OpenSymbol" w:cs="OpenSymbol" w:hint="default"/>
      </w:rPr>
    </w:lvl>
    <w:lvl w:ilvl="3">
      <w:start w:val="1"/>
      <w:numFmt w:val="bullet"/>
      <w:lvlText w:val=""/>
      <w:lvlJc w:val="left"/>
      <w:pPr>
        <w:tabs>
          <w:tab w:val="num" w:pos="2791"/>
        </w:tabs>
        <w:ind w:left="2791" w:hanging="360"/>
      </w:pPr>
      <w:rPr>
        <w:rFonts w:ascii="Symbol" w:hAnsi="Symbol" w:cs="Symbol" w:hint="default"/>
      </w:rPr>
    </w:lvl>
    <w:lvl w:ilvl="4">
      <w:start w:val="1"/>
      <w:numFmt w:val="bullet"/>
      <w:lvlText w:val="◦"/>
      <w:lvlJc w:val="left"/>
      <w:pPr>
        <w:tabs>
          <w:tab w:val="num" w:pos="3151"/>
        </w:tabs>
        <w:ind w:left="3151" w:hanging="360"/>
      </w:pPr>
      <w:rPr>
        <w:rFonts w:ascii="OpenSymbol" w:hAnsi="OpenSymbol" w:cs="OpenSymbol" w:hint="default"/>
      </w:rPr>
    </w:lvl>
    <w:lvl w:ilvl="5">
      <w:start w:val="1"/>
      <w:numFmt w:val="bullet"/>
      <w:lvlText w:val="▪"/>
      <w:lvlJc w:val="left"/>
      <w:pPr>
        <w:tabs>
          <w:tab w:val="num" w:pos="3511"/>
        </w:tabs>
        <w:ind w:left="3511" w:hanging="360"/>
      </w:pPr>
      <w:rPr>
        <w:rFonts w:ascii="OpenSymbol" w:hAnsi="OpenSymbol" w:cs="OpenSymbol" w:hint="default"/>
      </w:rPr>
    </w:lvl>
    <w:lvl w:ilvl="6">
      <w:start w:val="1"/>
      <w:numFmt w:val="bullet"/>
      <w:lvlText w:val=""/>
      <w:lvlJc w:val="left"/>
      <w:pPr>
        <w:tabs>
          <w:tab w:val="num" w:pos="3871"/>
        </w:tabs>
        <w:ind w:left="3871" w:hanging="360"/>
      </w:pPr>
      <w:rPr>
        <w:rFonts w:ascii="Symbol" w:hAnsi="Symbol" w:cs="Symbol" w:hint="default"/>
      </w:rPr>
    </w:lvl>
    <w:lvl w:ilvl="7">
      <w:start w:val="1"/>
      <w:numFmt w:val="bullet"/>
      <w:lvlText w:val="◦"/>
      <w:lvlJc w:val="left"/>
      <w:pPr>
        <w:tabs>
          <w:tab w:val="num" w:pos="4231"/>
        </w:tabs>
        <w:ind w:left="4231" w:hanging="360"/>
      </w:pPr>
      <w:rPr>
        <w:rFonts w:ascii="OpenSymbol" w:hAnsi="OpenSymbol" w:cs="OpenSymbol" w:hint="default"/>
      </w:rPr>
    </w:lvl>
    <w:lvl w:ilvl="8">
      <w:start w:val="1"/>
      <w:numFmt w:val="bullet"/>
      <w:lvlText w:val="▪"/>
      <w:lvlJc w:val="left"/>
      <w:pPr>
        <w:tabs>
          <w:tab w:val="num" w:pos="4591"/>
        </w:tabs>
        <w:ind w:left="4591"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1711"/>
        </w:tabs>
        <w:ind w:left="1711" w:hanging="360"/>
      </w:pPr>
      <w:rPr>
        <w:rFonts w:ascii="Symbol" w:hAnsi="Symbol" w:cs="Symbol" w:hint="default"/>
      </w:rPr>
    </w:lvl>
    <w:lvl w:ilvl="1">
      <w:start w:val="1"/>
      <w:numFmt w:val="bullet"/>
      <w:lvlText w:val="◦"/>
      <w:lvlJc w:val="left"/>
      <w:pPr>
        <w:tabs>
          <w:tab w:val="num" w:pos="2071"/>
        </w:tabs>
        <w:ind w:left="2071" w:hanging="360"/>
      </w:pPr>
      <w:rPr>
        <w:rFonts w:ascii="OpenSymbol" w:hAnsi="OpenSymbol" w:cs="OpenSymbol" w:hint="default"/>
      </w:rPr>
    </w:lvl>
    <w:lvl w:ilvl="2">
      <w:start w:val="1"/>
      <w:numFmt w:val="bullet"/>
      <w:lvlText w:val="▪"/>
      <w:lvlJc w:val="left"/>
      <w:pPr>
        <w:tabs>
          <w:tab w:val="num" w:pos="2431"/>
        </w:tabs>
        <w:ind w:left="2431" w:hanging="360"/>
      </w:pPr>
      <w:rPr>
        <w:rFonts w:ascii="OpenSymbol" w:hAnsi="OpenSymbol" w:cs="OpenSymbol" w:hint="default"/>
      </w:rPr>
    </w:lvl>
    <w:lvl w:ilvl="3">
      <w:start w:val="1"/>
      <w:numFmt w:val="bullet"/>
      <w:lvlText w:val=""/>
      <w:lvlJc w:val="left"/>
      <w:pPr>
        <w:tabs>
          <w:tab w:val="num" w:pos="2791"/>
        </w:tabs>
        <w:ind w:left="2791" w:hanging="360"/>
      </w:pPr>
      <w:rPr>
        <w:rFonts w:ascii="Symbol" w:hAnsi="Symbol" w:cs="Symbol" w:hint="default"/>
      </w:rPr>
    </w:lvl>
    <w:lvl w:ilvl="4">
      <w:start w:val="1"/>
      <w:numFmt w:val="bullet"/>
      <w:lvlText w:val="◦"/>
      <w:lvlJc w:val="left"/>
      <w:pPr>
        <w:tabs>
          <w:tab w:val="num" w:pos="3151"/>
        </w:tabs>
        <w:ind w:left="3151" w:hanging="360"/>
      </w:pPr>
      <w:rPr>
        <w:rFonts w:ascii="OpenSymbol" w:hAnsi="OpenSymbol" w:cs="OpenSymbol" w:hint="default"/>
      </w:rPr>
    </w:lvl>
    <w:lvl w:ilvl="5">
      <w:start w:val="1"/>
      <w:numFmt w:val="bullet"/>
      <w:lvlText w:val="▪"/>
      <w:lvlJc w:val="left"/>
      <w:pPr>
        <w:tabs>
          <w:tab w:val="num" w:pos="3511"/>
        </w:tabs>
        <w:ind w:left="3511" w:hanging="360"/>
      </w:pPr>
      <w:rPr>
        <w:rFonts w:ascii="OpenSymbol" w:hAnsi="OpenSymbol" w:cs="OpenSymbol" w:hint="default"/>
      </w:rPr>
    </w:lvl>
    <w:lvl w:ilvl="6">
      <w:start w:val="1"/>
      <w:numFmt w:val="bullet"/>
      <w:lvlText w:val=""/>
      <w:lvlJc w:val="left"/>
      <w:pPr>
        <w:tabs>
          <w:tab w:val="num" w:pos="3871"/>
        </w:tabs>
        <w:ind w:left="3871" w:hanging="360"/>
      </w:pPr>
      <w:rPr>
        <w:rFonts w:ascii="Symbol" w:hAnsi="Symbol" w:cs="Symbol" w:hint="default"/>
      </w:rPr>
    </w:lvl>
    <w:lvl w:ilvl="7">
      <w:start w:val="1"/>
      <w:numFmt w:val="bullet"/>
      <w:lvlText w:val="◦"/>
      <w:lvlJc w:val="left"/>
      <w:pPr>
        <w:tabs>
          <w:tab w:val="num" w:pos="4231"/>
        </w:tabs>
        <w:ind w:left="4231" w:hanging="360"/>
      </w:pPr>
      <w:rPr>
        <w:rFonts w:ascii="OpenSymbol" w:hAnsi="OpenSymbol" w:cs="OpenSymbol" w:hint="default"/>
      </w:rPr>
    </w:lvl>
    <w:lvl w:ilvl="8">
      <w:start w:val="1"/>
      <w:numFmt w:val="bullet"/>
      <w:lvlText w:val="▪"/>
      <w:lvlJc w:val="left"/>
      <w:pPr>
        <w:tabs>
          <w:tab w:val="num" w:pos="4591"/>
        </w:tabs>
        <w:ind w:left="4591"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851"/>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Style12">
    <w:name w:val="Символ нумерації"/>
    <w:qFormat/>
    <w:rPr/>
  </w:style>
  <w:style w:type="character" w:styleId="Style13">
    <w:name w:val="Маркери"/>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5">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4"/>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spacing w:before="0" w:after="0"/>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Style16">
    <w:name w:val="Вміст таблиці"/>
    <w:basedOn w:val="Normal"/>
    <w:qFormat/>
    <w:pPr>
      <w:widowControl w:val="false"/>
      <w:suppressLineNumbers/>
    </w:pPr>
    <w:rPr/>
  </w:style>
  <w:style w:type="numbering" w:styleId="Style17"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TotalTime>
  <Application>LibreOffice/26.2.6.3$Windows_X86_64 LibreOffice_project/8221e31b3ac356a1623c672912a3d2b492f7e3d1</Application>
  <AppVersion>15.0000</AppVersion>
  <Pages>15</Pages>
  <Words>1540</Words>
  <Characters>10340</Characters>
  <CharactersWithSpaces>11542</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2026-10-26T17:05:52Z</cp:lastPrinted>
  <dcterms:modified xsi:type="dcterms:W3CDTF">2026-10-27T16:49:33Z</dcterms:modified>
  <cp:revision>392</cp:revision>
  <dc:subject/>
  <dc:title/>
</cp:coreProperties>
</file>

<file path=docProps/custom.xml><?xml version="1.0" encoding="utf-8"?>
<Properties xmlns="http://schemas.openxmlformats.org/officeDocument/2006/custom-properties" xmlns:vt="http://schemas.openxmlformats.org/officeDocument/2006/docPropsVTypes"/>
</file>