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2.svg" ContentType="image/svg"/>
  <Override PartName="/word/media/image1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«Побудова паралельних алгоритмів»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одержати </w:t>
      </w:r>
      <w:r>
        <w:rPr/>
        <w:t>н</w:t>
      </w:r>
      <w:r>
        <w:rPr/>
        <w:t>авички програмування багатопоточних додатків в WIN32 на прикладі алгоритмів модульного піднесення до степені.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роботу:</w:t>
      </w:r>
    </w:p>
    <w:p>
      <w:pPr>
        <w:pStyle w:val="p11"/>
        <w:rPr/>
      </w:pPr>
      <w:r>
        <w:rPr/>
        <w:t>1. Реалізувати бінарний метод модульного піднесення до степені.</w:t>
      </w:r>
    </w:p>
    <w:p>
      <w:pPr>
        <w:pStyle w:val="p11"/>
        <w:rPr/>
      </w:pPr>
      <w:r>
        <w:rPr/>
        <w:t>2. Реалізувати двухпоточний варіант алгоритму Монтгомері.</w:t>
      </w:r>
    </w:p>
    <w:p>
      <w:pPr>
        <w:pStyle w:val="p11"/>
        <w:rPr/>
      </w:pPr>
      <w:r>
        <w:rPr/>
        <w:t>3. Реалізувати метод гребеня модульного піднесення до степені. Для методу гребеня число потоків повинне вводитися із клавіатури під час виконання програми.</w:t>
      </w:r>
    </w:p>
    <w:p>
      <w:pPr>
        <w:pStyle w:val="p11"/>
        <w:rPr/>
      </w:pPr>
      <w:r>
        <w:rPr/>
        <w:t>4. Порівняти час виконання операції модульного піднесення до степені трьома реалізованими методами.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 xml:space="preserve">1 </w:t>
      </w:r>
      <w:r>
        <w:rPr/>
        <w:t>Графи алгоритмів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571875" cy="78295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782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Блок-схема 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bookmarkStart w:id="0" w:name="__RefHeading___Toc1130_792013498"/>
      <w:bookmarkEnd w:id="0"/>
      <w:r>
        <w:rPr/>
        <w:t>Двухпоточний Монтгомері</w:t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</w:t>
      </w:r>
      <w:r>
        <w:rPr/>
        <w:t>Тексти програми</w:t>
      </w:r>
    </w:p>
    <w:p>
      <w:pPr>
        <w:pStyle w:val="H3"/>
        <w:rPr/>
      </w:pPr>
      <w:r>
        <w:rPr/>
        <w:t>Бінарний модуль</w:t>
      </w:r>
    </w:p>
    <w:p>
      <w:pPr>
        <w:pStyle w:val="H41"/>
        <w:rPr/>
      </w:pPr>
      <w:r>
        <w:rPr>
          <w:lang w:val="en-US"/>
        </w:rPr>
        <w:t>m</w:t>
      </w:r>
      <w:r>
        <w:rPr/>
        <w:t>ain.ts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export const powerModular = (a: number, n: number, m: number): number =&gt; {</w:t>
      </w:r>
    </w:p>
    <w:p>
      <w:pPr>
        <w:pStyle w:val="Code"/>
        <w:rPr/>
      </w:pPr>
      <w:r>
        <w:rPr/>
        <w:t xml:space="preserve">  </w:t>
      </w:r>
      <w:r>
        <w:rPr/>
        <w:t>/*</w:t>
      </w:r>
    </w:p>
    <w:p>
      <w:pPr>
        <w:pStyle w:val="Code"/>
        <w:rPr/>
      </w:pPr>
      <w:r>
        <w:rPr/>
        <w:t xml:space="preserve">   </w:t>
      </w:r>
      <w:r>
        <w:rPr/>
        <w:t>* Обчислює (a^e)%m за допомогою бінарного методу.</w:t>
      </w:r>
    </w:p>
    <w:p>
      <w:pPr>
        <w:pStyle w:val="Code"/>
        <w:rPr/>
      </w:pPr>
      <w:r>
        <w:rPr/>
        <w:t xml:space="preserve">   </w:t>
      </w:r>
      <w:r>
        <w:rPr/>
        <w:t>*</w:t>
      </w:r>
    </w:p>
    <w:p>
      <w:pPr>
        <w:pStyle w:val="Code"/>
        <w:rPr/>
      </w:pPr>
      <w:r>
        <w:rPr/>
        <w:t xml:space="preserve">   </w:t>
      </w:r>
      <w:r>
        <w:rPr/>
        <w:t>* @param a: основа, base</w:t>
      </w:r>
    </w:p>
    <w:p>
      <w:pPr>
        <w:pStyle w:val="Code"/>
        <w:rPr/>
      </w:pPr>
      <w:r>
        <w:rPr/>
        <w:t xml:space="preserve">   </w:t>
      </w:r>
      <w:r>
        <w:rPr/>
        <w:t>* @param n: ступінь, exponent</w:t>
      </w:r>
    </w:p>
    <w:p>
      <w:pPr>
        <w:pStyle w:val="Code"/>
        <w:rPr/>
      </w:pPr>
      <w:r>
        <w:rPr/>
        <w:t xml:space="preserve">   </w:t>
      </w:r>
      <w:r>
        <w:rPr/>
        <w:t>* @param m: модуль, modulus</w:t>
      </w:r>
    </w:p>
    <w:p>
      <w:pPr>
        <w:pStyle w:val="Code"/>
        <w:rPr/>
      </w:pPr>
      <w:r>
        <w:rPr/>
        <w:t xml:space="preserve">   </w:t>
      </w:r>
      <w:r>
        <w:rPr/>
        <w:t>*/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</w:t>
      </w:r>
      <w:r>
        <w:rPr/>
        <w:t>if (m === 1) return 0;</w:t>
      </w:r>
    </w:p>
    <w:p>
      <w:pPr>
        <w:pStyle w:val="Code"/>
        <w:rPr/>
      </w:pPr>
      <w:r>
        <w:rPr/>
        <w:t xml:space="preserve">  </w:t>
      </w:r>
      <w:r>
        <w:rPr/>
        <w:t>let result: number = 1;</w:t>
      </w:r>
    </w:p>
    <w:p>
      <w:pPr>
        <w:pStyle w:val="Code"/>
        <w:rPr/>
      </w:pPr>
      <w:r>
        <w:rPr/>
        <w:t xml:space="preserve">  </w:t>
      </w:r>
      <w:r>
        <w:rPr/>
        <w:t>a = a % m;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</w:t>
      </w:r>
      <w:r>
        <w:rPr/>
        <w:t>while (n &gt; 0) {</w:t>
      </w:r>
    </w:p>
    <w:p>
      <w:pPr>
        <w:pStyle w:val="Code"/>
        <w:rPr/>
      </w:pPr>
      <w:r>
        <w:rPr/>
        <w:t xml:space="preserve">    </w:t>
      </w:r>
      <w:r>
        <w:rPr/>
        <w:t>if (n % 2 === 1) result = (result * a) % m;</w:t>
      </w:r>
    </w:p>
    <w:p>
      <w:pPr>
        <w:pStyle w:val="Code"/>
        <w:rPr/>
      </w:pPr>
      <w:r>
        <w:rPr/>
        <w:t xml:space="preserve">    </w:t>
      </w:r>
      <w:r>
        <w:rPr/>
        <w:t>n = Math.floor(n / 2);</w:t>
      </w:r>
    </w:p>
    <w:p>
      <w:pPr>
        <w:pStyle w:val="Code"/>
        <w:rPr/>
      </w:pPr>
      <w:r>
        <w:rPr/>
        <w:t xml:space="preserve">    </w:t>
      </w:r>
      <w:r>
        <w:rPr/>
        <w:t>a = (a * a) % m;</w:t>
      </w:r>
    </w:p>
    <w:p>
      <w:pPr>
        <w:pStyle w:val="Code"/>
        <w:rPr/>
      </w:pPr>
      <w:r>
        <w:rPr/>
        <w:t xml:space="preserve">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</w:t>
      </w:r>
      <w:r>
        <w:rPr/>
        <w:t>return result;</w:t>
      </w:r>
    </w:p>
    <w:p>
      <w:pPr>
        <w:pStyle w:val="Code"/>
        <w:rPr/>
      </w:pPr>
      <w:r>
        <w:rPr/>
        <w:t>};</w:t>
      </w:r>
    </w:p>
    <w:p>
      <w:pPr>
        <w:pStyle w:val="P1"/>
        <w:rPr/>
      </w:pPr>
      <w:r>
        <w:rPr/>
      </w:r>
    </w:p>
    <w:p>
      <w:pPr>
        <w:pStyle w:val="H41"/>
        <w:rPr/>
      </w:pPr>
      <w:r>
        <w:rPr/>
        <w:t>page.tsx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"use client";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import { powerModular } from "@/helper/main";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import { FormEvent, useState } from "react";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export default function Home() {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[result, setResult] = useState(0);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[base, setBase] = useState(0);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[exponent, setExponent] = useState(0);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[modulus, setModulus] = useState(0);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const handleSubmit = (e: FormEvent) =&gt; {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sz w:val="21"/>
        </w:rPr>
        <w:t>e.preventDefault();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sz w:val="21"/>
        </w:rPr>
        <w:t>setResult(powerModular(base, exponent, modulus));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};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return (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sz w:val="21"/>
        </w:rPr>
        <w:t>&lt;div className="min-h-screen bg-linear-to-br to-sky-50 p-3 flex flex-col gap-3 items-center justify-center"&gt;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&lt;section className="bg-white rounded-md p-3 flex flex-col w-64"&gt;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&lt;h1 className="font-bold"&gt;TR2. Binary Exponent&lt;/h1&gt;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&lt;/section&gt;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&lt;section className="bg-white rounded-md p-3 flex flex-col w-64"&gt;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&lt;form className="flex flex-col gap-3" onSubmit={handleSubmit}&gt;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&lt;div className="flex flex-col gap-1"&gt;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&lt;label htmlFor="baseInput" className="label"&gt;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Base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&lt;/label&gt;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&lt;input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id="baseInput"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className="input"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type="text"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value={base}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onChange={(e) =&gt; setBase(+e.target.value)}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/&gt;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&lt;div className="flex flex-col gap-1"&gt;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&lt;label htmlFor="exponentInput" className="label"&gt;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Exponent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&lt;/label&gt;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&lt;input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id="exponentInput"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className="input"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type="text"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value={exponent}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onChange={(e) =&gt; setExponent(+e.target.value)}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/&gt;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&lt;div className="flex flex-col gap-1"&gt;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&lt;label htmlFor="modulusInput" className="label"&gt;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Modulus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&lt;/label&gt;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&lt;input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id="modulusInput"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className="input"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type="text"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value={modulus}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  </w:t>
      </w:r>
      <w:r>
        <w:rPr>
          <w:rFonts w:ascii="Courier New" w:hAnsi="Courier New"/>
          <w:sz w:val="21"/>
        </w:rPr>
        <w:t>onChange={(e) =&gt; setModulus(+e.target.value)}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/&gt;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&lt;button className="btn"&gt;Submit&lt;/button&gt;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&lt;/form&gt;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&lt;/section&gt;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&lt;section className="bg-white rounded-md p-3 flex flex-col w-64"&gt;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&lt;div className="flex flex-col gap-1"&gt;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&lt;label htmlFor="output" className="label"&gt;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Result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&lt;/label&gt;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&lt;textarea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name="output"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id="output"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value={result}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readOnly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sz w:val="21"/>
        </w:rPr>
        <w:t>className="textarea resize-none"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</w:t>
      </w:r>
      <w:r>
        <w:rPr>
          <w:rFonts w:ascii="Courier New" w:hAnsi="Courier New"/>
          <w:sz w:val="21"/>
        </w:rPr>
        <w:t>&gt;&lt;/textarea&gt;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</w:t>
      </w:r>
      <w:r>
        <w:rPr>
          <w:rFonts w:ascii="Courier New" w:hAnsi="Courier New"/>
          <w:sz w:val="21"/>
        </w:rPr>
        <w:t>&lt;/section&gt;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sz w:val="21"/>
        </w:rPr>
        <w:t>&lt;/div&gt;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</w:t>
      </w:r>
      <w:r>
        <w:rPr>
          <w:rFonts w:ascii="Courier New" w:hAnsi="Courier New"/>
          <w:sz w:val="21"/>
        </w:rPr>
        <w:t>);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}</w:t>
      </w:r>
    </w:p>
    <w:p>
      <w:pPr>
        <w:pStyle w:val="P1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H3"/>
        <w:rPr/>
      </w:pPr>
      <w:r>
        <w:rPr/>
        <w:t>Двухпоточний Монтгомері</w:t>
      </w:r>
    </w:p>
    <w:p>
      <w:pPr>
        <w:pStyle w:val="H3"/>
        <w:rPr/>
      </w:pPr>
      <w:r>
        <w:rPr/>
        <w:t>Метод гребеня</w:t>
      </w:r>
    </w:p>
    <w:p>
      <w:pPr>
        <w:pStyle w:val="H2"/>
        <w:rPr/>
      </w:pPr>
      <w:r>
        <w:rPr/>
        <w:t xml:space="preserve">3 </w:t>
      </w:r>
      <w:r>
        <w:rPr/>
        <w:t>Результати роботи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Результати виконання програми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2617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26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Вигляд застосунку із заповненими даними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Результати виконання програми наведено на рисунку нижче: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Результати виконання програми наведено на рисунку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Гістограма порівняння часу виконання програм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Методи побудови паралельних алгоритмів. Послідовна та паралельна моделі програмування.</w:t>
      </w:r>
    </w:p>
    <w:p>
      <w:pPr>
        <w:pStyle w:val="H2"/>
        <w:rPr/>
      </w:pPr>
      <w:r>
        <w:rPr/>
        <w:t>Парадигми паралельного програмування. Паралелізм даних. Паралелізм задач.</w:t>
      </w:r>
    </w:p>
    <w:p>
      <w:pPr>
        <w:pStyle w:val="H2"/>
        <w:rPr/>
      </w:pPr>
      <w:r>
        <w:rPr/>
        <w:t>Як побудувати граф алгоритму?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Application>LibreOffice/25.8.3.2$Windows_X86_64 LibreOffice_project/8ca8d55c161d602844f5428fa4b58097424e324e</Application>
  <AppVersion>15.0000</AppVersion>
  <Pages>8</Pages>
  <Words>461</Words>
  <Characters>3380</Characters>
  <CharactersWithSpaces>4453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2026-02-09T11:02:55Z</cp:lastPrinted>
  <dcterms:modified xsi:type="dcterms:W3CDTF">2026-02-09T13:25:43Z</dcterms:modified>
  <cp:revision>334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