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5</w:t>
      </w:r>
    </w:p>
    <w:p>
      <w:pPr>
        <w:pStyle w:val="p11"/>
        <w:ind w:hanging="0"/>
        <w:jc w:val="center"/>
        <w:rPr/>
      </w:pPr>
      <w:r>
        <w:rPr/>
        <w:t>Тема «Пошук асоціативних правил»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пошуку асоціативних правил. На практиці вивчити роботу алгоритмів пошуку асоціативних правил та навчитися інтерпретувати результати їх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1. Виконати пошук асоц  іативних правил за допомогою програми WEKA: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завантажити вибірку «vote.arff»;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запустити алгоритм пошуку асоціативних правил Apriori;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визначити які  значення для порогу підтримки та достовірності було використано в побудованій моделі;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записати 10 найкращих знайдених правил та вказати для них значення підтримки та достовірності;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запустити алгоритм пошуку асоціативних правил FPGrowth;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порівняти списки десяти найкращих правил, отриманих двома алгоритмами. Пояснити відмінність в роботі двох алгоритмів;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запустити алгоритм Apriori задавши значення car  =  true. Описати які асоціативні правила були отримані та що знаходиться в правій частині знайдених асоціативних правил;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вирішити задачу пошуку асоціативних правил для одного з наборів  даних: ‘bank-data.csv’, ‘marketbasket.arff’. Проаналізувати    та поясніть знайдені правила;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2. </w:t>
      </w:r>
      <w:r>
        <w:rPr>
          <w:b w:val="false"/>
          <w:i w:val="false"/>
          <w:caps w:val="false"/>
          <w:smallCaps w:val="false"/>
          <w:spacing w:val="0"/>
        </w:rPr>
        <w:t>Виконати пошук  асоціативних  правил  за  допомогою засобів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«marketbasket.arff»  в  CSV  формат,  та завантажити в програму;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 пошук  асоціативних  правил  за  допомогою  всіх розглянутих в лабораторній роботі алгоритмів бібліотеки mlxtend;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використовуючи  одну  з  розглянутих  метрик, відобразити найкращі з отриманих асоціативних правил.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>
          <w:lang w:val="en-US"/>
        </w:rPr>
        <w:t xml:space="preserve">3. </w:t>
      </w: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>
          <w:lang w:val="en-US"/>
        </w:rPr>
        <w:t xml:space="preserve">4. </w:t>
      </w: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 xml:space="preserve">Вибірку </w:t>
      </w:r>
      <w:r>
        <w:rPr>
          <w:lang w:val="en-US"/>
        </w:rPr>
        <w:t xml:space="preserve">vote.arff </w:t>
      </w:r>
      <w:r>
        <w:rPr>
          <w:lang w:val="uk-UA"/>
        </w:rPr>
        <w:t>завантажено.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задача пошуку асоціативних правил? Наведіть практичний приклад.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є методом пошуку нетривіальних відношень у великих базах даних.</w:t>
      </w:r>
    </w:p>
    <w:p>
      <w:pPr>
        <w:pStyle w:val="P1"/>
        <w:rPr/>
      </w:pPr>
      <w:r>
        <w:rPr/>
        <w:t>Практичним прикладом є визначення шаблонів покупців на сайті інтернет магазину.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частий набір?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Частий набір є множиною елементів, що зустрічаються у транзакціях.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сильне асоціативне правило?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Правило називається сильним, якщо воно має високу підтримку (</w:t>
      </w:r>
      <w:r>
        <w:rPr>
          <w:lang w:val="en-US"/>
        </w:rPr>
        <w:t xml:space="preserve">support) </w:t>
      </w:r>
      <w:r>
        <w:rPr/>
        <w:t xml:space="preserve">та достовірність </w:t>
      </w:r>
      <w:r>
        <w:rPr>
          <w:lang w:val="en-US"/>
        </w:rPr>
        <w:t>(confidence)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двох кроків складається пошук асоціативних правил?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містить такі кроки: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Пошук частих наборів;</w:t>
      </w:r>
    </w:p>
    <w:p>
      <w:pPr>
        <w:pStyle w:val="P1"/>
        <w:rPr/>
      </w:pPr>
      <w:r>
        <w:rPr/>
        <w:t>2. Генерація правил на їх основі.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uk-UA"/>
        </w:rPr>
        <w:t>Я</w:t>
      </w:r>
      <w:r>
        <w:rPr/>
        <w:t>кі алгоритми пошуку асоціативних правил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алгоритми пошуку асоціативних правил: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  <w:r>
        <w:rPr>
          <w:lang w:val="en-US"/>
        </w:rPr>
        <w:t>APriori;</w:t>
      </w:r>
    </w:p>
    <w:p>
      <w:pPr>
        <w:pStyle w:val="P1"/>
        <w:rPr>
          <w:lang w:val="en-US"/>
        </w:rPr>
      </w:pPr>
      <w:r>
        <w:rPr>
          <w:lang w:val="en-US"/>
        </w:rPr>
        <w:t>2. FP-Growth.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Application>LibreOffice/25.8.3.2$Windows_X86_64 LibreOffice_project/8ca8d55c161d602844f5428fa4b58097424e324e</Application>
  <AppVersion>15.0000</AppVersion>
  <Pages>4</Pages>
  <Words>356</Words>
  <Characters>2363</Characters>
  <CharactersWithSpaces>2723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2025-12-07T21:44:59Z</cp:lastPrinted>
  <dcterms:modified xsi:type="dcterms:W3CDTF">2025-12-30T16:38:13Z</dcterms:modified>
  <cp:revision>343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