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562CF9E5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4E3EA9">
        <w:rPr>
          <w:sz w:val="28"/>
          <w:szCs w:val="28"/>
        </w:rPr>
        <w:t>самостійної</w:t>
      </w:r>
      <w:r w:rsidR="00130545" w:rsidRPr="009C2E1F">
        <w:rPr>
          <w:sz w:val="28"/>
          <w:szCs w:val="28"/>
        </w:rPr>
        <w:t xml:space="preserve"> роботи </w:t>
      </w:r>
      <w:r w:rsidRPr="009C2E1F">
        <w:rPr>
          <w:sz w:val="28"/>
          <w:szCs w:val="28"/>
        </w:rPr>
        <w:t>№</w:t>
      </w:r>
      <w:r w:rsidR="004E3EA9">
        <w:rPr>
          <w:sz w:val="28"/>
          <w:szCs w:val="28"/>
        </w:rPr>
        <w:t>1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75DD04EF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8C73F1" w:rsidRPr="008C73F1">
        <w:rPr>
          <w:sz w:val="28"/>
          <w:szCs w:val="28"/>
        </w:rPr>
        <w:t>Огляд розділу scipy.integrate під назвою "Інтегрування функцій за фіксованими вибірками"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A927F57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Виконав</w:t>
      </w:r>
    </w:p>
    <w:p w14:paraId="0B1B2669" w14:textId="097541FE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</w:t>
      </w:r>
      <w:r w:rsidR="00EF2583">
        <w:rPr>
          <w:sz w:val="28"/>
          <w:szCs w:val="28"/>
          <w:lang w:val="en-US"/>
        </w:rPr>
        <w:t xml:space="preserve"> </w:t>
      </w:r>
      <w:r w:rsidR="00EF2583">
        <w:rPr>
          <w:sz w:val="28"/>
          <w:szCs w:val="28"/>
        </w:rPr>
        <w:t>групи КНТ-122</w:t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CD76ED" w:rsidRPr="009C2E1F">
        <w:rPr>
          <w:sz w:val="28"/>
          <w:szCs w:val="28"/>
        </w:rPr>
        <w:t xml:space="preserve">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65B20C66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Прийняли</w:t>
      </w:r>
    </w:p>
    <w:p w14:paraId="4959AFA7" w14:textId="5E8EE4BB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3C75B6">
        <w:rPr>
          <w:sz w:val="28"/>
          <w:szCs w:val="28"/>
          <w:lang w:val="en-US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sdt>
      <w:sdtPr>
        <w:rPr>
          <w:rFonts w:ascii="Times New Roman" w:hAnsi="Times New Roman" w:cs="Times New Roman"/>
          <w:sz w:val="24"/>
          <w:szCs w:val="24"/>
        </w:rPr>
        <w:id w:val="186340405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</w:rPr>
      </w:sdtEndPr>
      <w:sdtContent>
        <w:p w14:paraId="5AC56C3F" w14:textId="7838C559" w:rsidR="00FA48B3" w:rsidRPr="00141ABE" w:rsidRDefault="00FA48B3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41ABE">
            <w:rPr>
              <w:rFonts w:ascii="Times New Roman" w:hAnsi="Times New Roman" w:cs="Times New Roman"/>
              <w:b/>
              <w:bCs/>
              <w:sz w:val="24"/>
              <w:szCs w:val="24"/>
            </w:rPr>
            <w:t>Зміст звіту</w:t>
          </w:r>
        </w:p>
        <w:p w14:paraId="2D96446B" w14:textId="21A55335" w:rsidR="00141ABE" w:rsidRPr="00141ABE" w:rsidRDefault="00FA48B3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141AB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41AB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41AB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7463780" w:history="1">
            <w:r w:rsidR="00141ABE"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Огляд розділу scipy.integrate під назвою "Інтегрування функцій за фіксованими вибірками"</w:t>
            </w:r>
            <w:r w:rsidR="00141ABE"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41ABE"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41ABE"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_Toc167463780 \h </w:instrText>
            </w:r>
            <w:r w:rsidR="00141ABE"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41ABE"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141ABE"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B956F" w14:textId="64A614B4" w:rsidR="00141ABE" w:rsidRPr="00141ABE" w:rsidRDefault="00141AB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81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_Toc167463781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0B7FD" w14:textId="72A131BD" w:rsidR="00141ABE" w:rsidRPr="00141ABE" w:rsidRDefault="00141AB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82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Постановка задачі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_Toc167463782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F37B5" w14:textId="2A92449F" w:rsidR="00141ABE" w:rsidRPr="00141ABE" w:rsidRDefault="00141AB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83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scipy.integrate.trapezoid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_Toc167463783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8E994" w14:textId="0CEB513C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84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Опис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_Toc167463784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5AFE6" w14:textId="79890CB1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85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Параметри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_Toc167463785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A024B" w14:textId="64DEE04C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86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Повернення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_Toc167463786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6B4C4" w14:textId="6A833482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87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Приклади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_Toc167463787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17B8C" w14:textId="0EFED9E4" w:rsidR="00141ABE" w:rsidRPr="00141ABE" w:rsidRDefault="00141AB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88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scipy.integrate.cumulative_trapezoid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_Toc167463788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D9A79" w14:textId="44D91811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89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Опис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_Toc167463789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C1461" w14:textId="7579B6AF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0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Параметри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_Toc167463790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6DA54" w14:textId="2A8C791C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1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Повернення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_Toc167463791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2A38E" w14:textId="5C534583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2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Приклади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_Toc167463792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294CAA" w14:textId="3B1682C7" w:rsidR="00141ABE" w:rsidRPr="00141ABE" w:rsidRDefault="00141AB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3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scipy.integrate.simpson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_Toc167463793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ED394" w14:textId="51728FF5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4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Опис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_Toc167463794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7829F" w14:textId="1249E228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5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Параметри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_Toc167463795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AEDE5" w14:textId="3EA728CF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6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Повернення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_Toc167463796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545C1" w14:textId="710C6336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7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Приклади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_Toc167463797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1D59A" w14:textId="58EAD635" w:rsidR="00141ABE" w:rsidRPr="00141ABE" w:rsidRDefault="00141AB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8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scipy.integrate.cumulative_simpson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_Toc167463798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C62A4" w14:textId="6228E601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799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Опис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_Toc167463799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1046B" w14:textId="3D30961C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800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Параметри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_Toc167463800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936AB7" w14:textId="4DF58F39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801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Повернення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_Toc167463801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1D342" w14:textId="52A34A90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802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Приклади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_Toc167463802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27095" w14:textId="38527EC1" w:rsidR="00141ABE" w:rsidRPr="00141ABE" w:rsidRDefault="00141AB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803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scipy.integrate.romb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_Toc167463803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5C34A" w14:textId="4ECE5CA8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804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Опис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_Toc167463804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01F2CE" w14:textId="7B86DEA9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805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Параметри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_Toc167463805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CABAA" w14:textId="5B0F1E9A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806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Повернення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_Toc167463806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28900" w14:textId="571FBD2E" w:rsidR="00141ABE" w:rsidRPr="00141ABE" w:rsidRDefault="00141ABE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807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Приклади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_Toc167463807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EA297" w14:textId="3A944B46" w:rsidR="00141ABE" w:rsidRPr="00141ABE" w:rsidRDefault="00141AB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463808" w:history="1">
            <w:r w:rsidRPr="00141AB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Висновки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_Toc167463808 \h </w:instrTex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7C4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141AB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69915" w14:textId="0AA02951" w:rsidR="00FA48B3" w:rsidRPr="00141ABE" w:rsidRDefault="00FA48B3">
          <w:r w:rsidRPr="00141ABE">
            <w:rPr>
              <w:b/>
              <w:bCs/>
              <w:noProof/>
            </w:rPr>
            <w:fldChar w:fldCharType="end"/>
          </w:r>
        </w:p>
      </w:sdtContent>
    </w:sdt>
    <w:p w14:paraId="56EBB560" w14:textId="77777777" w:rsidR="00FA48B3" w:rsidRPr="00141ABE" w:rsidRDefault="00FA48B3" w:rsidP="00FA48B3">
      <w:pPr>
        <w:pStyle w:val="P"/>
        <w:rPr>
          <w:rFonts w:eastAsiaTheme="majorEastAsia"/>
          <w:sz w:val="24"/>
        </w:rPr>
      </w:pPr>
      <w:r w:rsidRPr="00141ABE">
        <w:rPr>
          <w:sz w:val="24"/>
        </w:rPr>
        <w:br w:type="page"/>
      </w:r>
    </w:p>
    <w:p w14:paraId="1BDB4C4B" w14:textId="5A24F584" w:rsidR="00502FED" w:rsidRPr="009C2E1F" w:rsidRDefault="00BC04FA" w:rsidP="009C2E1F">
      <w:pPr>
        <w:pStyle w:val="H1"/>
        <w:spacing w:line="360" w:lineRule="auto"/>
      </w:pPr>
      <w:bookmarkStart w:id="1" w:name="_Toc167463780"/>
      <w:r w:rsidRPr="00BC04FA">
        <w:lastRenderedPageBreak/>
        <w:t>Огляд розділу scipy.integrate під назвою "Інтегрування функцій за фіксованими вибірками"</w:t>
      </w:r>
      <w:bookmarkEnd w:id="1"/>
    </w:p>
    <w:p w14:paraId="204381EF" w14:textId="43801C7B" w:rsidR="00EE128F" w:rsidRPr="009C2E1F" w:rsidRDefault="00EE128F" w:rsidP="009C2E1F">
      <w:pPr>
        <w:pStyle w:val="H2"/>
      </w:pPr>
      <w:bookmarkStart w:id="2" w:name="_Toc167463781"/>
      <w:r w:rsidRPr="009C2E1F">
        <w:t>Мета роботи</w:t>
      </w:r>
      <w:bookmarkEnd w:id="2"/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45A096BB" w14:textId="63DA1C7C" w:rsidR="00766F0C" w:rsidRPr="000566C5" w:rsidRDefault="00BA11C7" w:rsidP="009C2E1F">
      <w:pPr>
        <w:pStyle w:val="P"/>
        <w:rPr>
          <w:szCs w:val="28"/>
          <w:lang w:val="uk-UA"/>
        </w:rPr>
      </w:pPr>
      <w:r w:rsidRPr="00BA11C7">
        <w:rPr>
          <w:szCs w:val="28"/>
        </w:rPr>
        <w:t>Метою роботи є детальний огляд розділу документації до бібліотеки scipy підрозділу integrate під назвою "Інтегрування функцій за фіксованими вибірками"</w:t>
      </w:r>
      <w:r w:rsidR="000566C5">
        <w:rPr>
          <w:szCs w:val="28"/>
          <w:lang w:val="uk-UA"/>
        </w:rPr>
        <w:t>.</w:t>
      </w:r>
    </w:p>
    <w:p w14:paraId="6308072C" w14:textId="77777777" w:rsidR="00BA11C7" w:rsidRPr="00BA11C7" w:rsidRDefault="00BA11C7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bookmarkStart w:id="3" w:name="_Toc167463782"/>
      <w:r w:rsidRPr="009C2E1F">
        <w:t>Постановка задачі</w:t>
      </w:r>
      <w:bookmarkEnd w:id="3"/>
    </w:p>
    <w:p w14:paraId="53CD6BB2" w14:textId="77777777" w:rsidR="005F2A43" w:rsidRDefault="005F2A43" w:rsidP="009C2E1F">
      <w:pPr>
        <w:pStyle w:val="P"/>
        <w:rPr>
          <w:szCs w:val="28"/>
        </w:rPr>
      </w:pPr>
    </w:p>
    <w:p w14:paraId="6360A338" w14:textId="1A2A457B" w:rsidR="000F2876" w:rsidRDefault="000F2876" w:rsidP="008E13DC">
      <w:pPr>
        <w:pStyle w:val="P"/>
      </w:pPr>
      <w:r>
        <w:t>Постановка задачі на поточну самостійну роботу з університетської дисципліни під назвою Методи Оптимізації та Дослідження Операцій є наступні підпункти:</w:t>
      </w:r>
    </w:p>
    <w:p w14:paraId="0D62945B" w14:textId="77777777" w:rsidR="000F2876" w:rsidRDefault="000F2876" w:rsidP="000F2876">
      <w:pPr>
        <w:pStyle w:val="P"/>
      </w:pPr>
      <w:r>
        <w:t>- розглянути кожний із запропонованих методів з розділу технічної документації до бібліотеки scipy розділу integrate підрозділу "Інтегрування функцій за фіксованими вибірками";</w:t>
      </w:r>
    </w:p>
    <w:p w14:paraId="19E227F3" w14:textId="77777777" w:rsidR="000F2876" w:rsidRDefault="000F2876" w:rsidP="000F2876">
      <w:pPr>
        <w:pStyle w:val="P"/>
      </w:pPr>
      <w:r>
        <w:t>- для кожного методу визначити наступні пункти:</w:t>
      </w:r>
    </w:p>
    <w:p w14:paraId="1423544C" w14:textId="77777777" w:rsidR="000F2876" w:rsidRDefault="000F2876" w:rsidP="000F2876">
      <w:pPr>
        <w:pStyle w:val="P"/>
      </w:pPr>
      <w:r>
        <w:t xml:space="preserve">  - загальна інформацію про метод - опис, </w:t>
      </w:r>
    </w:p>
    <w:p w14:paraId="2A6591DF" w14:textId="77777777" w:rsidR="000F2876" w:rsidRDefault="000F2876" w:rsidP="000F2876">
      <w:pPr>
        <w:pStyle w:val="P"/>
      </w:pPr>
      <w:r>
        <w:t xml:space="preserve">  - параметри методу - аргументи, що він приймає,</w:t>
      </w:r>
    </w:p>
    <w:p w14:paraId="06C33BEB" w14:textId="1599DC93" w:rsidR="007C4A92" w:rsidRDefault="000F2876" w:rsidP="000F2876">
      <w:pPr>
        <w:pStyle w:val="P"/>
      </w:pPr>
      <w:r>
        <w:t xml:space="preserve">  - повертаємі значення методу - значення що повертаються (return values)</w:t>
      </w:r>
    </w:p>
    <w:p w14:paraId="13845EAF" w14:textId="77777777" w:rsidR="008F35FD" w:rsidRDefault="008F35FD" w:rsidP="000F2876">
      <w:pPr>
        <w:pStyle w:val="P"/>
      </w:pPr>
    </w:p>
    <w:p w14:paraId="6E0807A4" w14:textId="690AB517" w:rsidR="008F35FD" w:rsidRDefault="008F35FD" w:rsidP="00AF455F">
      <w:pPr>
        <w:pStyle w:val="H2"/>
      </w:pPr>
      <w:bookmarkStart w:id="4" w:name="_Toc167463783"/>
      <w:r w:rsidRPr="008F35FD">
        <w:t>scipy.integrate.trapezoid</w:t>
      </w:r>
      <w:bookmarkEnd w:id="4"/>
    </w:p>
    <w:p w14:paraId="4D5B8342" w14:textId="77777777" w:rsidR="008F35FD" w:rsidRDefault="008F35FD" w:rsidP="000F2876">
      <w:pPr>
        <w:pStyle w:val="P"/>
      </w:pPr>
    </w:p>
    <w:p w14:paraId="01DE31B2" w14:textId="77777777" w:rsidR="008F35FD" w:rsidRDefault="008F35FD" w:rsidP="003D07F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scipy.integrate.trapezoid(y,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dx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1.0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axis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A9F500D" w14:textId="0CCEE1CF" w:rsidR="008F35FD" w:rsidRPr="00DD4CD4" w:rsidRDefault="00DD4CD4" w:rsidP="00DD4CD4">
      <w:pPr>
        <w:spacing w:line="360" w:lineRule="auto"/>
        <w:ind w:firstLine="851"/>
        <w:rPr>
          <w:sz w:val="28"/>
          <w:lang w:val="en-US"/>
        </w:rPr>
      </w:pPr>
      <w:r>
        <w:br w:type="page"/>
      </w:r>
    </w:p>
    <w:p w14:paraId="20F342F0" w14:textId="5F8C96CE" w:rsidR="008F35FD" w:rsidRDefault="008F35FD" w:rsidP="00315810">
      <w:pPr>
        <w:pStyle w:val="H3"/>
      </w:pPr>
      <w:bookmarkStart w:id="5" w:name="_Toc167463784"/>
      <w:r w:rsidRPr="008F35FD">
        <w:lastRenderedPageBreak/>
        <w:t>Опис</w:t>
      </w:r>
      <w:bookmarkEnd w:id="5"/>
    </w:p>
    <w:p w14:paraId="33022ACE" w14:textId="77777777" w:rsidR="008F35FD" w:rsidRDefault="008F35FD" w:rsidP="000F2876">
      <w:pPr>
        <w:pStyle w:val="P"/>
      </w:pPr>
    </w:p>
    <w:p w14:paraId="404714F7" w14:textId="69B00122" w:rsidR="008F35FD" w:rsidRDefault="008F35FD" w:rsidP="008F35FD">
      <w:pPr>
        <w:pStyle w:val="P"/>
      </w:pPr>
      <w:r>
        <w:t>Проводить інтегрування вздовж заданої осі, використовуючи правило складеної трапеції.</w:t>
      </w:r>
    </w:p>
    <w:p w14:paraId="3F8F9BFF" w14:textId="4963CF14" w:rsidR="008F35FD" w:rsidRDefault="008F35FD" w:rsidP="008F35FD">
      <w:pPr>
        <w:pStyle w:val="P"/>
      </w:pPr>
      <w:r>
        <w:t xml:space="preserve">Якщо задано </w:t>
      </w:r>
      <m:oMath>
        <m:r>
          <w:rPr>
            <w:rFonts w:ascii="Cambria Math" w:hAnsi="Cambria Math"/>
          </w:rPr>
          <m:t>x</m:t>
        </m:r>
      </m:oMath>
      <w:r>
        <w:t>, то інтегрування відбувається послідовно вздовж його елементів - вони не сортуються.</w:t>
      </w:r>
    </w:p>
    <w:p w14:paraId="6EDD60C1" w14:textId="66C8F083" w:rsidR="008F35FD" w:rsidRDefault="008F35FD" w:rsidP="008F35FD">
      <w:pPr>
        <w:pStyle w:val="P"/>
      </w:pPr>
      <w:r>
        <w:t xml:space="preserve">Інтегруємо y(x) вздовж кожного 1d відрізка на заданій осі, обчислюємо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. Коли x задано, інтегрування відбувається вздовж параметричної кривої, обчислюючи 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x=x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dt</m:t>
        </m:r>
      </m:oMath>
      <w:r>
        <w:t>.</w:t>
      </w:r>
    </w:p>
    <w:p w14:paraId="57607A2F" w14:textId="77777777" w:rsidR="00456BD1" w:rsidRDefault="00456BD1" w:rsidP="000F2876">
      <w:pPr>
        <w:pStyle w:val="P"/>
      </w:pPr>
    </w:p>
    <w:p w14:paraId="05DEB70D" w14:textId="40E762A4" w:rsidR="00AF455F" w:rsidRDefault="00AF455F" w:rsidP="00FA48B3">
      <w:pPr>
        <w:pStyle w:val="H3"/>
      </w:pPr>
      <w:bookmarkStart w:id="6" w:name="_Toc167463785"/>
      <w:r w:rsidRPr="00AF455F">
        <w:t>Параметри</w:t>
      </w:r>
      <w:bookmarkEnd w:id="6"/>
    </w:p>
    <w:p w14:paraId="6A5CE2E6" w14:textId="77777777" w:rsidR="00AF455F" w:rsidRDefault="00AF455F" w:rsidP="000F2876">
      <w:pPr>
        <w:pStyle w:val="P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883"/>
        <w:gridCol w:w="6264"/>
      </w:tblGrid>
      <w:tr w:rsidR="009476F3" w14:paraId="71D9068F" w14:textId="77777777" w:rsidTr="00A30903">
        <w:tc>
          <w:tcPr>
            <w:tcW w:w="0" w:type="auto"/>
            <w:vAlign w:val="center"/>
          </w:tcPr>
          <w:p w14:paraId="16668C96" w14:textId="76D12797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b/>
                <w:bCs/>
                <w:color w:val="073642"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772C089E" w14:textId="50E8D2A7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b/>
                <w:bCs/>
                <w:color w:val="073642"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6F538317" w14:textId="0EE621D2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b/>
                <w:bCs/>
                <w:color w:val="073642"/>
                <w:sz w:val="24"/>
              </w:rPr>
              <w:t>Опис</w:t>
            </w:r>
          </w:p>
        </w:tc>
      </w:tr>
      <w:tr w:rsidR="009476F3" w14:paraId="2F2EB8C7" w14:textId="77777777" w:rsidTr="00A30903">
        <w:tc>
          <w:tcPr>
            <w:tcW w:w="0" w:type="auto"/>
            <w:vAlign w:val="center"/>
          </w:tcPr>
          <w:p w14:paraId="2DDD89DF" w14:textId="2DAC1DE7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x</w:t>
            </w:r>
          </w:p>
        </w:tc>
        <w:tc>
          <w:tcPr>
            <w:tcW w:w="0" w:type="auto"/>
            <w:vAlign w:val="center"/>
          </w:tcPr>
          <w:p w14:paraId="26FEF579" w14:textId="3F03EBA1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array_like</w:t>
            </w:r>
          </w:p>
        </w:tc>
        <w:tc>
          <w:tcPr>
            <w:tcW w:w="0" w:type="auto"/>
            <w:vAlign w:val="center"/>
          </w:tcPr>
          <w:p w14:paraId="1E1BE50C" w14:textId="1473489F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Вхідний масив для інтегрування.</w:t>
            </w:r>
          </w:p>
        </w:tc>
      </w:tr>
      <w:tr w:rsidR="009476F3" w14:paraId="42F1F486" w14:textId="77777777" w:rsidTr="00A30903">
        <w:tc>
          <w:tcPr>
            <w:tcW w:w="0" w:type="auto"/>
            <w:vAlign w:val="center"/>
          </w:tcPr>
          <w:p w14:paraId="2E7385B5" w14:textId="25B5BA07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x</w:t>
            </w:r>
          </w:p>
        </w:tc>
        <w:tc>
          <w:tcPr>
            <w:tcW w:w="0" w:type="auto"/>
            <w:vAlign w:val="center"/>
          </w:tcPr>
          <w:p w14:paraId="20DD3B4F" w14:textId="47AE7635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array_like, опціональний</w:t>
            </w:r>
          </w:p>
        </w:tc>
        <w:tc>
          <w:tcPr>
            <w:tcW w:w="0" w:type="auto"/>
            <w:vAlign w:val="center"/>
          </w:tcPr>
          <w:p w14:paraId="62391545" w14:textId="0AF9BD07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Точки вибірки, що відповідають значенням y. Якщо x дорівнює None, точки вибірки вважаються рівномірно розташованими на відстані dx одна від одної. За замовчуванням приймається значення None.</w:t>
            </w:r>
          </w:p>
        </w:tc>
      </w:tr>
      <w:tr w:rsidR="009476F3" w14:paraId="7A79B194" w14:textId="77777777" w:rsidTr="00A30903">
        <w:tc>
          <w:tcPr>
            <w:tcW w:w="0" w:type="auto"/>
            <w:vAlign w:val="center"/>
          </w:tcPr>
          <w:p w14:paraId="573E8734" w14:textId="29D56CFE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dx</w:t>
            </w:r>
          </w:p>
        </w:tc>
        <w:tc>
          <w:tcPr>
            <w:tcW w:w="0" w:type="auto"/>
            <w:vAlign w:val="center"/>
          </w:tcPr>
          <w:p w14:paraId="14D5BD85" w14:textId="7BC30FA1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scalar, опціональний</w:t>
            </w:r>
          </w:p>
        </w:tc>
        <w:tc>
          <w:tcPr>
            <w:tcW w:w="0" w:type="auto"/>
            <w:vAlign w:val="center"/>
          </w:tcPr>
          <w:p w14:paraId="66D452CF" w14:textId="053B9F02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Відстань між точками вибірки, коли x дорівнює None. Значення за замовчуванням дорівнює 1.0.</w:t>
            </w:r>
          </w:p>
        </w:tc>
      </w:tr>
      <w:tr w:rsidR="009476F3" w14:paraId="1A8A3DEE" w14:textId="77777777" w:rsidTr="00A30903">
        <w:tc>
          <w:tcPr>
            <w:tcW w:w="0" w:type="auto"/>
            <w:vAlign w:val="center"/>
          </w:tcPr>
          <w:p w14:paraId="299E6790" w14:textId="5B4FCB98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axis</w:t>
            </w:r>
          </w:p>
        </w:tc>
        <w:tc>
          <w:tcPr>
            <w:tcW w:w="0" w:type="auto"/>
            <w:vAlign w:val="center"/>
          </w:tcPr>
          <w:p w14:paraId="3CF7CF43" w14:textId="1F426515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int, опціональний</w:t>
            </w:r>
          </w:p>
        </w:tc>
        <w:tc>
          <w:tcPr>
            <w:tcW w:w="0" w:type="auto"/>
            <w:vAlign w:val="center"/>
          </w:tcPr>
          <w:p w14:paraId="09D70FEA" w14:textId="512C8875" w:rsidR="009476F3" w:rsidRPr="00A30903" w:rsidRDefault="009476F3" w:rsidP="00A30903">
            <w:pPr>
              <w:pStyle w:val="P"/>
              <w:ind w:firstLine="0"/>
              <w:jc w:val="center"/>
              <w:rPr>
                <w:sz w:val="24"/>
              </w:rPr>
            </w:pPr>
            <w:r w:rsidRPr="00A30903">
              <w:rPr>
                <w:color w:val="073642"/>
                <w:sz w:val="24"/>
              </w:rPr>
              <w:t>Вісь, вздовж якої інтегрувати.</w:t>
            </w:r>
          </w:p>
        </w:tc>
      </w:tr>
    </w:tbl>
    <w:p w14:paraId="373EDAAA" w14:textId="77777777" w:rsidR="00AF455F" w:rsidRDefault="00AF455F" w:rsidP="000F2876">
      <w:pPr>
        <w:pStyle w:val="P"/>
      </w:pPr>
    </w:p>
    <w:p w14:paraId="3CFD8C65" w14:textId="387D5B36" w:rsidR="00E62E9B" w:rsidRDefault="00E62E9B" w:rsidP="00FA48B3">
      <w:pPr>
        <w:pStyle w:val="H3"/>
      </w:pPr>
      <w:bookmarkStart w:id="7" w:name="_Toc167463786"/>
      <w:r w:rsidRPr="00E62E9B">
        <w:t>Повернення</w:t>
      </w:r>
      <w:bookmarkEnd w:id="7"/>
    </w:p>
    <w:p w14:paraId="5AA52875" w14:textId="77777777" w:rsidR="00E62E9B" w:rsidRDefault="00E62E9B" w:rsidP="000F2876">
      <w:pPr>
        <w:pStyle w:val="P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36"/>
        <w:gridCol w:w="6771"/>
      </w:tblGrid>
      <w:tr w:rsidR="00E62E9B" w14:paraId="267DC580" w14:textId="77777777" w:rsidTr="00B9006A">
        <w:trPr>
          <w:trHeight w:val="437"/>
        </w:trPr>
        <w:tc>
          <w:tcPr>
            <w:tcW w:w="0" w:type="auto"/>
            <w:vAlign w:val="center"/>
          </w:tcPr>
          <w:p w14:paraId="00C48995" w14:textId="386289CF" w:rsidR="00E62E9B" w:rsidRPr="00B9006A" w:rsidRDefault="00E62E9B" w:rsidP="00B9006A">
            <w:pPr>
              <w:pStyle w:val="P"/>
              <w:ind w:firstLine="0"/>
              <w:jc w:val="center"/>
              <w:rPr>
                <w:sz w:val="24"/>
              </w:rPr>
            </w:pPr>
            <w:r w:rsidRPr="00B9006A">
              <w:rPr>
                <w:b/>
                <w:bCs/>
                <w:color w:val="073642"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0EDED06E" w14:textId="374DA131" w:rsidR="00E62E9B" w:rsidRPr="00B9006A" w:rsidRDefault="00E62E9B" w:rsidP="00B9006A">
            <w:pPr>
              <w:pStyle w:val="P"/>
              <w:ind w:firstLine="0"/>
              <w:jc w:val="center"/>
              <w:rPr>
                <w:sz w:val="24"/>
              </w:rPr>
            </w:pPr>
            <w:r w:rsidRPr="00B9006A">
              <w:rPr>
                <w:b/>
                <w:bCs/>
                <w:color w:val="073642"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14EEC164" w14:textId="382DAA38" w:rsidR="00E62E9B" w:rsidRPr="00B9006A" w:rsidRDefault="00E62E9B" w:rsidP="00B9006A">
            <w:pPr>
              <w:pStyle w:val="P"/>
              <w:ind w:firstLine="0"/>
              <w:jc w:val="center"/>
              <w:rPr>
                <w:sz w:val="24"/>
              </w:rPr>
            </w:pPr>
            <w:r w:rsidRPr="00B9006A">
              <w:rPr>
                <w:b/>
                <w:bCs/>
                <w:color w:val="073642"/>
                <w:sz w:val="24"/>
              </w:rPr>
              <w:t>Опис</w:t>
            </w:r>
          </w:p>
        </w:tc>
      </w:tr>
      <w:tr w:rsidR="00E62E9B" w14:paraId="74EBEE76" w14:textId="77777777" w:rsidTr="00B9006A">
        <w:trPr>
          <w:trHeight w:val="437"/>
        </w:trPr>
        <w:tc>
          <w:tcPr>
            <w:tcW w:w="0" w:type="auto"/>
            <w:vAlign w:val="center"/>
          </w:tcPr>
          <w:p w14:paraId="420E891E" w14:textId="4AE802E1" w:rsidR="00E62E9B" w:rsidRPr="00B9006A" w:rsidRDefault="00E62E9B" w:rsidP="00B9006A">
            <w:pPr>
              <w:pStyle w:val="P"/>
              <w:ind w:firstLine="0"/>
              <w:jc w:val="center"/>
              <w:rPr>
                <w:sz w:val="24"/>
              </w:rPr>
            </w:pPr>
            <w:r w:rsidRPr="00B9006A">
              <w:rPr>
                <w:color w:val="073642"/>
                <w:sz w:val="24"/>
              </w:rPr>
              <w:t>trapezoid</w:t>
            </w:r>
          </w:p>
        </w:tc>
        <w:tc>
          <w:tcPr>
            <w:tcW w:w="0" w:type="auto"/>
            <w:vAlign w:val="center"/>
          </w:tcPr>
          <w:p w14:paraId="42AF1C47" w14:textId="41C35817" w:rsidR="00E62E9B" w:rsidRPr="00B9006A" w:rsidRDefault="00E62E9B" w:rsidP="00B9006A">
            <w:pPr>
              <w:pStyle w:val="P"/>
              <w:ind w:firstLine="0"/>
              <w:jc w:val="center"/>
              <w:rPr>
                <w:sz w:val="24"/>
              </w:rPr>
            </w:pPr>
            <w:r w:rsidRPr="00B9006A">
              <w:rPr>
                <w:color w:val="073642"/>
                <w:sz w:val="24"/>
              </w:rPr>
              <w:t>float або ndarray</w:t>
            </w:r>
          </w:p>
        </w:tc>
        <w:tc>
          <w:tcPr>
            <w:tcW w:w="0" w:type="auto"/>
            <w:vAlign w:val="center"/>
          </w:tcPr>
          <w:p w14:paraId="52DC9FD1" w14:textId="7E1748D6" w:rsidR="00E62E9B" w:rsidRPr="00B9006A" w:rsidRDefault="00E62E9B" w:rsidP="00B9006A">
            <w:pPr>
              <w:pStyle w:val="P"/>
              <w:ind w:firstLine="0"/>
              <w:jc w:val="center"/>
              <w:rPr>
                <w:sz w:val="24"/>
              </w:rPr>
            </w:pPr>
            <w:r w:rsidRPr="00B9006A">
              <w:rPr>
                <w:color w:val="073642"/>
                <w:sz w:val="24"/>
              </w:rPr>
              <w:t xml:space="preserve">Визначений інтеграл від y = n-вимірного масиву, апроксимованого вздовж однієї осі за правилом трапеції. Якщо y - одновимірний масив, то результатом є число з плаваючою </w:t>
            </w:r>
            <w:r w:rsidRPr="00B9006A">
              <w:rPr>
                <w:color w:val="073642"/>
                <w:sz w:val="24"/>
              </w:rPr>
              <w:lastRenderedPageBreak/>
              <w:t>крапкою. Якщо n більше за 1, то результатом є n-1-вимірний масив.</w:t>
            </w:r>
          </w:p>
        </w:tc>
      </w:tr>
    </w:tbl>
    <w:p w14:paraId="6B7391A9" w14:textId="77777777" w:rsidR="00E62E9B" w:rsidRDefault="00E62E9B" w:rsidP="000F2876">
      <w:pPr>
        <w:pStyle w:val="P"/>
      </w:pPr>
    </w:p>
    <w:p w14:paraId="6770AF66" w14:textId="639FAD62" w:rsidR="003569C3" w:rsidRPr="003569C3" w:rsidRDefault="003569C3" w:rsidP="003569C3">
      <w:pPr>
        <w:pStyle w:val="H3"/>
      </w:pPr>
      <w:bookmarkStart w:id="8" w:name="_Toc167463787"/>
      <w:r w:rsidRPr="003569C3">
        <w:t>Приклади</w:t>
      </w:r>
      <w:bookmarkEnd w:id="8"/>
    </w:p>
    <w:p w14:paraId="39B917EC" w14:textId="77777777" w:rsidR="003569C3" w:rsidRDefault="003569C3" w:rsidP="003569C3">
      <w:pPr>
        <w:pStyle w:val="P"/>
      </w:pPr>
    </w:p>
    <w:p w14:paraId="6F7D36C8" w14:textId="44A99B56" w:rsidR="003569C3" w:rsidRPr="003569C3" w:rsidRDefault="003569C3" w:rsidP="003569C3">
      <w:pPr>
        <w:pStyle w:val="P"/>
      </w:pPr>
      <w:r w:rsidRPr="003569C3">
        <w:t>Імпортуємо необхідні бібліотеки для всіх розглянутих прикладів:</w:t>
      </w:r>
    </w:p>
    <w:p w14:paraId="1A9A4643" w14:textId="77777777" w:rsidR="003569C3" w:rsidRDefault="003569C3" w:rsidP="003569C3">
      <w:pPr>
        <w:pStyle w:val="P"/>
      </w:pPr>
    </w:p>
    <w:p w14:paraId="6DB06E20" w14:textId="77777777" w:rsidR="003D07F6" w:rsidRDefault="003D07F6" w:rsidP="003D07F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numpy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</w:t>
      </w:r>
    </w:p>
    <w:p w14:paraId="08286C44" w14:textId="2E7F31B5" w:rsidR="003D07F6" w:rsidRPr="001B62E8" w:rsidRDefault="003D07F6" w:rsidP="003D07F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scipy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integrate</w:t>
      </w:r>
    </w:p>
    <w:p w14:paraId="11CE1DDC" w14:textId="77777777" w:rsidR="003D07F6" w:rsidRDefault="003D07F6" w:rsidP="003D07F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rich.console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</w:t>
      </w:r>
    </w:p>
    <w:p w14:paraId="0C38F462" w14:textId="367E8348" w:rsidR="003D07F6" w:rsidRPr="001B62E8" w:rsidRDefault="003D07F6" w:rsidP="003D07F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rich.traceback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install</w:t>
      </w:r>
    </w:p>
    <w:p w14:paraId="00041638" w14:textId="77777777" w:rsidR="003D07F6" w:rsidRDefault="003D07F6" w:rsidP="003D07F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install()</w:t>
      </w:r>
    </w:p>
    <w:p w14:paraId="37D501D1" w14:textId="77777777" w:rsidR="003D07F6" w:rsidRDefault="003D07F6" w:rsidP="003D07F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Console()</w:t>
      </w:r>
    </w:p>
    <w:p w14:paraId="68B97941" w14:textId="77777777" w:rsidR="003D07F6" w:rsidRPr="003569C3" w:rsidRDefault="003D07F6" w:rsidP="003569C3">
      <w:pPr>
        <w:pStyle w:val="P"/>
      </w:pPr>
    </w:p>
    <w:p w14:paraId="2FA16094" w14:textId="5101F941" w:rsidR="00AF455F" w:rsidRDefault="00FA48B3" w:rsidP="00FA48B3">
      <w:pPr>
        <w:pStyle w:val="P"/>
      </w:pPr>
      <w:r w:rsidRPr="00FA48B3">
        <w:t>Використаємо правило трапеції на рівномірно розташованих точках:</w:t>
      </w:r>
    </w:p>
    <w:p w14:paraId="217AE2B2" w14:textId="77777777" w:rsidR="00FA48B3" w:rsidRDefault="00FA48B3" w:rsidP="00FA48B3">
      <w:pPr>
        <w:pStyle w:val="P"/>
      </w:pPr>
    </w:p>
    <w:p w14:paraId="26050FE8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console.print(integrate.trapezoid([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>]))</w:t>
      </w:r>
    </w:p>
    <w:p w14:paraId="256C85C1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4.0</w:t>
      </w:r>
    </w:p>
    <w:p w14:paraId="05179E31" w14:textId="77777777" w:rsidR="00FA48B3" w:rsidRPr="00FA48B3" w:rsidRDefault="00FA48B3" w:rsidP="00FA48B3">
      <w:pPr>
        <w:pStyle w:val="P"/>
        <w:ind w:firstLine="0"/>
      </w:pPr>
    </w:p>
    <w:p w14:paraId="082F231A" w14:textId="22226164" w:rsidR="00FA48B3" w:rsidRDefault="00FA48B3" w:rsidP="00FA48B3">
      <w:pPr>
        <w:pStyle w:val="P"/>
      </w:pPr>
      <w:r w:rsidRPr="00FA48B3">
        <w:t xml:space="preserve">Відстань між точками вибірки можна вибрати за допомогою аргументів </w:t>
      </w:r>
      <w:r w:rsidRPr="00FA48B3">
        <w:rPr>
          <w:i/>
          <w:iCs/>
        </w:rPr>
        <w:t>x</w:t>
      </w:r>
      <w:r w:rsidRPr="00FA48B3">
        <w:t xml:space="preserve"> або </w:t>
      </w:r>
      <w:r w:rsidRPr="00FA48B3">
        <w:rPr>
          <w:i/>
          <w:iCs/>
        </w:rPr>
        <w:t>dx</w:t>
      </w:r>
      <w:r w:rsidRPr="00FA48B3">
        <w:t>:</w:t>
      </w:r>
    </w:p>
    <w:p w14:paraId="1FD7B51A" w14:textId="77777777" w:rsidR="00FA48B3" w:rsidRDefault="00FA48B3" w:rsidP="00FA48B3">
      <w:pPr>
        <w:pStyle w:val="P"/>
      </w:pPr>
    </w:p>
    <w:p w14:paraId="5B7EA468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console.print(integrate.trapezoid([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[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6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8</w:t>
      </w:r>
      <w:r>
        <w:rPr>
          <w:rFonts w:ascii="Cascadia Code" w:hAnsi="Cascadia Code" w:cs="Cascadia Code"/>
          <w:color w:val="24292E"/>
          <w:sz w:val="21"/>
          <w:szCs w:val="21"/>
        </w:rPr>
        <w:t>]))</w:t>
      </w:r>
    </w:p>
    <w:p w14:paraId="24760CB0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console.print(integrate.trapezoid([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], </w:t>
      </w:r>
      <w:r>
        <w:rPr>
          <w:rFonts w:ascii="Cascadia Code" w:hAnsi="Cascadia Code" w:cs="Cascadia Code"/>
          <w:color w:val="E36209"/>
          <w:sz w:val="21"/>
          <w:szCs w:val="21"/>
        </w:rPr>
        <w:t>dx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71600459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8.0</w:t>
      </w:r>
    </w:p>
    <w:p w14:paraId="0B93BC00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8.0</w:t>
      </w:r>
    </w:p>
    <w:p w14:paraId="35E78053" w14:textId="77777777" w:rsidR="00FA48B3" w:rsidRDefault="00FA48B3" w:rsidP="00FA48B3">
      <w:pPr>
        <w:pStyle w:val="P"/>
      </w:pPr>
    </w:p>
    <w:p w14:paraId="409ED51F" w14:textId="6AB9C1AB" w:rsidR="00FA48B3" w:rsidRDefault="00FA48B3" w:rsidP="00FA48B3">
      <w:pPr>
        <w:pStyle w:val="P"/>
      </w:pPr>
      <w:r w:rsidRPr="00FA48B3">
        <w:t xml:space="preserve">Використаємо спадний </w:t>
      </w:r>
      <w:r w:rsidRPr="00FA48B3">
        <w:rPr>
          <w:i/>
          <w:iCs/>
        </w:rPr>
        <w:t>x</w:t>
      </w:r>
      <w:r w:rsidRPr="00FA48B3">
        <w:t>, що відповідає інтегруванню у зворотному напрямку:</w:t>
      </w:r>
    </w:p>
    <w:p w14:paraId="45C825B2" w14:textId="77777777" w:rsidR="00FA48B3" w:rsidRDefault="00FA48B3" w:rsidP="00FA48B3">
      <w:pPr>
        <w:pStyle w:val="P"/>
      </w:pPr>
    </w:p>
    <w:p w14:paraId="2830516F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console.print(integrate.trapezoid([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[</w:t>
      </w:r>
      <w:r>
        <w:rPr>
          <w:rFonts w:ascii="Cascadia Code" w:hAnsi="Cascadia Code" w:cs="Cascadia Code"/>
          <w:color w:val="005CC5"/>
          <w:sz w:val="21"/>
          <w:szCs w:val="21"/>
        </w:rPr>
        <w:t>8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6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  <w:r>
        <w:rPr>
          <w:rFonts w:ascii="Cascadia Code" w:hAnsi="Cascadia Code" w:cs="Cascadia Code"/>
          <w:color w:val="24292E"/>
          <w:sz w:val="21"/>
          <w:szCs w:val="21"/>
        </w:rPr>
        <w:t>]))</w:t>
      </w:r>
    </w:p>
    <w:p w14:paraId="2D2C38D2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-8.0</w:t>
      </w:r>
    </w:p>
    <w:p w14:paraId="00CA0B09" w14:textId="77777777" w:rsidR="00FA48B3" w:rsidRDefault="00FA48B3" w:rsidP="00FA48B3">
      <w:pPr>
        <w:pStyle w:val="P"/>
      </w:pPr>
    </w:p>
    <w:p w14:paraId="28677731" w14:textId="6947FCC8" w:rsidR="00FA48B3" w:rsidRDefault="00FA48B3" w:rsidP="00FA48B3">
      <w:pPr>
        <w:pStyle w:val="P"/>
      </w:pPr>
      <w:r w:rsidRPr="00FA48B3">
        <w:lastRenderedPageBreak/>
        <w:t xml:space="preserve">У ширшому розумінні </w:t>
      </w:r>
      <w:r w:rsidRPr="00FA48B3">
        <w:rPr>
          <w:i/>
          <w:iCs/>
        </w:rPr>
        <w:t>x</w:t>
      </w:r>
      <w:r w:rsidRPr="00FA48B3">
        <w:t xml:space="preserve"> використовується для інтегрування вздовж параметричної кривої. Ми можемо наближено обчислити інтеграл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FA48B3">
        <w:t xml:space="preserve"> за допомогою:</w:t>
      </w:r>
    </w:p>
    <w:p w14:paraId="6C9B43DE" w14:textId="77777777" w:rsidR="00FA48B3" w:rsidRDefault="00FA48B3" w:rsidP="00FA48B3">
      <w:pPr>
        <w:pStyle w:val="P"/>
      </w:pPr>
    </w:p>
    <w:p w14:paraId="2CF06CCE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np.linspace(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num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50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E8AEB16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52697313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console.print(integrate.trapezoid(y, x))</w:t>
      </w:r>
    </w:p>
    <w:p w14:paraId="379BAAEE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0.33340274885464394</w:t>
      </w:r>
    </w:p>
    <w:p w14:paraId="38177E1F" w14:textId="77777777" w:rsidR="00FA48B3" w:rsidRDefault="00FA48B3" w:rsidP="00FA48B3">
      <w:pPr>
        <w:pStyle w:val="P"/>
      </w:pPr>
    </w:p>
    <w:p w14:paraId="3B917780" w14:textId="0921334D" w:rsidR="00FA48B3" w:rsidRDefault="00FA48B3" w:rsidP="00FA48B3">
      <w:pPr>
        <w:pStyle w:val="P"/>
      </w:pPr>
      <w:r w:rsidRPr="00FA48B3">
        <w:t>Або наближено обчислити площу кола, враховуючи, що ми повторюємо зразок, який замикає криву:</w:t>
      </w:r>
    </w:p>
    <w:p w14:paraId="44FD551B" w14:textId="77777777" w:rsidR="00FA48B3" w:rsidRDefault="00FA48B3" w:rsidP="00FA48B3">
      <w:pPr>
        <w:pStyle w:val="P"/>
      </w:pPr>
    </w:p>
    <w:p w14:paraId="4666CFF5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theta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np.linspace(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np.pi, </w:t>
      </w:r>
      <w:r>
        <w:rPr>
          <w:rFonts w:ascii="Cascadia Code" w:hAnsi="Cascadia Code" w:cs="Cascadia Code"/>
          <w:color w:val="E36209"/>
          <w:sz w:val="21"/>
          <w:szCs w:val="21"/>
        </w:rPr>
        <w:t>num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1000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endpoint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True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144B1DC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console.print(integrate.trapezoid(np.cos(theta),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np.sin(theta)))</w:t>
      </w:r>
    </w:p>
    <w:p w14:paraId="545FF0B5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3.141571941375841</w:t>
      </w:r>
    </w:p>
    <w:p w14:paraId="11C14B07" w14:textId="77777777" w:rsidR="00FA48B3" w:rsidRDefault="00FA48B3" w:rsidP="00FA48B3">
      <w:pPr>
        <w:pStyle w:val="P"/>
      </w:pPr>
    </w:p>
    <w:p w14:paraId="663A7EBB" w14:textId="379BC0CD" w:rsidR="00FA48B3" w:rsidRDefault="00FA48B3" w:rsidP="00FA48B3">
      <w:pPr>
        <w:pStyle w:val="P"/>
      </w:pPr>
      <w:r w:rsidRPr="00FA48B3">
        <w:rPr>
          <w:i/>
          <w:iCs/>
        </w:rPr>
        <w:t>trapezoid</w:t>
      </w:r>
      <w:r w:rsidRPr="00FA48B3">
        <w:t xml:space="preserve"> можна застосувати вздовж заданої осі, аби виконати декілька обчислень за один виклик:</w:t>
      </w:r>
    </w:p>
    <w:p w14:paraId="6145C65A" w14:textId="77777777" w:rsidR="00FA48B3" w:rsidRDefault="00FA48B3" w:rsidP="00FA48B3">
      <w:pPr>
        <w:pStyle w:val="P"/>
      </w:pPr>
    </w:p>
    <w:p w14:paraId="2BD6A4AC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a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np.arange(</w:t>
      </w:r>
      <w:r>
        <w:rPr>
          <w:rFonts w:ascii="Cascadia Code" w:hAnsi="Cascadia Code" w:cs="Cascadia Code"/>
          <w:color w:val="005CC5"/>
          <w:sz w:val="21"/>
          <w:szCs w:val="21"/>
        </w:rPr>
        <w:t>6</w:t>
      </w:r>
      <w:r>
        <w:rPr>
          <w:rFonts w:ascii="Cascadia Code" w:hAnsi="Cascadia Code" w:cs="Cascadia Code"/>
          <w:color w:val="24292E"/>
          <w:sz w:val="21"/>
          <w:szCs w:val="21"/>
        </w:rPr>
        <w:t>).reshape(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478379E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console.print(a)</w:t>
      </w:r>
    </w:p>
    <w:p w14:paraId="72FAA022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console.print(integrate.trapezoid(a, </w:t>
      </w:r>
      <w:r>
        <w:rPr>
          <w:rFonts w:ascii="Cascadia Code" w:hAnsi="Cascadia Code" w:cs="Cascadia Code"/>
          <w:color w:val="E36209"/>
          <w:sz w:val="21"/>
          <w:szCs w:val="21"/>
        </w:rPr>
        <w:t>axis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13DE1C3C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console.print(integrate.trapezoid(a, </w:t>
      </w:r>
      <w:r>
        <w:rPr>
          <w:rFonts w:ascii="Cascadia Code" w:hAnsi="Cascadia Code" w:cs="Cascadia Code"/>
          <w:color w:val="E36209"/>
          <w:sz w:val="21"/>
          <w:szCs w:val="21"/>
        </w:rPr>
        <w:t>axis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78451456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[[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2]</w:t>
      </w:r>
    </w:p>
    <w:p w14:paraId="264925F4" w14:textId="7BECD6EF" w:rsidR="00FA48B3" w:rsidRP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[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5]]</w:t>
      </w:r>
    </w:p>
    <w:p w14:paraId="77A5A7DE" w14:textId="2016CAEE" w:rsidR="00FA48B3" w:rsidRP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[</w:t>
      </w:r>
      <w:r>
        <w:rPr>
          <w:rFonts w:ascii="Cascadia Code" w:hAnsi="Cascadia Code" w:cs="Cascadia Code"/>
          <w:color w:val="005CC5"/>
          <w:sz w:val="21"/>
          <w:szCs w:val="21"/>
        </w:rPr>
        <w:t>1.5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2.5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3.5]</w:t>
      </w:r>
    </w:p>
    <w:p w14:paraId="2925ED3B" w14:textId="77777777" w:rsidR="00FA48B3" w:rsidRDefault="00FA48B3" w:rsidP="00FA48B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[2. 8.]</w:t>
      </w:r>
    </w:p>
    <w:p w14:paraId="7A7B4148" w14:textId="77777777" w:rsidR="00FA48B3" w:rsidRDefault="00FA48B3" w:rsidP="00FA48B3">
      <w:pPr>
        <w:pStyle w:val="P"/>
      </w:pPr>
    </w:p>
    <w:p w14:paraId="641E714A" w14:textId="29FD32B3" w:rsidR="00FA48B3" w:rsidRDefault="00FA48B3" w:rsidP="00FA48B3">
      <w:pPr>
        <w:pStyle w:val="H2"/>
      </w:pPr>
      <w:bookmarkStart w:id="9" w:name="_Toc167463788"/>
      <w:r w:rsidRPr="00FA48B3">
        <w:t>scipy.integrate.cumulative_trapezoid</w:t>
      </w:r>
      <w:bookmarkEnd w:id="9"/>
    </w:p>
    <w:p w14:paraId="0C635C07" w14:textId="77777777" w:rsidR="00FA48B3" w:rsidRDefault="00FA48B3" w:rsidP="00FA48B3">
      <w:pPr>
        <w:pStyle w:val="P"/>
      </w:pPr>
    </w:p>
    <w:p w14:paraId="324D8F8F" w14:textId="5D095FFC" w:rsidR="00FA48B3" w:rsidRPr="008070F6" w:rsidRDefault="00FA48B3" w:rsidP="008070F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scipy.integrate.cumulative_trapezoid(y,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dx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1.0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axis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initial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04C0E05" w14:textId="77777777" w:rsidR="00A61421" w:rsidRDefault="00A61421">
      <w:pPr>
        <w:spacing w:line="360" w:lineRule="auto"/>
        <w:ind w:firstLine="851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7ED37320" w14:textId="724AF2A8" w:rsidR="00FA48B3" w:rsidRDefault="00FA48B3" w:rsidP="002509F4">
      <w:pPr>
        <w:pStyle w:val="H3"/>
      </w:pPr>
      <w:bookmarkStart w:id="10" w:name="_Toc167463789"/>
      <w:r w:rsidRPr="00FA48B3">
        <w:lastRenderedPageBreak/>
        <w:t>Опис</w:t>
      </w:r>
      <w:bookmarkEnd w:id="10"/>
    </w:p>
    <w:p w14:paraId="2D910500" w14:textId="77777777" w:rsidR="00FA48B3" w:rsidRDefault="00FA48B3" w:rsidP="00FA48B3">
      <w:pPr>
        <w:pStyle w:val="P"/>
      </w:pPr>
    </w:p>
    <w:p w14:paraId="68E99F4B" w14:textId="4C5E2918" w:rsidR="00FA48B3" w:rsidRDefault="00FA48B3" w:rsidP="00FA48B3">
      <w:pPr>
        <w:pStyle w:val="P"/>
        <w:rPr>
          <w:lang w:val="uk-UA"/>
        </w:rPr>
      </w:pPr>
      <w:r w:rsidRPr="00FA48B3">
        <w:t>Кумулятивно інтегрує у(x) за правилом складеної трапеції.</w:t>
      </w:r>
    </w:p>
    <w:p w14:paraId="5B7480C1" w14:textId="77777777" w:rsidR="00816AB7" w:rsidRDefault="00816AB7" w:rsidP="00FA48B3">
      <w:pPr>
        <w:pStyle w:val="P"/>
        <w:rPr>
          <w:lang w:val="uk-UA"/>
        </w:rPr>
      </w:pPr>
    </w:p>
    <w:p w14:paraId="0009F6FF" w14:textId="50A23A97" w:rsidR="00816AB7" w:rsidRDefault="00816AB7" w:rsidP="00C72BB7">
      <w:pPr>
        <w:pStyle w:val="H3"/>
      </w:pPr>
      <w:bookmarkStart w:id="11" w:name="_Toc167463790"/>
      <w:r w:rsidRPr="00816AB7">
        <w:t>Параметри</w:t>
      </w:r>
      <w:bookmarkEnd w:id="11"/>
    </w:p>
    <w:p w14:paraId="148F2364" w14:textId="77777777" w:rsidR="00816AB7" w:rsidRDefault="00816AB7" w:rsidP="00FA48B3">
      <w:pPr>
        <w:pStyle w:val="P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849"/>
        <w:gridCol w:w="6298"/>
      </w:tblGrid>
      <w:tr w:rsidR="00816AB7" w14:paraId="68DF4AA3" w14:textId="77777777" w:rsidTr="00506256">
        <w:tc>
          <w:tcPr>
            <w:tcW w:w="0" w:type="auto"/>
            <w:vAlign w:val="center"/>
          </w:tcPr>
          <w:p w14:paraId="2514BA15" w14:textId="3F69762E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b/>
                <w:bCs/>
                <w:color w:val="073642"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27339118" w14:textId="4BE78B8A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b/>
                <w:bCs/>
                <w:color w:val="073642"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00521AEB" w14:textId="0CE11C41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b/>
                <w:bCs/>
                <w:color w:val="073642"/>
                <w:sz w:val="24"/>
              </w:rPr>
              <w:t>Опис</w:t>
            </w:r>
          </w:p>
        </w:tc>
      </w:tr>
      <w:tr w:rsidR="00816AB7" w14:paraId="66CD6746" w14:textId="77777777" w:rsidTr="00506256">
        <w:tc>
          <w:tcPr>
            <w:tcW w:w="0" w:type="auto"/>
            <w:vAlign w:val="center"/>
          </w:tcPr>
          <w:p w14:paraId="593F41EE" w14:textId="3305AB67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y</w:t>
            </w:r>
          </w:p>
        </w:tc>
        <w:tc>
          <w:tcPr>
            <w:tcW w:w="0" w:type="auto"/>
            <w:vAlign w:val="center"/>
          </w:tcPr>
          <w:p w14:paraId="6AD13335" w14:textId="7B8D5453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array_like</w:t>
            </w:r>
          </w:p>
        </w:tc>
        <w:tc>
          <w:tcPr>
            <w:tcW w:w="0" w:type="auto"/>
            <w:vAlign w:val="center"/>
          </w:tcPr>
          <w:p w14:paraId="76A659BC" w14:textId="77E8E00C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Значення для інтегрування.</w:t>
            </w:r>
          </w:p>
        </w:tc>
      </w:tr>
      <w:tr w:rsidR="00816AB7" w14:paraId="209B6541" w14:textId="77777777" w:rsidTr="00506256">
        <w:tc>
          <w:tcPr>
            <w:tcW w:w="0" w:type="auto"/>
            <w:vAlign w:val="center"/>
          </w:tcPr>
          <w:p w14:paraId="70FFCA82" w14:textId="3BE81BC7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x</w:t>
            </w:r>
          </w:p>
        </w:tc>
        <w:tc>
          <w:tcPr>
            <w:tcW w:w="0" w:type="auto"/>
            <w:vAlign w:val="center"/>
          </w:tcPr>
          <w:p w14:paraId="2008D484" w14:textId="527E7F07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array_like, опціональний</w:t>
            </w:r>
          </w:p>
        </w:tc>
        <w:tc>
          <w:tcPr>
            <w:tcW w:w="0" w:type="auto"/>
            <w:vAlign w:val="center"/>
          </w:tcPr>
          <w:p w14:paraId="0DCD8607" w14:textId="59DC124C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Координата, вздовж якої будемо інтегрувати. Якщо значення None (за замовчуванням), використовуємо відстань dx між послідовними елементами в y.</w:t>
            </w:r>
          </w:p>
        </w:tc>
      </w:tr>
      <w:tr w:rsidR="00816AB7" w14:paraId="7C1AB5AE" w14:textId="77777777" w:rsidTr="00506256">
        <w:tc>
          <w:tcPr>
            <w:tcW w:w="0" w:type="auto"/>
            <w:vAlign w:val="center"/>
          </w:tcPr>
          <w:p w14:paraId="048836A0" w14:textId="6AB6D6E2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dx</w:t>
            </w:r>
          </w:p>
        </w:tc>
        <w:tc>
          <w:tcPr>
            <w:tcW w:w="0" w:type="auto"/>
            <w:vAlign w:val="center"/>
          </w:tcPr>
          <w:p w14:paraId="78A43A97" w14:textId="035E7DD0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float, опціональний</w:t>
            </w:r>
          </w:p>
        </w:tc>
        <w:tc>
          <w:tcPr>
            <w:tcW w:w="0" w:type="auto"/>
            <w:vAlign w:val="center"/>
          </w:tcPr>
          <w:p w14:paraId="4F68A1F9" w14:textId="5B0D42A4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Відстань між елементами y. Використовується тільки якщо x дорівнює None.</w:t>
            </w:r>
          </w:p>
        </w:tc>
      </w:tr>
      <w:tr w:rsidR="00816AB7" w14:paraId="3014D286" w14:textId="77777777" w:rsidTr="00506256">
        <w:tc>
          <w:tcPr>
            <w:tcW w:w="0" w:type="auto"/>
            <w:vAlign w:val="center"/>
          </w:tcPr>
          <w:p w14:paraId="27B8C774" w14:textId="26C2829E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axis</w:t>
            </w:r>
          </w:p>
        </w:tc>
        <w:tc>
          <w:tcPr>
            <w:tcW w:w="0" w:type="auto"/>
            <w:vAlign w:val="center"/>
          </w:tcPr>
          <w:p w14:paraId="76C86EB3" w14:textId="0F19B69A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int, опціональний</w:t>
            </w:r>
          </w:p>
        </w:tc>
        <w:tc>
          <w:tcPr>
            <w:tcW w:w="0" w:type="auto"/>
            <w:vAlign w:val="center"/>
          </w:tcPr>
          <w:p w14:paraId="024BC6C3" w14:textId="687EE532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Визначає вісь для накопичення (кумуляції). За замовчуванням -1 (остання вісь).</w:t>
            </w:r>
          </w:p>
        </w:tc>
      </w:tr>
      <w:tr w:rsidR="00816AB7" w14:paraId="5CEA9FE2" w14:textId="77777777" w:rsidTr="00506256">
        <w:tc>
          <w:tcPr>
            <w:tcW w:w="0" w:type="auto"/>
            <w:vAlign w:val="center"/>
          </w:tcPr>
          <w:p w14:paraId="29DD348D" w14:textId="672B924B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initial</w:t>
            </w:r>
          </w:p>
        </w:tc>
        <w:tc>
          <w:tcPr>
            <w:tcW w:w="0" w:type="auto"/>
            <w:vAlign w:val="center"/>
          </w:tcPr>
          <w:p w14:paraId="2635D5D9" w14:textId="0D982D01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scalar, опціональний</w:t>
            </w:r>
          </w:p>
        </w:tc>
        <w:tc>
          <w:tcPr>
            <w:tcW w:w="0" w:type="auto"/>
            <w:vAlign w:val="center"/>
          </w:tcPr>
          <w:p w14:paraId="7A59AA63" w14:textId="2203261A" w:rsidR="00816AB7" w:rsidRPr="00506256" w:rsidRDefault="00816AB7" w:rsidP="00506256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506256">
              <w:rPr>
                <w:color w:val="073642"/>
                <w:sz w:val="24"/>
              </w:rPr>
              <w:t>Якщо задано, додамо його на початку результату, що повертається. Єдиними допустимими значеннями є 0 або None. За замовчуванням - None, що означає, що res має на один елемент менше, ніж y вздовж осі інтегрування.</w:t>
            </w:r>
          </w:p>
        </w:tc>
      </w:tr>
    </w:tbl>
    <w:p w14:paraId="01591CE3" w14:textId="77777777" w:rsidR="00816AB7" w:rsidRPr="00816AB7" w:rsidRDefault="00816AB7" w:rsidP="00FA48B3">
      <w:pPr>
        <w:pStyle w:val="P"/>
        <w:rPr>
          <w:lang w:val="uk-UA"/>
        </w:rPr>
      </w:pPr>
    </w:p>
    <w:p w14:paraId="10F35861" w14:textId="19816DC7" w:rsidR="00FA48B3" w:rsidRDefault="00832979" w:rsidP="00C72BB7">
      <w:pPr>
        <w:pStyle w:val="H3"/>
      </w:pPr>
      <w:bookmarkStart w:id="12" w:name="_Toc167463791"/>
      <w:r w:rsidRPr="00832979">
        <w:t>Повернення</w:t>
      </w:r>
      <w:bookmarkEnd w:id="12"/>
    </w:p>
    <w:p w14:paraId="2F7B085D" w14:textId="77777777" w:rsidR="00832979" w:rsidRDefault="00832979" w:rsidP="00832979">
      <w:pPr>
        <w:pStyle w:val="P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949"/>
        <w:gridCol w:w="7198"/>
      </w:tblGrid>
      <w:tr w:rsidR="00832979" w14:paraId="02973F02" w14:textId="77777777" w:rsidTr="00044778">
        <w:trPr>
          <w:trHeight w:val="437"/>
        </w:trPr>
        <w:tc>
          <w:tcPr>
            <w:tcW w:w="0" w:type="auto"/>
            <w:vAlign w:val="center"/>
          </w:tcPr>
          <w:p w14:paraId="756CAE62" w14:textId="691A09A1" w:rsidR="00832979" w:rsidRPr="00044778" w:rsidRDefault="00832979" w:rsidP="00044778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044778">
              <w:rPr>
                <w:b/>
                <w:bCs/>
                <w:color w:val="073642"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656AE37B" w14:textId="26F05236" w:rsidR="00832979" w:rsidRPr="00044778" w:rsidRDefault="00832979" w:rsidP="00044778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044778">
              <w:rPr>
                <w:b/>
                <w:bCs/>
                <w:color w:val="073642"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50A5C584" w14:textId="6C8EAA98" w:rsidR="00832979" w:rsidRPr="00044778" w:rsidRDefault="00832979" w:rsidP="00044778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044778">
              <w:rPr>
                <w:b/>
                <w:bCs/>
                <w:color w:val="073642"/>
                <w:sz w:val="24"/>
              </w:rPr>
              <w:t>Опис</w:t>
            </w:r>
          </w:p>
        </w:tc>
      </w:tr>
      <w:tr w:rsidR="00832979" w14:paraId="15F2ECBF" w14:textId="77777777" w:rsidTr="00044778">
        <w:trPr>
          <w:trHeight w:val="437"/>
        </w:trPr>
        <w:tc>
          <w:tcPr>
            <w:tcW w:w="0" w:type="auto"/>
            <w:vAlign w:val="center"/>
          </w:tcPr>
          <w:p w14:paraId="7F58F256" w14:textId="38338646" w:rsidR="00832979" w:rsidRPr="00044778" w:rsidRDefault="00832979" w:rsidP="00044778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044778">
              <w:rPr>
                <w:color w:val="073642"/>
                <w:sz w:val="24"/>
              </w:rPr>
              <w:t>res</w:t>
            </w:r>
          </w:p>
        </w:tc>
        <w:tc>
          <w:tcPr>
            <w:tcW w:w="0" w:type="auto"/>
            <w:vAlign w:val="center"/>
          </w:tcPr>
          <w:p w14:paraId="1255B972" w14:textId="2BB30B6A" w:rsidR="00832979" w:rsidRPr="00044778" w:rsidRDefault="00832979" w:rsidP="00044778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044778">
              <w:rPr>
                <w:color w:val="073642"/>
                <w:sz w:val="24"/>
              </w:rPr>
              <w:t>ndarray</w:t>
            </w:r>
          </w:p>
        </w:tc>
        <w:tc>
          <w:tcPr>
            <w:tcW w:w="0" w:type="auto"/>
            <w:vAlign w:val="center"/>
          </w:tcPr>
          <w:p w14:paraId="7DB7F9B1" w14:textId="0EC9AF23" w:rsidR="00832979" w:rsidRPr="00044778" w:rsidRDefault="00832979" w:rsidP="00044778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044778">
              <w:rPr>
                <w:color w:val="073642"/>
                <w:sz w:val="24"/>
              </w:rPr>
              <w:t>Результат кумулятивного інтегрування y вздовж осі. Якщо initial дорівнює None, форма така, що вісь інтегрування має на одне значення менше, ніж y. Якщо initial задано, то форма дорівнює формі y.</w:t>
            </w:r>
          </w:p>
        </w:tc>
      </w:tr>
    </w:tbl>
    <w:p w14:paraId="7DC4CC02" w14:textId="77777777" w:rsidR="00832979" w:rsidRPr="00832979" w:rsidRDefault="00832979" w:rsidP="00832979">
      <w:pPr>
        <w:pStyle w:val="P"/>
        <w:rPr>
          <w:lang w:val="uk-UA"/>
        </w:rPr>
      </w:pPr>
    </w:p>
    <w:p w14:paraId="1FBDEEFB" w14:textId="17D93A83" w:rsidR="00832979" w:rsidRDefault="00832979" w:rsidP="00C72BB7">
      <w:pPr>
        <w:pStyle w:val="H3"/>
      </w:pPr>
      <w:bookmarkStart w:id="13" w:name="_Toc167463792"/>
      <w:r w:rsidRPr="00832979">
        <w:t>Приклади</w:t>
      </w:r>
      <w:bookmarkEnd w:id="13"/>
    </w:p>
    <w:p w14:paraId="22B59E60" w14:textId="77777777" w:rsidR="00832979" w:rsidRDefault="00832979" w:rsidP="00832979">
      <w:pPr>
        <w:pStyle w:val="P"/>
        <w:rPr>
          <w:lang w:val="uk-UA"/>
        </w:rPr>
      </w:pPr>
    </w:p>
    <w:p w14:paraId="331AE75B" w14:textId="26217A40" w:rsidR="00832979" w:rsidRDefault="00832979" w:rsidP="00832979">
      <w:pPr>
        <w:pStyle w:val="P"/>
        <w:rPr>
          <w:lang w:val="uk-UA"/>
        </w:rPr>
      </w:pPr>
      <w:r w:rsidRPr="00832979">
        <w:rPr>
          <w:lang w:val="uk-UA"/>
        </w:rPr>
        <w:t>Імпортуємо необхідні бібліотеки для всіх розглянутих прикладів:</w:t>
      </w:r>
    </w:p>
    <w:p w14:paraId="6ECC1AE9" w14:textId="77777777" w:rsidR="00832979" w:rsidRDefault="00832979" w:rsidP="00832979">
      <w:pPr>
        <w:pStyle w:val="P"/>
        <w:rPr>
          <w:lang w:val="uk-UA"/>
        </w:rPr>
      </w:pPr>
    </w:p>
    <w:p w14:paraId="4DE644DA" w14:textId="77777777" w:rsidR="00832979" w:rsidRDefault="00832979" w:rsidP="0083297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scipy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integrate</w:t>
      </w:r>
    </w:p>
    <w:p w14:paraId="15EC4361" w14:textId="77777777" w:rsidR="00832979" w:rsidRDefault="00832979" w:rsidP="0083297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numpy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</w:t>
      </w:r>
    </w:p>
    <w:p w14:paraId="23E18E19" w14:textId="77777777" w:rsidR="00832979" w:rsidRDefault="00832979" w:rsidP="0083297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matplotlib.pyplot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plt</w:t>
      </w:r>
    </w:p>
    <w:p w14:paraId="2C143EF6" w14:textId="77777777" w:rsidR="00832979" w:rsidRDefault="00832979" w:rsidP="00832979">
      <w:pPr>
        <w:pStyle w:val="P"/>
        <w:rPr>
          <w:lang w:val="uk-UA"/>
        </w:rPr>
      </w:pPr>
    </w:p>
    <w:p w14:paraId="5F23A898" w14:textId="77777777" w:rsidR="00832979" w:rsidRDefault="00832979" w:rsidP="0083297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np.linspace(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num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20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607AE60" w14:textId="77777777" w:rsidR="00832979" w:rsidRDefault="00832979" w:rsidP="0083297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</w:t>
      </w:r>
    </w:p>
    <w:p w14:paraId="1FB98CF1" w14:textId="77777777" w:rsidR="00832979" w:rsidRDefault="00832979" w:rsidP="0083297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y_int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integrate.cumulative_trapezoid(y, x, </w:t>
      </w:r>
      <w:r>
        <w:rPr>
          <w:rFonts w:ascii="Cascadia Code" w:hAnsi="Cascadia Code" w:cs="Cascadia Code"/>
          <w:color w:val="E36209"/>
          <w:sz w:val="21"/>
          <w:szCs w:val="21"/>
        </w:rPr>
        <w:t>initial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2C60BAF7" w14:textId="77777777" w:rsidR="00832979" w:rsidRDefault="00832979" w:rsidP="0083297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plt.plot(x, y_int, </w:t>
      </w:r>
      <w:r>
        <w:rPr>
          <w:rFonts w:ascii="Cascadia Code" w:hAnsi="Cascadia Code" w:cs="Cascadia Code"/>
          <w:color w:val="032F62"/>
          <w:sz w:val="21"/>
          <w:szCs w:val="21"/>
        </w:rPr>
        <w:t>"ro"</w:t>
      </w:r>
      <w:r>
        <w:rPr>
          <w:rFonts w:ascii="Cascadia Code" w:hAnsi="Cascadia Code" w:cs="Cascadia Code"/>
          <w:color w:val="24292E"/>
          <w:sz w:val="21"/>
          <w:szCs w:val="21"/>
        </w:rPr>
        <w:t>, x, y[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0.5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"b-"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5F15F2A" w14:textId="77777777" w:rsidR="00832979" w:rsidRDefault="00832979" w:rsidP="0083297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plt.show()</w:t>
      </w:r>
    </w:p>
    <w:p w14:paraId="46D8DD22" w14:textId="77777777" w:rsidR="00832979" w:rsidRDefault="00832979" w:rsidP="00832979">
      <w:pPr>
        <w:pStyle w:val="P"/>
        <w:rPr>
          <w:lang w:val="uk-UA"/>
        </w:rPr>
      </w:pPr>
    </w:p>
    <w:p w14:paraId="4642D11D" w14:textId="42B4E708" w:rsidR="00832979" w:rsidRDefault="00832979" w:rsidP="009577AD">
      <w:pPr>
        <w:pStyle w:val="IMG"/>
        <w:rPr>
          <w:lang w:val="uk-UA"/>
        </w:rPr>
      </w:pPr>
      <w:r>
        <w:drawing>
          <wp:inline distT="0" distB="0" distL="0" distR="0" wp14:anchorId="0241F3A4" wp14:editId="0629E06E">
            <wp:extent cx="5731510" cy="4151630"/>
            <wp:effectExtent l="0" t="0" r="2540" b="1270"/>
            <wp:docPr id="59704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E147" w14:textId="77777777" w:rsidR="00832979" w:rsidRDefault="00832979" w:rsidP="00832979">
      <w:pPr>
        <w:pStyle w:val="P"/>
        <w:rPr>
          <w:lang w:val="uk-UA"/>
        </w:rPr>
      </w:pPr>
    </w:p>
    <w:p w14:paraId="6986498F" w14:textId="7C02D110" w:rsidR="00832979" w:rsidRDefault="00832979" w:rsidP="009577AD">
      <w:pPr>
        <w:pStyle w:val="H2"/>
      </w:pPr>
      <w:bookmarkStart w:id="14" w:name="_Toc167463793"/>
      <w:r w:rsidRPr="00832979">
        <w:t>scipy.integrate.simpson</w:t>
      </w:r>
      <w:bookmarkEnd w:id="14"/>
    </w:p>
    <w:p w14:paraId="194F9D95" w14:textId="77777777" w:rsidR="00832979" w:rsidRDefault="00832979" w:rsidP="00832979">
      <w:pPr>
        <w:pStyle w:val="P"/>
        <w:rPr>
          <w:lang w:val="uk-UA"/>
        </w:rPr>
      </w:pPr>
    </w:p>
    <w:p w14:paraId="413D0DEA" w14:textId="77777777" w:rsidR="00832979" w:rsidRDefault="00832979" w:rsidP="0083297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scipy.integrate.simpson(y,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dx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1.0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axis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6E7D2B9" w14:textId="77777777" w:rsidR="00832979" w:rsidRDefault="00832979" w:rsidP="00832979">
      <w:pPr>
        <w:pStyle w:val="P"/>
        <w:rPr>
          <w:lang w:val="uk-UA"/>
        </w:rPr>
      </w:pPr>
    </w:p>
    <w:p w14:paraId="475475A6" w14:textId="7981209B" w:rsidR="00832979" w:rsidRDefault="00832979" w:rsidP="009577AD">
      <w:pPr>
        <w:pStyle w:val="H3"/>
      </w:pPr>
      <w:bookmarkStart w:id="15" w:name="_Toc167463794"/>
      <w:r w:rsidRPr="00832979">
        <w:t>Опис</w:t>
      </w:r>
      <w:bookmarkEnd w:id="15"/>
    </w:p>
    <w:p w14:paraId="73D35ABB" w14:textId="77777777" w:rsidR="00832979" w:rsidRDefault="00832979" w:rsidP="00832979">
      <w:pPr>
        <w:pStyle w:val="P"/>
        <w:rPr>
          <w:lang w:val="uk-UA"/>
        </w:rPr>
      </w:pPr>
    </w:p>
    <w:p w14:paraId="79FFFE26" w14:textId="03354621" w:rsidR="00832979" w:rsidRPr="00832979" w:rsidRDefault="00832979" w:rsidP="00832979">
      <w:pPr>
        <w:pStyle w:val="P"/>
        <w:rPr>
          <w:lang w:val="uk-UA"/>
        </w:rPr>
      </w:pPr>
      <w:r w:rsidRPr="00832979">
        <w:rPr>
          <w:lang w:val="uk-UA"/>
        </w:rPr>
        <w:lastRenderedPageBreak/>
        <w:t>Інтегруємо y(x), використовуючи вибірки вздовж заданої осі та комбіноване правило Сімпсона. Якщо x дорівнює None, то вважаємо, що інтервал між відліками дорівнює dx.</w:t>
      </w:r>
    </w:p>
    <w:p w14:paraId="2C94F2AE" w14:textId="6CC60185" w:rsidR="00832979" w:rsidRDefault="00832979" w:rsidP="00832979">
      <w:pPr>
        <w:pStyle w:val="P"/>
        <w:rPr>
          <w:lang w:val="uk-UA"/>
        </w:rPr>
      </w:pPr>
      <w:r w:rsidRPr="00832979">
        <w:rPr>
          <w:lang w:val="uk-UA"/>
        </w:rPr>
        <w:t>Якщо є парна кількість вибірок, N, то є непарна кількість інтервалів (N-1), але правило Сімпсона вимагає парної кількості інтервалів. Параметр 'even' контролює, як це вирішується.</w:t>
      </w:r>
    </w:p>
    <w:p w14:paraId="20DE210C" w14:textId="77777777" w:rsidR="00832979" w:rsidRDefault="00832979" w:rsidP="00832979">
      <w:pPr>
        <w:pStyle w:val="P"/>
        <w:rPr>
          <w:lang w:val="uk-UA"/>
        </w:rPr>
      </w:pPr>
    </w:p>
    <w:p w14:paraId="04DBAF37" w14:textId="5F0EC713" w:rsidR="00832979" w:rsidRDefault="00832979" w:rsidP="009577AD">
      <w:pPr>
        <w:pStyle w:val="H3"/>
      </w:pPr>
      <w:bookmarkStart w:id="16" w:name="_Toc167463795"/>
      <w:r w:rsidRPr="00832979">
        <w:t>Параметри</w:t>
      </w:r>
      <w:bookmarkEnd w:id="16"/>
    </w:p>
    <w:p w14:paraId="49FC061E" w14:textId="77777777" w:rsidR="00832979" w:rsidRDefault="00832979" w:rsidP="00832979">
      <w:pPr>
        <w:pStyle w:val="P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038"/>
        <w:gridCol w:w="6109"/>
      </w:tblGrid>
      <w:tr w:rsidR="009B0570" w14:paraId="46C6FDE5" w14:textId="77777777" w:rsidTr="00356B97">
        <w:tc>
          <w:tcPr>
            <w:tcW w:w="0" w:type="auto"/>
            <w:vAlign w:val="center"/>
          </w:tcPr>
          <w:p w14:paraId="11B0A464" w14:textId="4DA360E6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b/>
                <w:bCs/>
                <w:color w:val="073642"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409F3CC3" w14:textId="0FC92DF3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b/>
                <w:bCs/>
                <w:color w:val="073642"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37EAD3AA" w14:textId="33F48750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b/>
                <w:bCs/>
                <w:color w:val="073642"/>
                <w:sz w:val="24"/>
              </w:rPr>
              <w:t>Опис</w:t>
            </w:r>
          </w:p>
        </w:tc>
      </w:tr>
      <w:tr w:rsidR="009B0570" w14:paraId="12DF78D9" w14:textId="77777777" w:rsidTr="00356B97">
        <w:tc>
          <w:tcPr>
            <w:tcW w:w="0" w:type="auto"/>
            <w:vAlign w:val="center"/>
          </w:tcPr>
          <w:p w14:paraId="5B070B90" w14:textId="46F7DF34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y</w:t>
            </w:r>
          </w:p>
        </w:tc>
        <w:tc>
          <w:tcPr>
            <w:tcW w:w="0" w:type="auto"/>
            <w:vAlign w:val="center"/>
          </w:tcPr>
          <w:p w14:paraId="38537731" w14:textId="2E3AB13F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array_like</w:t>
            </w:r>
          </w:p>
        </w:tc>
        <w:tc>
          <w:tcPr>
            <w:tcW w:w="0" w:type="auto"/>
            <w:vAlign w:val="center"/>
          </w:tcPr>
          <w:p w14:paraId="75107182" w14:textId="1CAE922F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Масив для інтегрування.</w:t>
            </w:r>
          </w:p>
        </w:tc>
      </w:tr>
      <w:tr w:rsidR="009B0570" w14:paraId="2E1445F5" w14:textId="77777777" w:rsidTr="00356B97">
        <w:tc>
          <w:tcPr>
            <w:tcW w:w="0" w:type="auto"/>
            <w:vAlign w:val="center"/>
          </w:tcPr>
          <w:p w14:paraId="222BD09C" w14:textId="702AD5CF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x</w:t>
            </w:r>
          </w:p>
        </w:tc>
        <w:tc>
          <w:tcPr>
            <w:tcW w:w="0" w:type="auto"/>
            <w:vAlign w:val="center"/>
          </w:tcPr>
          <w:p w14:paraId="05EEB7DC" w14:textId="36596401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array_like, опціональний</w:t>
            </w:r>
          </w:p>
        </w:tc>
        <w:tc>
          <w:tcPr>
            <w:tcW w:w="0" w:type="auto"/>
            <w:vAlign w:val="center"/>
          </w:tcPr>
          <w:p w14:paraId="32101577" w14:textId="1E5E534E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Якщо задано, то то є точки, в яких відбувається вибірка y.</w:t>
            </w:r>
          </w:p>
        </w:tc>
      </w:tr>
      <w:tr w:rsidR="009B0570" w14:paraId="278F58A8" w14:textId="77777777" w:rsidTr="00356B97">
        <w:tc>
          <w:tcPr>
            <w:tcW w:w="0" w:type="auto"/>
            <w:vAlign w:val="center"/>
          </w:tcPr>
          <w:p w14:paraId="5ACC85AB" w14:textId="23AEA21E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dx</w:t>
            </w:r>
          </w:p>
        </w:tc>
        <w:tc>
          <w:tcPr>
            <w:tcW w:w="0" w:type="auto"/>
            <w:vAlign w:val="center"/>
          </w:tcPr>
          <w:p w14:paraId="7330DDC4" w14:textId="7D8E1703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float, опціональний</w:t>
            </w:r>
          </w:p>
        </w:tc>
        <w:tc>
          <w:tcPr>
            <w:tcW w:w="0" w:type="auto"/>
            <w:vAlign w:val="center"/>
          </w:tcPr>
          <w:p w14:paraId="34B89094" w14:textId="4F15BE2F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Відстань між точками інтегрування вздовж осі x. Використовується лише тоді, коли x дорівнює None. За замовчуванням 1.</w:t>
            </w:r>
          </w:p>
        </w:tc>
      </w:tr>
      <w:tr w:rsidR="009B0570" w14:paraId="3E45F868" w14:textId="77777777" w:rsidTr="00356B97">
        <w:tc>
          <w:tcPr>
            <w:tcW w:w="0" w:type="auto"/>
            <w:vAlign w:val="center"/>
          </w:tcPr>
          <w:p w14:paraId="4148E52C" w14:textId="102DE0BA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axis</w:t>
            </w:r>
          </w:p>
        </w:tc>
        <w:tc>
          <w:tcPr>
            <w:tcW w:w="0" w:type="auto"/>
            <w:vAlign w:val="center"/>
          </w:tcPr>
          <w:p w14:paraId="248C8F0B" w14:textId="4B12F645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int, опціональний</w:t>
            </w:r>
          </w:p>
        </w:tc>
        <w:tc>
          <w:tcPr>
            <w:tcW w:w="0" w:type="auto"/>
            <w:vAlign w:val="center"/>
          </w:tcPr>
          <w:p w14:paraId="3F586C77" w14:textId="317E7F79" w:rsidR="009B0570" w:rsidRPr="00356B97" w:rsidRDefault="009B0570" w:rsidP="00356B97">
            <w:pPr>
              <w:pStyle w:val="P"/>
              <w:ind w:firstLine="0"/>
              <w:jc w:val="center"/>
              <w:rPr>
                <w:sz w:val="24"/>
                <w:lang w:val="uk-UA"/>
              </w:rPr>
            </w:pPr>
            <w:r w:rsidRPr="00356B97">
              <w:rPr>
                <w:color w:val="073642"/>
                <w:sz w:val="24"/>
              </w:rPr>
              <w:t>Вісь, вздовж якої інтегрувати. За замовчуванням - остання вісь.</w:t>
            </w:r>
          </w:p>
        </w:tc>
      </w:tr>
    </w:tbl>
    <w:p w14:paraId="2328859B" w14:textId="77777777" w:rsidR="00832979" w:rsidRPr="00832979" w:rsidRDefault="00832979" w:rsidP="00832979">
      <w:pPr>
        <w:pStyle w:val="P"/>
        <w:rPr>
          <w:lang w:val="uk-UA"/>
        </w:rPr>
      </w:pPr>
    </w:p>
    <w:p w14:paraId="505FDF9F" w14:textId="61743A14" w:rsidR="00832979" w:rsidRDefault="00CF7196" w:rsidP="006147D2">
      <w:pPr>
        <w:pStyle w:val="H3"/>
      </w:pPr>
      <w:bookmarkStart w:id="17" w:name="_Toc167463796"/>
      <w:r w:rsidRPr="00CF7196">
        <w:t>Повернення</w:t>
      </w:r>
      <w:bookmarkEnd w:id="17"/>
    </w:p>
    <w:p w14:paraId="64023222" w14:textId="77777777" w:rsidR="00CF7196" w:rsidRDefault="00CF7196" w:rsidP="00FA48B3">
      <w:pPr>
        <w:pStyle w:val="P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656"/>
        <w:gridCol w:w="5935"/>
      </w:tblGrid>
      <w:tr w:rsidR="00CF7196" w14:paraId="24888883" w14:textId="77777777" w:rsidTr="00096CD7">
        <w:trPr>
          <w:trHeight w:val="437"/>
        </w:trPr>
        <w:tc>
          <w:tcPr>
            <w:tcW w:w="0" w:type="auto"/>
            <w:vAlign w:val="center"/>
          </w:tcPr>
          <w:p w14:paraId="23FED539" w14:textId="20311027" w:rsidR="00CF7196" w:rsidRPr="00096CD7" w:rsidRDefault="00CF7196" w:rsidP="00096CD7">
            <w:pPr>
              <w:pStyle w:val="P"/>
              <w:ind w:firstLine="0"/>
              <w:jc w:val="center"/>
              <w:rPr>
                <w:sz w:val="24"/>
              </w:rPr>
            </w:pPr>
            <w:r w:rsidRPr="00096CD7">
              <w:rPr>
                <w:b/>
                <w:bCs/>
                <w:color w:val="073642"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0246B49E" w14:textId="15457AD1" w:rsidR="00CF7196" w:rsidRPr="00096CD7" w:rsidRDefault="00CF7196" w:rsidP="00096CD7">
            <w:pPr>
              <w:pStyle w:val="P"/>
              <w:ind w:firstLine="0"/>
              <w:jc w:val="center"/>
              <w:rPr>
                <w:sz w:val="24"/>
              </w:rPr>
            </w:pPr>
            <w:r w:rsidRPr="00096CD7">
              <w:rPr>
                <w:b/>
                <w:bCs/>
                <w:color w:val="073642"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6D8BBAC2" w14:textId="258564D1" w:rsidR="00CF7196" w:rsidRPr="00096CD7" w:rsidRDefault="00CF7196" w:rsidP="00096CD7">
            <w:pPr>
              <w:pStyle w:val="P"/>
              <w:ind w:firstLine="0"/>
              <w:jc w:val="center"/>
              <w:rPr>
                <w:sz w:val="24"/>
              </w:rPr>
            </w:pPr>
            <w:r w:rsidRPr="00096CD7">
              <w:rPr>
                <w:b/>
                <w:bCs/>
                <w:color w:val="073642"/>
                <w:sz w:val="24"/>
              </w:rPr>
              <w:t>Опис</w:t>
            </w:r>
          </w:p>
        </w:tc>
      </w:tr>
      <w:tr w:rsidR="00CF7196" w14:paraId="632C9E42" w14:textId="77777777" w:rsidTr="00096CD7">
        <w:trPr>
          <w:trHeight w:val="437"/>
        </w:trPr>
        <w:tc>
          <w:tcPr>
            <w:tcW w:w="0" w:type="auto"/>
            <w:vAlign w:val="center"/>
          </w:tcPr>
          <w:p w14:paraId="24E9C084" w14:textId="097964F2" w:rsidR="00CF7196" w:rsidRPr="00096CD7" w:rsidRDefault="00CF7196" w:rsidP="00096CD7">
            <w:pPr>
              <w:pStyle w:val="P"/>
              <w:ind w:firstLine="0"/>
              <w:jc w:val="center"/>
              <w:rPr>
                <w:sz w:val="24"/>
              </w:rPr>
            </w:pPr>
            <w:r w:rsidRPr="00096CD7">
              <w:rPr>
                <w:color w:val="073642"/>
                <w:sz w:val="24"/>
              </w:rPr>
              <w:t>res</w:t>
            </w:r>
          </w:p>
        </w:tc>
        <w:tc>
          <w:tcPr>
            <w:tcW w:w="0" w:type="auto"/>
            <w:vAlign w:val="center"/>
          </w:tcPr>
          <w:p w14:paraId="368B40E6" w14:textId="1122422D" w:rsidR="00CF7196" w:rsidRPr="00096CD7" w:rsidRDefault="00CF7196" w:rsidP="00096CD7">
            <w:pPr>
              <w:pStyle w:val="P"/>
              <w:ind w:firstLine="0"/>
              <w:jc w:val="center"/>
              <w:rPr>
                <w:sz w:val="24"/>
              </w:rPr>
            </w:pPr>
            <w:r w:rsidRPr="00096CD7">
              <w:rPr>
                <w:color w:val="073642"/>
                <w:sz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17459332" w14:textId="6A517CE8" w:rsidR="00CF7196" w:rsidRPr="00096CD7" w:rsidRDefault="00CF7196" w:rsidP="00096CD7">
            <w:pPr>
              <w:pStyle w:val="P"/>
              <w:ind w:firstLine="0"/>
              <w:jc w:val="center"/>
              <w:rPr>
                <w:sz w:val="24"/>
              </w:rPr>
            </w:pPr>
            <w:r w:rsidRPr="00096CD7">
              <w:rPr>
                <w:color w:val="073642"/>
                <w:sz w:val="24"/>
              </w:rPr>
              <w:t>Обчислений інтеграл за складеним правилом Сімпсона.</w:t>
            </w:r>
          </w:p>
        </w:tc>
      </w:tr>
    </w:tbl>
    <w:p w14:paraId="52B6FA3D" w14:textId="77777777" w:rsidR="00CF7196" w:rsidRDefault="00CF7196" w:rsidP="00FA48B3">
      <w:pPr>
        <w:pStyle w:val="P"/>
      </w:pPr>
    </w:p>
    <w:p w14:paraId="3ED8C9BB" w14:textId="1DEB6349" w:rsidR="009B0570" w:rsidRDefault="00CF7196" w:rsidP="006147D2">
      <w:pPr>
        <w:pStyle w:val="H3"/>
      </w:pPr>
      <w:bookmarkStart w:id="18" w:name="_Toc167463797"/>
      <w:r w:rsidRPr="00CF7196">
        <w:t>Приклади</w:t>
      </w:r>
      <w:bookmarkEnd w:id="18"/>
    </w:p>
    <w:p w14:paraId="1BD6CCCA" w14:textId="77777777" w:rsidR="00CF7196" w:rsidRDefault="00CF7196" w:rsidP="00FA48B3">
      <w:pPr>
        <w:pStyle w:val="P"/>
      </w:pPr>
    </w:p>
    <w:p w14:paraId="42437163" w14:textId="25701BDB" w:rsidR="00CF7196" w:rsidRDefault="00CF7196" w:rsidP="00FA48B3">
      <w:pPr>
        <w:pStyle w:val="P"/>
      </w:pPr>
      <w:r w:rsidRPr="00CF7196">
        <w:t>Імпортуємо необхідні бібліотеки для всіх розглянутих прикладів:</w:t>
      </w:r>
    </w:p>
    <w:p w14:paraId="0ADF2838" w14:textId="77777777" w:rsidR="00CF7196" w:rsidRDefault="00CF7196" w:rsidP="00FA48B3">
      <w:pPr>
        <w:pStyle w:val="P"/>
      </w:pPr>
    </w:p>
    <w:p w14:paraId="627AED05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rich.console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</w:t>
      </w:r>
    </w:p>
    <w:p w14:paraId="5B1E5F22" w14:textId="4DAE53BD" w:rsidR="00CF7196" w:rsidRPr="00A24AEC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rich.traceback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install</w:t>
      </w:r>
    </w:p>
    <w:p w14:paraId="373476B1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install()</w:t>
      </w:r>
    </w:p>
    <w:p w14:paraId="6A990328" w14:textId="7215E991" w:rsidR="00CF7196" w:rsidRPr="00A24AEC" w:rsidRDefault="00CF7196" w:rsidP="00A24AEC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Console()</w:t>
      </w:r>
    </w:p>
    <w:p w14:paraId="0B1B11B1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scipy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integrate</w:t>
      </w:r>
    </w:p>
    <w:p w14:paraId="288265F4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numpy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</w:t>
      </w:r>
    </w:p>
    <w:p w14:paraId="2D8E1364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E8A9D53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np.arange(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74E3252" w14:textId="33CF6170" w:rsidR="00CF7196" w:rsidRPr="00A24AEC" w:rsidRDefault="00CF7196" w:rsidP="00A24AEC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np.arange(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3464517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console.print(integrate.simpson(y,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x))</w:t>
      </w:r>
    </w:p>
    <w:p w14:paraId="3F1F23B3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40.5</w:t>
      </w:r>
    </w:p>
    <w:p w14:paraId="36C73327" w14:textId="77777777" w:rsidR="00CF7196" w:rsidRDefault="00CF7196" w:rsidP="00FA48B3">
      <w:pPr>
        <w:pStyle w:val="P"/>
      </w:pPr>
    </w:p>
    <w:p w14:paraId="149CE7E8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np.power(x,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2797809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console.print(integrate.simpson(y,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x))</w:t>
      </w:r>
    </w:p>
    <w:p w14:paraId="68FED96B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console.print(integrate.quad(</w:t>
      </w:r>
      <w:r>
        <w:rPr>
          <w:rFonts w:ascii="Cascadia Code" w:hAnsi="Cascadia Code" w:cs="Cascadia Code"/>
          <w:color w:val="D73A49"/>
          <w:sz w:val="21"/>
          <w:szCs w:val="21"/>
        </w:rPr>
        <w:t>lambda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x: x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9</w:t>
      </w:r>
      <w:r>
        <w:rPr>
          <w:rFonts w:ascii="Cascadia Code" w:hAnsi="Cascadia Code" w:cs="Cascadia Code"/>
          <w:color w:val="24292E"/>
          <w:sz w:val="21"/>
          <w:szCs w:val="21"/>
        </w:rPr>
        <w:t>)[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])</w:t>
      </w:r>
    </w:p>
    <w:p w14:paraId="124B0469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1640.5</w:t>
      </w:r>
    </w:p>
    <w:p w14:paraId="292A372D" w14:textId="2915B865" w:rsidR="00CF7196" w:rsidRPr="00DA7BD3" w:rsidRDefault="00CF7196" w:rsidP="00DA7BD3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1640.25</w:t>
      </w:r>
    </w:p>
    <w:p w14:paraId="0224678F" w14:textId="77777777" w:rsidR="00DA7BD3" w:rsidRDefault="00DA7BD3" w:rsidP="00DA7BD3">
      <w:pPr>
        <w:spacing w:line="360" w:lineRule="auto"/>
        <w:rPr>
          <w:lang w:val="en-US"/>
        </w:rPr>
      </w:pPr>
    </w:p>
    <w:p w14:paraId="1AB5F6A3" w14:textId="33709C2E" w:rsidR="00CF7196" w:rsidRPr="00DA7BD3" w:rsidRDefault="00CF7196" w:rsidP="00DA7BD3">
      <w:pPr>
        <w:pStyle w:val="H2"/>
      </w:pPr>
      <w:bookmarkStart w:id="19" w:name="_Toc167463798"/>
      <w:r w:rsidRPr="00CF7196">
        <w:t>scipy.integrate.cumulative_simpson</w:t>
      </w:r>
      <w:bookmarkEnd w:id="19"/>
    </w:p>
    <w:p w14:paraId="6257EB4F" w14:textId="77777777" w:rsidR="00CF7196" w:rsidRDefault="00CF7196" w:rsidP="00CF7196">
      <w:pPr>
        <w:pStyle w:val="P"/>
      </w:pPr>
    </w:p>
    <w:p w14:paraId="40265FFF" w14:textId="77777777" w:rsidR="00CF7196" w:rsidRDefault="00CF7196" w:rsidP="00CF7196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scipy.integrate.cumulative_simpson(y,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dx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1.0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axis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initial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EB2E35F" w14:textId="77777777" w:rsidR="00CF7196" w:rsidRDefault="00CF7196" w:rsidP="00CF7196">
      <w:pPr>
        <w:pStyle w:val="P"/>
      </w:pPr>
    </w:p>
    <w:p w14:paraId="170F95A3" w14:textId="320FF8B9" w:rsidR="00CF7196" w:rsidRPr="00CF7196" w:rsidRDefault="00CF7196" w:rsidP="006147D2">
      <w:pPr>
        <w:pStyle w:val="H3"/>
      </w:pPr>
      <w:bookmarkStart w:id="20" w:name="_Toc167463799"/>
      <w:r w:rsidRPr="00CF7196">
        <w:t>Опис</w:t>
      </w:r>
      <w:bookmarkEnd w:id="20"/>
    </w:p>
    <w:p w14:paraId="6A6158EF" w14:textId="77777777" w:rsidR="00CF7196" w:rsidRDefault="00CF7196" w:rsidP="00FA48B3">
      <w:pPr>
        <w:pStyle w:val="P"/>
      </w:pPr>
    </w:p>
    <w:p w14:paraId="6C4DE902" w14:textId="5BD5F1DC" w:rsidR="006147D2" w:rsidRDefault="006147D2" w:rsidP="00FA48B3">
      <w:pPr>
        <w:pStyle w:val="P"/>
      </w:pPr>
      <w:r w:rsidRPr="006147D2">
        <w:t>Кумулятивно інтегруємо y(x) за допомогою складеного правила 1/3 Сімпсона. Інтеграл вибірок у кожній точці обчислюється, припускаючи квадратичну залежність між кожною точкою та двома сусідніми точками.</w:t>
      </w:r>
    </w:p>
    <w:p w14:paraId="29651AD8" w14:textId="77777777" w:rsidR="006147D2" w:rsidRDefault="006147D2" w:rsidP="00FA48B3">
      <w:pPr>
        <w:pStyle w:val="P"/>
      </w:pPr>
    </w:p>
    <w:p w14:paraId="3802718F" w14:textId="69EF7091" w:rsidR="006147D2" w:rsidRDefault="006147D2" w:rsidP="006147D2">
      <w:pPr>
        <w:pStyle w:val="H3"/>
      </w:pPr>
      <w:bookmarkStart w:id="21" w:name="_Toc167463800"/>
      <w:r w:rsidRPr="006147D2">
        <w:t>Параметри</w:t>
      </w:r>
      <w:bookmarkEnd w:id="21"/>
    </w:p>
    <w:p w14:paraId="1C965F46" w14:textId="77777777" w:rsidR="006147D2" w:rsidRDefault="006147D2" w:rsidP="00FA48B3">
      <w:pPr>
        <w:pStyle w:val="P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911"/>
        <w:gridCol w:w="6236"/>
      </w:tblGrid>
      <w:tr w:rsidR="00BE7B21" w14:paraId="4CE3D1FD" w14:textId="77777777" w:rsidTr="005651EF">
        <w:tc>
          <w:tcPr>
            <w:tcW w:w="0" w:type="auto"/>
            <w:vAlign w:val="center"/>
          </w:tcPr>
          <w:p w14:paraId="0CF224D9" w14:textId="45B55CF2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b/>
                <w:bCs/>
                <w:color w:val="073642"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407C5E11" w14:textId="59BB79DE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b/>
                <w:bCs/>
                <w:color w:val="073642"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7E3185B8" w14:textId="083F1E35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b/>
                <w:bCs/>
                <w:color w:val="073642"/>
                <w:sz w:val="24"/>
              </w:rPr>
              <w:t>Опис</w:t>
            </w:r>
          </w:p>
        </w:tc>
      </w:tr>
      <w:tr w:rsidR="00BE7B21" w14:paraId="07D030FA" w14:textId="77777777" w:rsidTr="005651EF">
        <w:tc>
          <w:tcPr>
            <w:tcW w:w="0" w:type="auto"/>
            <w:vAlign w:val="center"/>
          </w:tcPr>
          <w:p w14:paraId="5AFBB159" w14:textId="78768196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y</w:t>
            </w:r>
          </w:p>
        </w:tc>
        <w:tc>
          <w:tcPr>
            <w:tcW w:w="0" w:type="auto"/>
            <w:vAlign w:val="center"/>
          </w:tcPr>
          <w:p w14:paraId="04CF8664" w14:textId="75564961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array_like</w:t>
            </w:r>
          </w:p>
        </w:tc>
        <w:tc>
          <w:tcPr>
            <w:tcW w:w="0" w:type="auto"/>
            <w:vAlign w:val="center"/>
          </w:tcPr>
          <w:p w14:paraId="286362C0" w14:textId="0A4A120A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Значення для інтегрування. Вимагає наявності принаймні однієї точки вздовж осі. Якщо надано дві або менше точок вздовж осі, інтегрування Сімпсона неможливе і результат обчислюється за допомогою cumulative_trapezoid.</w:t>
            </w:r>
          </w:p>
        </w:tc>
      </w:tr>
      <w:tr w:rsidR="00BE7B21" w14:paraId="749E548A" w14:textId="77777777" w:rsidTr="005651EF">
        <w:tc>
          <w:tcPr>
            <w:tcW w:w="0" w:type="auto"/>
            <w:vAlign w:val="center"/>
          </w:tcPr>
          <w:p w14:paraId="58F39666" w14:textId="56A2D097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x</w:t>
            </w:r>
          </w:p>
        </w:tc>
        <w:tc>
          <w:tcPr>
            <w:tcW w:w="0" w:type="auto"/>
            <w:vAlign w:val="center"/>
          </w:tcPr>
          <w:p w14:paraId="13DDAE02" w14:textId="3F290B38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array_like, опціональний</w:t>
            </w:r>
          </w:p>
        </w:tc>
        <w:tc>
          <w:tcPr>
            <w:tcW w:w="0" w:type="auto"/>
            <w:vAlign w:val="center"/>
          </w:tcPr>
          <w:p w14:paraId="3A694C3B" w14:textId="24A03F6F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 xml:space="preserve">Координата, вздовж якої інтегрувати. Повинна мати ту саму форму, що й y, або бути 1D з тією самою довжиною, </w:t>
            </w:r>
            <w:r w:rsidRPr="005651EF">
              <w:rPr>
                <w:color w:val="073642"/>
                <w:sz w:val="24"/>
              </w:rPr>
              <w:lastRenderedPageBreak/>
              <w:t>що й y вздовж осі. x також має бути суворо зростаючою вздовж осі. Якщо x дорівнює None (за замовчуванням), інтегрування виконується з використанням відстані dx між послідовними елементами в y.</w:t>
            </w:r>
          </w:p>
        </w:tc>
      </w:tr>
      <w:tr w:rsidR="00BE7B21" w14:paraId="53A37366" w14:textId="77777777" w:rsidTr="005651EF">
        <w:tc>
          <w:tcPr>
            <w:tcW w:w="0" w:type="auto"/>
            <w:vAlign w:val="center"/>
          </w:tcPr>
          <w:p w14:paraId="791E1B8E" w14:textId="32AE41DE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dx</w:t>
            </w:r>
          </w:p>
        </w:tc>
        <w:tc>
          <w:tcPr>
            <w:tcW w:w="0" w:type="auto"/>
            <w:vAlign w:val="center"/>
          </w:tcPr>
          <w:p w14:paraId="1314064F" w14:textId="6221B27F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scalar або array_like, опціональний</w:t>
            </w:r>
          </w:p>
        </w:tc>
        <w:tc>
          <w:tcPr>
            <w:tcW w:w="0" w:type="auto"/>
            <w:vAlign w:val="center"/>
          </w:tcPr>
          <w:p w14:paraId="0242B196" w14:textId="41C98B9A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Відстань між елементами y. Використовується тільки якщо x дорівнює None. Може бути або float, або масивом тієї ж форми, що і y, але довжиною в одиницю вздовж осі. За замовчуванням 1.0.</w:t>
            </w:r>
          </w:p>
        </w:tc>
      </w:tr>
      <w:tr w:rsidR="00BE7B21" w14:paraId="6B417F54" w14:textId="77777777" w:rsidTr="005651EF">
        <w:tc>
          <w:tcPr>
            <w:tcW w:w="0" w:type="auto"/>
            <w:vAlign w:val="center"/>
          </w:tcPr>
          <w:p w14:paraId="408EFAD5" w14:textId="6BFD6823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axis</w:t>
            </w:r>
          </w:p>
        </w:tc>
        <w:tc>
          <w:tcPr>
            <w:tcW w:w="0" w:type="auto"/>
            <w:vAlign w:val="center"/>
          </w:tcPr>
          <w:p w14:paraId="483981A3" w14:textId="7390F4B5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int, опціональний</w:t>
            </w:r>
          </w:p>
        </w:tc>
        <w:tc>
          <w:tcPr>
            <w:tcW w:w="0" w:type="auto"/>
            <w:vAlign w:val="center"/>
          </w:tcPr>
          <w:p w14:paraId="612F3642" w14:textId="1B08B679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Визначає вісь, вздовж якої потрібно інтегрувати. За замовчуванням -1 (остання вісь).</w:t>
            </w:r>
          </w:p>
        </w:tc>
      </w:tr>
      <w:tr w:rsidR="00BE7B21" w14:paraId="3D10203B" w14:textId="77777777" w:rsidTr="005651EF">
        <w:tc>
          <w:tcPr>
            <w:tcW w:w="0" w:type="auto"/>
            <w:vAlign w:val="center"/>
          </w:tcPr>
          <w:p w14:paraId="4ABEB54C" w14:textId="384CF708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initial</w:t>
            </w:r>
          </w:p>
        </w:tc>
        <w:tc>
          <w:tcPr>
            <w:tcW w:w="0" w:type="auto"/>
            <w:vAlign w:val="center"/>
          </w:tcPr>
          <w:p w14:paraId="113E0126" w14:textId="7BADB4C9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>scalar або array_like, опціональний</w:t>
            </w:r>
          </w:p>
        </w:tc>
        <w:tc>
          <w:tcPr>
            <w:tcW w:w="0" w:type="auto"/>
            <w:vAlign w:val="center"/>
          </w:tcPr>
          <w:p w14:paraId="12BECECC" w14:textId="51FD7CC7" w:rsidR="00BE7B21" w:rsidRPr="005651EF" w:rsidRDefault="00BE7B21" w:rsidP="005651EF">
            <w:pPr>
              <w:pStyle w:val="P"/>
              <w:ind w:firstLine="0"/>
              <w:jc w:val="center"/>
              <w:rPr>
                <w:sz w:val="24"/>
              </w:rPr>
            </w:pPr>
            <w:r w:rsidRPr="005651EF">
              <w:rPr>
                <w:color w:val="073642"/>
                <w:sz w:val="24"/>
              </w:rPr>
              <w:t xml:space="preserve">Якщо задано, додаємо це значення на початок результату, що повертається, і додаємо його до решти результату. За замовчуванням - None, що означає, що значення за </w:t>
            </w:r>
            <w:proofErr w:type="gramStart"/>
            <w:r w:rsidRPr="005651EF">
              <w:rPr>
                <w:color w:val="073642"/>
                <w:sz w:val="24"/>
              </w:rPr>
              <w:t>x[</w:t>
            </w:r>
            <w:proofErr w:type="gramEnd"/>
            <w:r w:rsidRPr="005651EF">
              <w:rPr>
                <w:color w:val="073642"/>
                <w:sz w:val="24"/>
              </w:rPr>
              <w:t>0] не повертається, а res має на один елемент менше, ніж y вздовж осі інтегрування. Може бути або float, або масивом тієї ж форми, що і y, але довжиною в одиницю вздовж осі.</w:t>
            </w:r>
          </w:p>
        </w:tc>
      </w:tr>
    </w:tbl>
    <w:p w14:paraId="3B4E78B0" w14:textId="77777777" w:rsidR="006147D2" w:rsidRDefault="006147D2" w:rsidP="00FA48B3">
      <w:pPr>
        <w:pStyle w:val="P"/>
      </w:pPr>
    </w:p>
    <w:p w14:paraId="273F1D9E" w14:textId="0EEFE74B" w:rsidR="006147D2" w:rsidRDefault="00BE7B21" w:rsidP="00DA7BD3">
      <w:pPr>
        <w:pStyle w:val="H3"/>
      </w:pPr>
      <w:bookmarkStart w:id="22" w:name="_Toc167463801"/>
      <w:r w:rsidRPr="00BE7B21">
        <w:t>Повернення</w:t>
      </w:r>
      <w:bookmarkEnd w:id="22"/>
    </w:p>
    <w:p w14:paraId="314B1AEA" w14:textId="77777777" w:rsidR="00BE7B21" w:rsidRDefault="00BE7B21" w:rsidP="00FA48B3">
      <w:pPr>
        <w:pStyle w:val="P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949"/>
        <w:gridCol w:w="7198"/>
      </w:tblGrid>
      <w:tr w:rsidR="00BE7B21" w14:paraId="45F78D42" w14:textId="77777777" w:rsidTr="00C95000">
        <w:tc>
          <w:tcPr>
            <w:tcW w:w="0" w:type="auto"/>
            <w:vAlign w:val="center"/>
          </w:tcPr>
          <w:p w14:paraId="375CD5E0" w14:textId="5838C7D1" w:rsidR="00BE7B21" w:rsidRPr="00C95000" w:rsidRDefault="00BE7B21" w:rsidP="00C95000">
            <w:pPr>
              <w:pStyle w:val="P"/>
              <w:ind w:firstLine="0"/>
              <w:jc w:val="center"/>
              <w:rPr>
                <w:sz w:val="24"/>
              </w:rPr>
            </w:pPr>
            <w:r w:rsidRPr="00C95000">
              <w:rPr>
                <w:b/>
                <w:bCs/>
                <w:color w:val="073642"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7F85B223" w14:textId="15568B39" w:rsidR="00BE7B21" w:rsidRPr="00C95000" w:rsidRDefault="00BE7B21" w:rsidP="00C95000">
            <w:pPr>
              <w:pStyle w:val="P"/>
              <w:ind w:firstLine="0"/>
              <w:jc w:val="center"/>
              <w:rPr>
                <w:sz w:val="24"/>
              </w:rPr>
            </w:pPr>
            <w:r w:rsidRPr="00C95000">
              <w:rPr>
                <w:b/>
                <w:bCs/>
                <w:color w:val="073642"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470FD8A8" w14:textId="3427CB92" w:rsidR="00BE7B21" w:rsidRPr="00C95000" w:rsidRDefault="00BE7B21" w:rsidP="00C95000">
            <w:pPr>
              <w:pStyle w:val="P"/>
              <w:ind w:firstLine="0"/>
              <w:jc w:val="center"/>
              <w:rPr>
                <w:sz w:val="24"/>
              </w:rPr>
            </w:pPr>
            <w:r w:rsidRPr="00C95000">
              <w:rPr>
                <w:b/>
                <w:bCs/>
                <w:color w:val="073642"/>
                <w:sz w:val="24"/>
              </w:rPr>
              <w:t>Опис</w:t>
            </w:r>
          </w:p>
        </w:tc>
      </w:tr>
      <w:tr w:rsidR="00BE7B21" w14:paraId="7F70229A" w14:textId="77777777" w:rsidTr="00C95000">
        <w:tc>
          <w:tcPr>
            <w:tcW w:w="0" w:type="auto"/>
            <w:vAlign w:val="center"/>
          </w:tcPr>
          <w:p w14:paraId="44F2E9DA" w14:textId="75B96CEA" w:rsidR="00BE7B21" w:rsidRPr="00C95000" w:rsidRDefault="00BE7B21" w:rsidP="00C95000">
            <w:pPr>
              <w:pStyle w:val="P"/>
              <w:ind w:firstLine="0"/>
              <w:jc w:val="center"/>
              <w:rPr>
                <w:sz w:val="24"/>
              </w:rPr>
            </w:pPr>
            <w:r w:rsidRPr="00C95000">
              <w:rPr>
                <w:color w:val="073642"/>
                <w:sz w:val="24"/>
              </w:rPr>
              <w:t>res</w:t>
            </w:r>
          </w:p>
        </w:tc>
        <w:tc>
          <w:tcPr>
            <w:tcW w:w="0" w:type="auto"/>
            <w:vAlign w:val="center"/>
          </w:tcPr>
          <w:p w14:paraId="360237F9" w14:textId="659434C8" w:rsidR="00BE7B21" w:rsidRPr="00C95000" w:rsidRDefault="00BE7B21" w:rsidP="00C95000">
            <w:pPr>
              <w:pStyle w:val="P"/>
              <w:ind w:firstLine="0"/>
              <w:jc w:val="center"/>
              <w:rPr>
                <w:sz w:val="24"/>
              </w:rPr>
            </w:pPr>
            <w:r w:rsidRPr="00C95000">
              <w:rPr>
                <w:color w:val="073642"/>
                <w:sz w:val="24"/>
              </w:rPr>
              <w:t>ndarray</w:t>
            </w:r>
          </w:p>
        </w:tc>
        <w:tc>
          <w:tcPr>
            <w:tcW w:w="0" w:type="auto"/>
            <w:vAlign w:val="center"/>
          </w:tcPr>
          <w:p w14:paraId="0E2A14E4" w14:textId="01B9CC87" w:rsidR="00BE7B21" w:rsidRPr="00C95000" w:rsidRDefault="00BE7B21" w:rsidP="00C95000">
            <w:pPr>
              <w:pStyle w:val="P"/>
              <w:ind w:firstLine="0"/>
              <w:jc w:val="center"/>
              <w:rPr>
                <w:sz w:val="24"/>
              </w:rPr>
            </w:pPr>
            <w:r w:rsidRPr="00C95000">
              <w:rPr>
                <w:color w:val="073642"/>
                <w:sz w:val="24"/>
              </w:rPr>
              <w:t>Результат кумулятивного інтегрування y вздовж осі. Якщо initial дорівнює None, форма така, що вісь інтегрування має на одне значення менше, ніж y. Якщо initial задано, то форма дорівнює формі y.</w:t>
            </w:r>
          </w:p>
        </w:tc>
      </w:tr>
    </w:tbl>
    <w:p w14:paraId="2A2DCC3A" w14:textId="77777777" w:rsidR="00BE7B21" w:rsidRDefault="00BE7B21" w:rsidP="00FA48B3">
      <w:pPr>
        <w:pStyle w:val="P"/>
      </w:pPr>
    </w:p>
    <w:p w14:paraId="6C18A78C" w14:textId="37A358BF" w:rsidR="00BE7B21" w:rsidRDefault="00BE7B21" w:rsidP="00C95000">
      <w:pPr>
        <w:pStyle w:val="H3"/>
      </w:pPr>
      <w:bookmarkStart w:id="23" w:name="_Toc167463802"/>
      <w:r w:rsidRPr="00BE7B21">
        <w:t>Приклади</w:t>
      </w:r>
      <w:bookmarkEnd w:id="23"/>
    </w:p>
    <w:p w14:paraId="0F09FE9E" w14:textId="77777777" w:rsidR="00BE7B21" w:rsidRDefault="00BE7B21" w:rsidP="00FA48B3">
      <w:pPr>
        <w:pStyle w:val="P"/>
      </w:pPr>
    </w:p>
    <w:p w14:paraId="66BCE538" w14:textId="2DB749CA" w:rsidR="00BE7B21" w:rsidRDefault="00BE7B21" w:rsidP="00FA48B3">
      <w:pPr>
        <w:pStyle w:val="P"/>
      </w:pPr>
      <w:r w:rsidRPr="00BE7B21">
        <w:t>Імпортуємо необхідні бібліотеки для всіх розглянутих прикладів:</w:t>
      </w:r>
    </w:p>
    <w:p w14:paraId="098F19C4" w14:textId="77777777" w:rsidR="00BE7B21" w:rsidRDefault="00BE7B21" w:rsidP="00FA48B3">
      <w:pPr>
        <w:pStyle w:val="P"/>
      </w:pPr>
    </w:p>
    <w:p w14:paraId="2C5F9C09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rich.console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</w:t>
      </w:r>
    </w:p>
    <w:p w14:paraId="5AE6CAE8" w14:textId="690B76F5" w:rsidR="00BE7B21" w:rsidRPr="00C95000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rich.traceback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install</w:t>
      </w:r>
    </w:p>
    <w:p w14:paraId="63031732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install()</w:t>
      </w:r>
    </w:p>
    <w:p w14:paraId="291EEE8A" w14:textId="06A7A902" w:rsidR="00BE7B21" w:rsidRPr="00C95000" w:rsidRDefault="00BE7B21" w:rsidP="00C9500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Console()</w:t>
      </w:r>
    </w:p>
    <w:p w14:paraId="22B1F2A9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scipy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integrate</w:t>
      </w:r>
    </w:p>
    <w:p w14:paraId="1FB6FEA9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numpy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</w:t>
      </w:r>
    </w:p>
    <w:p w14:paraId="4A5454E3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matplotlib.pyplot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plt</w:t>
      </w:r>
    </w:p>
    <w:p w14:paraId="08077793" w14:textId="77777777" w:rsidR="00BE7B21" w:rsidRDefault="00BE7B21" w:rsidP="00FA48B3">
      <w:pPr>
        <w:pStyle w:val="P"/>
      </w:pPr>
    </w:p>
    <w:p w14:paraId="78781C27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np.linspace(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num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20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2DD0F50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65A12F60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y_int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integrate.cumulative_simpson(y,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x, </w:t>
      </w:r>
      <w:r>
        <w:rPr>
          <w:rFonts w:ascii="Cascadia Code" w:hAnsi="Cascadia Code" w:cs="Cascadia Code"/>
          <w:color w:val="E36209"/>
          <w:sz w:val="21"/>
          <w:szCs w:val="21"/>
        </w:rPr>
        <w:t>initial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3A3625E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fig, ax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plt.subplots()</w:t>
      </w:r>
    </w:p>
    <w:p w14:paraId="5E01B0F3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ax.plot(x, y_int, </w:t>
      </w:r>
      <w:r>
        <w:rPr>
          <w:rFonts w:ascii="Cascadia Code" w:hAnsi="Cascadia Code" w:cs="Cascadia Code"/>
          <w:color w:val="032F62"/>
          <w:sz w:val="21"/>
          <w:szCs w:val="21"/>
        </w:rPr>
        <w:t>'ro'</w:t>
      </w:r>
      <w:r>
        <w:rPr>
          <w:rFonts w:ascii="Cascadia Code" w:hAnsi="Cascadia Code" w:cs="Cascadia Code"/>
          <w:color w:val="24292E"/>
          <w:sz w:val="21"/>
          <w:szCs w:val="21"/>
        </w:rPr>
        <w:t>, x, x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(x[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])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'b-'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1EE3D69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ax.grid()</w:t>
      </w:r>
    </w:p>
    <w:p w14:paraId="2BB6A489" w14:textId="77777777" w:rsidR="00BE7B21" w:rsidRDefault="00BE7B21" w:rsidP="00BE7B2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plt.show()</w:t>
      </w:r>
    </w:p>
    <w:p w14:paraId="23FA4BC8" w14:textId="77777777" w:rsidR="00BE7B21" w:rsidRDefault="00BE7B21" w:rsidP="00FA48B3">
      <w:pPr>
        <w:pStyle w:val="P"/>
      </w:pPr>
    </w:p>
    <w:p w14:paraId="5DE6716C" w14:textId="67E7EE67" w:rsidR="00BE7B21" w:rsidRDefault="00BE7B21" w:rsidP="00C95000">
      <w:pPr>
        <w:pStyle w:val="IMG"/>
      </w:pPr>
      <w:r>
        <w:drawing>
          <wp:inline distT="0" distB="0" distL="0" distR="0" wp14:anchorId="618F0211" wp14:editId="2E9B947E">
            <wp:extent cx="5731510" cy="4394835"/>
            <wp:effectExtent l="0" t="0" r="2540" b="5715"/>
            <wp:docPr id="1681982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95A2" w14:textId="77777777" w:rsidR="00BE7B21" w:rsidRDefault="00BE7B21" w:rsidP="00FA48B3">
      <w:pPr>
        <w:pStyle w:val="P"/>
      </w:pPr>
    </w:p>
    <w:p w14:paraId="67581B32" w14:textId="65BD67EF" w:rsidR="00BE7B21" w:rsidRDefault="00BE7B21" w:rsidP="00FA48B3">
      <w:pPr>
        <w:pStyle w:val="P"/>
      </w:pPr>
      <w:r w:rsidRPr="00BE7B21">
        <w:t xml:space="preserve">Результат роботи </w:t>
      </w:r>
      <w:r w:rsidRPr="00BE7B21">
        <w:rPr>
          <w:i/>
          <w:iCs/>
        </w:rPr>
        <w:t>cumulative_simpson</w:t>
      </w:r>
      <w:r w:rsidRPr="00BE7B21">
        <w:t xml:space="preserve"> подібний до результату ітеративного виклику </w:t>
      </w:r>
      <w:r w:rsidRPr="00BE7B21">
        <w:rPr>
          <w:i/>
          <w:iCs/>
        </w:rPr>
        <w:t>simpson</w:t>
      </w:r>
      <w:r w:rsidRPr="00BE7B21">
        <w:t xml:space="preserve"> з послідовно вищими верхніми межами інтегрування, але не ідентичний.</w:t>
      </w:r>
    </w:p>
    <w:p w14:paraId="00ED824C" w14:textId="77777777" w:rsidR="00E11B2E" w:rsidRDefault="00E11B2E" w:rsidP="00FA48B3">
      <w:pPr>
        <w:pStyle w:val="P"/>
      </w:pPr>
    </w:p>
    <w:p w14:paraId="637A3AA1" w14:textId="77777777" w:rsidR="00E11B2E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cumulative_simpson_reference</w:t>
      </w:r>
      <w:r>
        <w:rPr>
          <w:rFonts w:ascii="Cascadia Code" w:hAnsi="Cascadia Code" w:cs="Cascadia Code"/>
          <w:color w:val="24292E"/>
          <w:sz w:val="21"/>
          <w:szCs w:val="21"/>
        </w:rPr>
        <w:t>(y, x):</w:t>
      </w:r>
    </w:p>
    <w:p w14:paraId="127F036A" w14:textId="77DF8EE9" w:rsidR="00E11B2E" w:rsidRPr="00C95000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np.asarray([integrate.simpson(y[:i],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x[:i]) </w:t>
      </w:r>
      <w:r>
        <w:rPr>
          <w:rFonts w:ascii="Cascadia Code" w:hAnsi="Cascadia Code" w:cs="Cascadia Code"/>
          <w:color w:val="D73A49"/>
          <w:sz w:val="21"/>
          <w:szCs w:val="21"/>
        </w:rPr>
        <w:t>for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 </w:t>
      </w:r>
      <w:r>
        <w:rPr>
          <w:rFonts w:ascii="Cascadia Code" w:hAnsi="Cascadia Code" w:cs="Cascadia Code"/>
          <w:color w:val="D73A49"/>
          <w:sz w:val="21"/>
          <w:szCs w:val="21"/>
        </w:rPr>
        <w:t>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range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len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(y)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)])</w:t>
      </w:r>
    </w:p>
    <w:p w14:paraId="2DB2BA2C" w14:textId="77777777" w:rsidR="00E11B2E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rng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np.random.default_rng()</w:t>
      </w:r>
    </w:p>
    <w:p w14:paraId="3C9CFA75" w14:textId="77777777" w:rsidR="00E11B2E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x, y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rng.random(</w:t>
      </w:r>
      <w:r>
        <w:rPr>
          <w:rFonts w:ascii="Cascadia Code" w:hAnsi="Cascadia Code" w:cs="Cascadia Code"/>
          <w:color w:val="E36209"/>
          <w:sz w:val="21"/>
          <w:szCs w:val="21"/>
        </w:rPr>
        <w:t>size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10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6D41377D" w14:textId="77777777" w:rsidR="00E11B2E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x.sort()</w:t>
      </w:r>
    </w:p>
    <w:p w14:paraId="79FAA035" w14:textId="77777777" w:rsidR="00E11B2E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res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integrate.cumulative_simpson(y,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x)</w:t>
      </w:r>
    </w:p>
    <w:p w14:paraId="1EE0FD61" w14:textId="77777777" w:rsidR="00E11B2E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ref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cumulative_simpson_reference(y, x)</w:t>
      </w:r>
    </w:p>
    <w:p w14:paraId="386529E9" w14:textId="77777777" w:rsidR="00E11B2E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equal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np.abs(res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ref)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1e-15</w:t>
      </w:r>
    </w:p>
    <w:p w14:paraId="1C05A7EA" w14:textId="77777777" w:rsidR="00E11B2E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console.print(equal)</w:t>
      </w:r>
    </w:p>
    <w:p w14:paraId="459DCFDC" w14:textId="77777777" w:rsidR="00E11B2E" w:rsidRDefault="00E11B2E" w:rsidP="00E11B2E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[</w:t>
      </w:r>
      <w:r w:rsidRPr="00C26E53">
        <w:rPr>
          <w:rFonts w:ascii="Cascadia Code" w:hAnsi="Cascadia Code" w:cs="Cascadia Code"/>
          <w:color w:val="C00000"/>
          <w:sz w:val="21"/>
          <w:szCs w:val="21"/>
        </w:rPr>
        <w:t>False  </w:t>
      </w:r>
      <w:r w:rsidRPr="00C26E53">
        <w:rPr>
          <w:rFonts w:ascii="Cascadia Code" w:hAnsi="Cascadia Code" w:cs="Cascadia Code"/>
          <w:color w:val="538135" w:themeColor="accent6" w:themeShade="BF"/>
          <w:sz w:val="21"/>
          <w:szCs w:val="21"/>
        </w:rPr>
        <w:t xml:space="preserve">True </w:t>
      </w:r>
      <w:r w:rsidRPr="00C26E53">
        <w:rPr>
          <w:rFonts w:ascii="Cascadia Code" w:hAnsi="Cascadia Code" w:cs="Cascadia Code"/>
          <w:color w:val="C00000"/>
          <w:sz w:val="21"/>
          <w:szCs w:val="21"/>
        </w:rPr>
        <w:t>False  </w:t>
      </w:r>
      <w:r w:rsidRPr="00C26E53">
        <w:rPr>
          <w:rFonts w:ascii="Cascadia Code" w:hAnsi="Cascadia Code" w:cs="Cascadia Code"/>
          <w:color w:val="538135" w:themeColor="accent6" w:themeShade="BF"/>
          <w:sz w:val="21"/>
          <w:szCs w:val="21"/>
        </w:rPr>
        <w:t xml:space="preserve">True </w:t>
      </w:r>
      <w:r w:rsidRPr="00C26E53">
        <w:rPr>
          <w:rFonts w:ascii="Cascadia Code" w:hAnsi="Cascadia Code" w:cs="Cascadia Code"/>
          <w:color w:val="C00000"/>
          <w:sz w:val="21"/>
          <w:szCs w:val="21"/>
        </w:rPr>
        <w:t>False  </w:t>
      </w:r>
      <w:r w:rsidRPr="00C26E53">
        <w:rPr>
          <w:rFonts w:ascii="Cascadia Code" w:hAnsi="Cascadia Code" w:cs="Cascadia Code"/>
          <w:color w:val="538135" w:themeColor="accent6" w:themeShade="BF"/>
          <w:sz w:val="21"/>
          <w:szCs w:val="21"/>
        </w:rPr>
        <w:t xml:space="preserve">True </w:t>
      </w:r>
      <w:r w:rsidRPr="00C26E53">
        <w:rPr>
          <w:rFonts w:ascii="Cascadia Code" w:hAnsi="Cascadia Code" w:cs="Cascadia Code"/>
          <w:color w:val="C00000"/>
          <w:sz w:val="21"/>
          <w:szCs w:val="21"/>
        </w:rPr>
        <w:t>False  </w:t>
      </w:r>
      <w:r w:rsidRPr="00C26E53">
        <w:rPr>
          <w:rFonts w:ascii="Cascadia Code" w:hAnsi="Cascadia Code" w:cs="Cascadia Code"/>
          <w:color w:val="538135" w:themeColor="accent6" w:themeShade="BF"/>
          <w:sz w:val="21"/>
          <w:szCs w:val="21"/>
        </w:rPr>
        <w:t>True  True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</w:p>
    <w:p w14:paraId="187E815B" w14:textId="77777777" w:rsidR="00E11B2E" w:rsidRDefault="00E11B2E" w:rsidP="00FA48B3">
      <w:pPr>
        <w:pStyle w:val="P"/>
      </w:pPr>
    </w:p>
    <w:p w14:paraId="0D1C5F9F" w14:textId="70830302" w:rsidR="00A723CB" w:rsidRDefault="00E11B2E" w:rsidP="003D25EB">
      <w:pPr>
        <w:pStyle w:val="P"/>
      </w:pPr>
      <w:r w:rsidRPr="00E11B2E">
        <w:t xml:space="preserve">Це очікувано: оскільки </w:t>
      </w:r>
      <w:r w:rsidRPr="00E11B2E">
        <w:rPr>
          <w:i/>
          <w:iCs/>
        </w:rPr>
        <w:t>cumulative_simpson</w:t>
      </w:r>
      <w:r w:rsidRPr="00E11B2E">
        <w:t xml:space="preserve"> має доступ до більшої кількості інформації, ніж </w:t>
      </w:r>
      <w:r w:rsidRPr="00E11B2E">
        <w:rPr>
          <w:i/>
          <w:iCs/>
        </w:rPr>
        <w:t>simpson</w:t>
      </w:r>
      <w:r w:rsidRPr="00E11B2E">
        <w:t>, він, як правило, може дати точніші оцінки базового інтеграла на підінтервалах.</w:t>
      </w:r>
    </w:p>
    <w:p w14:paraId="2E85C02D" w14:textId="77777777" w:rsidR="00C60C3F" w:rsidRDefault="00C60C3F" w:rsidP="00C60C3F">
      <w:pPr>
        <w:spacing w:line="360" w:lineRule="auto"/>
        <w:rPr>
          <w:lang w:val="en-US"/>
        </w:rPr>
      </w:pPr>
    </w:p>
    <w:p w14:paraId="03A042E3" w14:textId="61B316FD" w:rsidR="00A723CB" w:rsidRPr="00C60C3F" w:rsidRDefault="00A723CB" w:rsidP="00C60C3F">
      <w:pPr>
        <w:pStyle w:val="H2"/>
      </w:pPr>
      <w:bookmarkStart w:id="24" w:name="_Toc167463803"/>
      <w:r w:rsidRPr="00A723CB">
        <w:t>scipy.integrate.romb</w:t>
      </w:r>
      <w:bookmarkEnd w:id="24"/>
    </w:p>
    <w:p w14:paraId="3134A496" w14:textId="77777777" w:rsidR="00A723CB" w:rsidRDefault="00A723CB" w:rsidP="00FA48B3">
      <w:pPr>
        <w:pStyle w:val="P"/>
      </w:pPr>
    </w:p>
    <w:p w14:paraId="1155B659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scipy.integrate.romb(y, </w:t>
      </w:r>
      <w:r>
        <w:rPr>
          <w:rFonts w:ascii="Cascadia Code" w:hAnsi="Cascadia Code" w:cs="Cascadia Code"/>
          <w:color w:val="E36209"/>
          <w:sz w:val="21"/>
          <w:szCs w:val="21"/>
        </w:rPr>
        <w:t>dx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1.0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axis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show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False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F4EA7E2" w14:textId="77777777" w:rsidR="00A723CB" w:rsidRDefault="00A723CB" w:rsidP="00FA48B3">
      <w:pPr>
        <w:pStyle w:val="P"/>
      </w:pPr>
    </w:p>
    <w:p w14:paraId="05AE03D7" w14:textId="680BE3C6" w:rsidR="00A723CB" w:rsidRDefault="00A723CB" w:rsidP="00CA17DA">
      <w:pPr>
        <w:pStyle w:val="H3"/>
      </w:pPr>
      <w:bookmarkStart w:id="25" w:name="_Toc167463804"/>
      <w:r w:rsidRPr="00A723CB">
        <w:t>Опис</w:t>
      </w:r>
      <w:bookmarkEnd w:id="25"/>
    </w:p>
    <w:p w14:paraId="1F91745E" w14:textId="77777777" w:rsidR="00A723CB" w:rsidRDefault="00A723CB" w:rsidP="00FA48B3">
      <w:pPr>
        <w:pStyle w:val="P"/>
      </w:pPr>
    </w:p>
    <w:p w14:paraId="29341AC5" w14:textId="73DC8796" w:rsidR="00A723CB" w:rsidRDefault="00A723CB" w:rsidP="00FA48B3">
      <w:pPr>
        <w:pStyle w:val="P"/>
      </w:pPr>
      <w:r w:rsidRPr="00A723CB">
        <w:t>Інтегрування Ромберга за допомогою вибірки з функції.</w:t>
      </w:r>
    </w:p>
    <w:p w14:paraId="391AD051" w14:textId="77777777" w:rsidR="00A723CB" w:rsidRDefault="00A723CB" w:rsidP="00FA48B3">
      <w:pPr>
        <w:pStyle w:val="P"/>
      </w:pPr>
    </w:p>
    <w:p w14:paraId="76C9E43D" w14:textId="35EF009A" w:rsidR="00A723CB" w:rsidRDefault="00A723CB" w:rsidP="00CA17DA">
      <w:pPr>
        <w:pStyle w:val="H3"/>
      </w:pPr>
      <w:bookmarkStart w:id="26" w:name="_Toc167463805"/>
      <w:r w:rsidRPr="00A723CB">
        <w:t>Параметри</w:t>
      </w:r>
      <w:bookmarkEnd w:id="26"/>
    </w:p>
    <w:p w14:paraId="15F9419F" w14:textId="77777777" w:rsidR="00A723CB" w:rsidRDefault="00A723CB" w:rsidP="00FA48B3">
      <w:pPr>
        <w:pStyle w:val="P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785"/>
        <w:gridCol w:w="6362"/>
      </w:tblGrid>
      <w:tr w:rsidR="00A723CB" w14:paraId="3E664AD3" w14:textId="77777777" w:rsidTr="00DB69A9">
        <w:trPr>
          <w:trHeight w:val="437"/>
        </w:trPr>
        <w:tc>
          <w:tcPr>
            <w:tcW w:w="0" w:type="auto"/>
            <w:vAlign w:val="center"/>
          </w:tcPr>
          <w:p w14:paraId="4684F7B3" w14:textId="26887013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b/>
                <w:bCs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761F60AC" w14:textId="5B405E18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b/>
                <w:bCs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2CCC8DBD" w14:textId="4F66ACB6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b/>
                <w:bCs/>
                <w:sz w:val="24"/>
              </w:rPr>
              <w:t>Опис</w:t>
            </w:r>
          </w:p>
        </w:tc>
      </w:tr>
      <w:tr w:rsidR="00A723CB" w14:paraId="7D1B0CB4" w14:textId="77777777" w:rsidTr="00DB69A9">
        <w:trPr>
          <w:trHeight w:val="437"/>
        </w:trPr>
        <w:tc>
          <w:tcPr>
            <w:tcW w:w="0" w:type="auto"/>
            <w:vAlign w:val="center"/>
          </w:tcPr>
          <w:p w14:paraId="75515F35" w14:textId="30FCB4D5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y</w:t>
            </w:r>
          </w:p>
        </w:tc>
        <w:tc>
          <w:tcPr>
            <w:tcW w:w="0" w:type="auto"/>
            <w:vAlign w:val="center"/>
          </w:tcPr>
          <w:p w14:paraId="4DBE7D4C" w14:textId="69B22CBD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array_like</w:t>
            </w:r>
          </w:p>
        </w:tc>
        <w:tc>
          <w:tcPr>
            <w:tcW w:w="0" w:type="auto"/>
            <w:vAlign w:val="center"/>
          </w:tcPr>
          <w:p w14:paraId="1FD9AEFE" w14:textId="736B34EF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 xml:space="preserve">Вектор </w:t>
            </w:r>
            <w:r w:rsidRPr="005710A4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2**k + 1</w:t>
            </w:r>
            <w:r w:rsidRPr="005710A4">
              <w:rPr>
                <w:sz w:val="24"/>
              </w:rPr>
              <w:t xml:space="preserve"> рівновіддалених вибірок з функції.</w:t>
            </w:r>
          </w:p>
        </w:tc>
      </w:tr>
      <w:tr w:rsidR="00A723CB" w14:paraId="3111B6B2" w14:textId="77777777" w:rsidTr="00DB69A9">
        <w:trPr>
          <w:trHeight w:val="437"/>
        </w:trPr>
        <w:tc>
          <w:tcPr>
            <w:tcW w:w="0" w:type="auto"/>
            <w:vAlign w:val="center"/>
          </w:tcPr>
          <w:p w14:paraId="11C34BB5" w14:textId="72DAB2B3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dx</w:t>
            </w:r>
          </w:p>
        </w:tc>
        <w:tc>
          <w:tcPr>
            <w:tcW w:w="0" w:type="auto"/>
            <w:vAlign w:val="center"/>
          </w:tcPr>
          <w:p w14:paraId="0C3C0B0A" w14:textId="4B068339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float, опціональний</w:t>
            </w:r>
          </w:p>
        </w:tc>
        <w:tc>
          <w:tcPr>
            <w:tcW w:w="0" w:type="auto"/>
            <w:vAlign w:val="center"/>
          </w:tcPr>
          <w:p w14:paraId="76803F85" w14:textId="53E507D5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Інтервал між вибірками. За замовчуванням 1.</w:t>
            </w:r>
          </w:p>
        </w:tc>
      </w:tr>
      <w:tr w:rsidR="00A723CB" w14:paraId="04AC0163" w14:textId="77777777" w:rsidTr="00DB69A9">
        <w:trPr>
          <w:trHeight w:val="437"/>
        </w:trPr>
        <w:tc>
          <w:tcPr>
            <w:tcW w:w="0" w:type="auto"/>
            <w:vAlign w:val="center"/>
          </w:tcPr>
          <w:p w14:paraId="0F9A9B5D" w14:textId="146A6653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axis</w:t>
            </w:r>
          </w:p>
        </w:tc>
        <w:tc>
          <w:tcPr>
            <w:tcW w:w="0" w:type="auto"/>
            <w:vAlign w:val="center"/>
          </w:tcPr>
          <w:p w14:paraId="39470A50" w14:textId="50E43FDD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int, опціональний</w:t>
            </w:r>
          </w:p>
        </w:tc>
        <w:tc>
          <w:tcPr>
            <w:tcW w:w="0" w:type="auto"/>
            <w:vAlign w:val="center"/>
          </w:tcPr>
          <w:p w14:paraId="75637C7F" w14:textId="5F72E696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Вісь, вздовж якої інтегрувати. За замовчуванням -1 (остання вісь).</w:t>
            </w:r>
          </w:p>
        </w:tc>
      </w:tr>
      <w:tr w:rsidR="00A723CB" w14:paraId="0503B2DB" w14:textId="77777777" w:rsidTr="00DB69A9">
        <w:trPr>
          <w:trHeight w:val="437"/>
        </w:trPr>
        <w:tc>
          <w:tcPr>
            <w:tcW w:w="0" w:type="auto"/>
            <w:vAlign w:val="center"/>
          </w:tcPr>
          <w:p w14:paraId="55BDE025" w14:textId="5604F882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show</w:t>
            </w:r>
          </w:p>
        </w:tc>
        <w:tc>
          <w:tcPr>
            <w:tcW w:w="0" w:type="auto"/>
            <w:vAlign w:val="center"/>
          </w:tcPr>
          <w:p w14:paraId="704CD995" w14:textId="17BE8246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>bool, опціональний</w:t>
            </w:r>
          </w:p>
        </w:tc>
        <w:tc>
          <w:tcPr>
            <w:tcW w:w="0" w:type="auto"/>
            <w:vAlign w:val="center"/>
          </w:tcPr>
          <w:p w14:paraId="4F4429C8" w14:textId="02987241" w:rsidR="00A723CB" w:rsidRPr="005710A4" w:rsidRDefault="00A723CB" w:rsidP="00DB69A9">
            <w:pPr>
              <w:pStyle w:val="P"/>
              <w:ind w:firstLine="0"/>
              <w:jc w:val="center"/>
              <w:rPr>
                <w:sz w:val="24"/>
              </w:rPr>
            </w:pPr>
            <w:r w:rsidRPr="005710A4">
              <w:rPr>
                <w:sz w:val="24"/>
              </w:rPr>
              <w:t xml:space="preserve">Якщо y є одновимірним масивом, то якщо цей параметр має значення True, виводимо таблицю, яка показує </w:t>
            </w:r>
            <w:r w:rsidRPr="005710A4">
              <w:rPr>
                <w:sz w:val="24"/>
              </w:rPr>
              <w:lastRenderedPageBreak/>
              <w:t>екстраполяцію Річардсона за вибірками. За замовчуванням False.</w:t>
            </w:r>
          </w:p>
        </w:tc>
      </w:tr>
    </w:tbl>
    <w:p w14:paraId="28CF6FC6" w14:textId="0E5972A6" w:rsidR="00CA17DA" w:rsidRPr="006A3680" w:rsidRDefault="00CA17DA" w:rsidP="00423781">
      <w:pPr>
        <w:pStyle w:val="P"/>
        <w:rPr>
          <w:rFonts w:eastAsiaTheme="majorEastAsia"/>
        </w:rPr>
      </w:pPr>
    </w:p>
    <w:p w14:paraId="46F37EE3" w14:textId="09B967CA" w:rsidR="00E11B2E" w:rsidRDefault="00A723CB" w:rsidP="0046517B">
      <w:pPr>
        <w:pStyle w:val="H3"/>
      </w:pPr>
      <w:bookmarkStart w:id="27" w:name="_Toc167463806"/>
      <w:r w:rsidRPr="00A723CB">
        <w:t>Повернення</w:t>
      </w:r>
      <w:bookmarkEnd w:id="27"/>
    </w:p>
    <w:p w14:paraId="2E054626" w14:textId="77777777" w:rsidR="00A723CB" w:rsidRDefault="00A723CB" w:rsidP="00FA48B3">
      <w:pPr>
        <w:pStyle w:val="P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949"/>
        <w:gridCol w:w="3852"/>
      </w:tblGrid>
      <w:tr w:rsidR="00A723CB" w14:paraId="593CB401" w14:textId="77777777" w:rsidTr="0046517B">
        <w:trPr>
          <w:trHeight w:val="437"/>
        </w:trPr>
        <w:tc>
          <w:tcPr>
            <w:tcW w:w="0" w:type="auto"/>
            <w:vAlign w:val="center"/>
          </w:tcPr>
          <w:p w14:paraId="278A7E2E" w14:textId="64230141" w:rsidR="00A723CB" w:rsidRPr="0046517B" w:rsidRDefault="00A723CB" w:rsidP="0046517B">
            <w:pPr>
              <w:pStyle w:val="P"/>
              <w:ind w:firstLine="0"/>
              <w:jc w:val="center"/>
              <w:rPr>
                <w:sz w:val="24"/>
              </w:rPr>
            </w:pPr>
            <w:r w:rsidRPr="0046517B">
              <w:rPr>
                <w:b/>
                <w:bCs/>
                <w:sz w:val="24"/>
              </w:rPr>
              <w:t>Назва</w:t>
            </w:r>
          </w:p>
        </w:tc>
        <w:tc>
          <w:tcPr>
            <w:tcW w:w="0" w:type="auto"/>
            <w:vAlign w:val="center"/>
          </w:tcPr>
          <w:p w14:paraId="07176C47" w14:textId="2DF4095C" w:rsidR="00A723CB" w:rsidRPr="0046517B" w:rsidRDefault="00A723CB" w:rsidP="0046517B">
            <w:pPr>
              <w:pStyle w:val="P"/>
              <w:ind w:firstLine="0"/>
              <w:jc w:val="center"/>
              <w:rPr>
                <w:sz w:val="24"/>
              </w:rPr>
            </w:pPr>
            <w:r w:rsidRPr="0046517B">
              <w:rPr>
                <w:b/>
                <w:bCs/>
                <w:sz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28A190CC" w14:textId="0617D3BC" w:rsidR="00A723CB" w:rsidRPr="0046517B" w:rsidRDefault="00A723CB" w:rsidP="0046517B">
            <w:pPr>
              <w:pStyle w:val="P"/>
              <w:ind w:firstLine="0"/>
              <w:jc w:val="center"/>
              <w:rPr>
                <w:sz w:val="24"/>
              </w:rPr>
            </w:pPr>
            <w:r w:rsidRPr="0046517B">
              <w:rPr>
                <w:b/>
                <w:bCs/>
                <w:sz w:val="24"/>
              </w:rPr>
              <w:t>Опис</w:t>
            </w:r>
          </w:p>
        </w:tc>
      </w:tr>
      <w:tr w:rsidR="00A723CB" w14:paraId="6BCF57F8" w14:textId="77777777" w:rsidTr="0046517B">
        <w:trPr>
          <w:trHeight w:val="437"/>
        </w:trPr>
        <w:tc>
          <w:tcPr>
            <w:tcW w:w="0" w:type="auto"/>
            <w:vAlign w:val="center"/>
          </w:tcPr>
          <w:p w14:paraId="08D278A9" w14:textId="5B228772" w:rsidR="00A723CB" w:rsidRPr="0046517B" w:rsidRDefault="00A723CB" w:rsidP="0046517B">
            <w:pPr>
              <w:pStyle w:val="P"/>
              <w:ind w:firstLine="0"/>
              <w:jc w:val="center"/>
              <w:rPr>
                <w:sz w:val="24"/>
              </w:rPr>
            </w:pPr>
            <w:r w:rsidRPr="0046517B">
              <w:rPr>
                <w:sz w:val="24"/>
              </w:rPr>
              <w:t>romb</w:t>
            </w:r>
          </w:p>
        </w:tc>
        <w:tc>
          <w:tcPr>
            <w:tcW w:w="0" w:type="auto"/>
            <w:vAlign w:val="center"/>
          </w:tcPr>
          <w:p w14:paraId="0D6BAD43" w14:textId="56B30A70" w:rsidR="00A723CB" w:rsidRPr="0046517B" w:rsidRDefault="00A723CB" w:rsidP="0046517B">
            <w:pPr>
              <w:pStyle w:val="P"/>
              <w:ind w:firstLine="0"/>
              <w:jc w:val="center"/>
              <w:rPr>
                <w:sz w:val="24"/>
              </w:rPr>
            </w:pPr>
            <w:r w:rsidRPr="0046517B">
              <w:rPr>
                <w:sz w:val="24"/>
              </w:rPr>
              <w:t>ndarray</w:t>
            </w:r>
          </w:p>
        </w:tc>
        <w:tc>
          <w:tcPr>
            <w:tcW w:w="0" w:type="auto"/>
            <w:vAlign w:val="center"/>
          </w:tcPr>
          <w:p w14:paraId="76E289DA" w14:textId="2DA4455A" w:rsidR="00A723CB" w:rsidRPr="0046517B" w:rsidRDefault="00A723CB" w:rsidP="0046517B">
            <w:pPr>
              <w:pStyle w:val="P"/>
              <w:ind w:firstLine="0"/>
              <w:jc w:val="center"/>
              <w:rPr>
                <w:sz w:val="24"/>
              </w:rPr>
            </w:pPr>
            <w:r w:rsidRPr="0046517B">
              <w:rPr>
                <w:sz w:val="24"/>
              </w:rPr>
              <w:t>Проінтегрований результат для осі.</w:t>
            </w:r>
          </w:p>
        </w:tc>
      </w:tr>
    </w:tbl>
    <w:p w14:paraId="2FBB95E8" w14:textId="77777777" w:rsidR="00A723CB" w:rsidRDefault="00A723CB" w:rsidP="00FA48B3">
      <w:pPr>
        <w:pStyle w:val="P"/>
      </w:pPr>
    </w:p>
    <w:p w14:paraId="40E3F359" w14:textId="5B2C1C82" w:rsidR="00A723CB" w:rsidRDefault="00A723CB" w:rsidP="0046517B">
      <w:pPr>
        <w:pStyle w:val="H3"/>
      </w:pPr>
      <w:bookmarkStart w:id="28" w:name="_Toc167463807"/>
      <w:r w:rsidRPr="00A723CB">
        <w:t>Приклади</w:t>
      </w:r>
      <w:bookmarkEnd w:id="28"/>
    </w:p>
    <w:p w14:paraId="5018940D" w14:textId="77777777" w:rsidR="00A723CB" w:rsidRDefault="00A723CB" w:rsidP="00FA48B3">
      <w:pPr>
        <w:pStyle w:val="P"/>
      </w:pPr>
    </w:p>
    <w:p w14:paraId="2881A13F" w14:textId="6F062F9E" w:rsidR="00A723CB" w:rsidRDefault="00A723CB" w:rsidP="00FA48B3">
      <w:pPr>
        <w:pStyle w:val="P"/>
      </w:pPr>
      <w:r w:rsidRPr="00A723CB">
        <w:t>Імпортуємо необхідні бібліотеки для всіх розглянутих прикладів:</w:t>
      </w:r>
    </w:p>
    <w:p w14:paraId="320F7B2E" w14:textId="77777777" w:rsidR="00A723CB" w:rsidRDefault="00A723CB" w:rsidP="00FA48B3">
      <w:pPr>
        <w:pStyle w:val="P"/>
      </w:pPr>
    </w:p>
    <w:p w14:paraId="2A3BFA31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rich.console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</w:t>
      </w:r>
    </w:p>
    <w:p w14:paraId="649BDC94" w14:textId="779281D9" w:rsidR="00A723CB" w:rsidRPr="0046517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rich.traceback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install</w:t>
      </w:r>
    </w:p>
    <w:p w14:paraId="4A6A13F9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install()</w:t>
      </w:r>
    </w:p>
    <w:p w14:paraId="5A55F157" w14:textId="27F3581D" w:rsidR="00A723CB" w:rsidRPr="0046517B" w:rsidRDefault="00A723CB" w:rsidP="0046517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Console()</w:t>
      </w:r>
    </w:p>
    <w:p w14:paraId="2E186D39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scipy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integrate</w:t>
      </w:r>
    </w:p>
    <w:p w14:paraId="7A22FCA5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numpy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</w:t>
      </w:r>
    </w:p>
    <w:p w14:paraId="5ED7BEA5" w14:textId="77777777" w:rsidR="00A723CB" w:rsidRDefault="00A723CB" w:rsidP="00FA48B3">
      <w:pPr>
        <w:pStyle w:val="P"/>
      </w:pPr>
    </w:p>
    <w:p w14:paraId="179B01CE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np.arange(</w:t>
      </w:r>
      <w:r>
        <w:rPr>
          <w:rFonts w:ascii="Cascadia Code" w:hAnsi="Cascadia Code" w:cs="Cascadia Code"/>
          <w:color w:val="005CC5"/>
          <w:sz w:val="21"/>
          <w:szCs w:val="21"/>
        </w:rPr>
        <w:t>10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14.25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0.25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0A10D0F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np.arange(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12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2D7ECE65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console.print(integrate.romb(y))</w:t>
      </w:r>
    </w:p>
    <w:p w14:paraId="3E702228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56.0</w:t>
      </w:r>
    </w:p>
    <w:p w14:paraId="4767196B" w14:textId="77777777" w:rsidR="00A723CB" w:rsidRDefault="00A723CB" w:rsidP="00FA48B3">
      <w:pPr>
        <w:pStyle w:val="P"/>
      </w:pPr>
    </w:p>
    <w:p w14:paraId="781B525B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np.sin(np.power(x, </w:t>
      </w:r>
      <w:r>
        <w:rPr>
          <w:rFonts w:ascii="Cascadia Code" w:hAnsi="Cascadia Code" w:cs="Cascadia Code"/>
          <w:color w:val="005CC5"/>
          <w:sz w:val="21"/>
          <w:szCs w:val="21"/>
        </w:rPr>
        <w:t>2.5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4B335E81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console.print(integrate.romb(y))</w:t>
      </w:r>
    </w:p>
    <w:p w14:paraId="127C0F18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-0.7425613366722288</w:t>
      </w:r>
    </w:p>
    <w:p w14:paraId="0560701D" w14:textId="77777777" w:rsidR="00A723CB" w:rsidRDefault="00A723CB" w:rsidP="00FA48B3">
      <w:pPr>
        <w:pStyle w:val="P"/>
      </w:pPr>
    </w:p>
    <w:p w14:paraId="023A73AD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console.print(integrate.romb(y, </w:t>
      </w:r>
      <w:r>
        <w:rPr>
          <w:rFonts w:ascii="Cascadia Code" w:hAnsi="Cascadia Code" w:cs="Cascadia Code"/>
          <w:color w:val="E36209"/>
          <w:sz w:val="21"/>
          <w:szCs w:val="21"/>
        </w:rPr>
        <w:t>show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True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62201803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Richardson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Extrapolation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Table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for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Romberg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Integration</w:t>
      </w:r>
    </w:p>
    <w:p w14:paraId="04460EC0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032F62"/>
          <w:sz w:val="21"/>
          <w:szCs w:val="21"/>
        </w:rPr>
        <w:t>======================================================</w:t>
      </w:r>
    </w:p>
    <w:p w14:paraId="0EB09633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-0.81576</w:t>
      </w:r>
    </w:p>
    <w:p w14:paraId="277EC9B7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</w:t>
      </w:r>
      <w:r>
        <w:rPr>
          <w:rFonts w:ascii="Cascadia Code" w:hAnsi="Cascadia Code" w:cs="Cascadia Code"/>
          <w:color w:val="6F42C1"/>
          <w:sz w:val="21"/>
          <w:szCs w:val="21"/>
        </w:rPr>
        <w:t>4.63862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 </w:t>
      </w:r>
      <w:r>
        <w:rPr>
          <w:rFonts w:ascii="Cascadia Code" w:hAnsi="Cascadia Code" w:cs="Cascadia Code"/>
          <w:color w:val="005CC5"/>
          <w:sz w:val="21"/>
          <w:szCs w:val="21"/>
        </w:rPr>
        <w:t>6.45674</w:t>
      </w:r>
    </w:p>
    <w:p w14:paraId="460D4B3F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-1.10581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-3.02062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-3.65245</w:t>
      </w:r>
    </w:p>
    <w:p w14:paraId="070C7A98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-2.57379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-3.06311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-3.06595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-3.05664</w:t>
      </w:r>
    </w:p>
    <w:p w14:paraId="04C7D05F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-1.34093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-0.92997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-0.78776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-0.75160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-0.74256</w:t>
      </w:r>
    </w:p>
    <w:p w14:paraId="00917401" w14:textId="77777777" w:rsidR="00A723CB" w:rsidRDefault="00A723CB" w:rsidP="00A723C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032F62"/>
          <w:sz w:val="21"/>
          <w:szCs w:val="21"/>
        </w:rPr>
        <w:t>======================================================</w:t>
      </w:r>
    </w:p>
    <w:p w14:paraId="4BDECCC9" w14:textId="41B2257E" w:rsidR="009C56DB" w:rsidRPr="009C56DB" w:rsidRDefault="00A723CB" w:rsidP="009C56DB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-0.7425613366722288</w:t>
      </w:r>
    </w:p>
    <w:p w14:paraId="1A5172E9" w14:textId="77777777" w:rsidR="009C56DB" w:rsidRDefault="009C56DB">
      <w:pPr>
        <w:spacing w:line="360" w:lineRule="auto"/>
        <w:ind w:firstLine="851"/>
        <w:rPr>
          <w:rFonts w:eastAsiaTheme="majorEastAsia"/>
          <w:b/>
          <w:bCs/>
          <w:color w:val="000000" w:themeColor="text1"/>
          <w:sz w:val="28"/>
          <w:szCs w:val="26"/>
        </w:rPr>
      </w:pPr>
      <w:r>
        <w:br w:type="page"/>
      </w:r>
    </w:p>
    <w:p w14:paraId="1EE2FA7A" w14:textId="60CFADF5" w:rsidR="009E5471" w:rsidRPr="009C56DB" w:rsidRDefault="007C73B1" w:rsidP="009C56DB">
      <w:pPr>
        <w:pStyle w:val="H2"/>
        <w:rPr>
          <w:lang w:val="en-US"/>
        </w:rPr>
      </w:pPr>
      <w:bookmarkStart w:id="29" w:name="_Toc167463808"/>
      <w:r w:rsidRPr="00FA48B3">
        <w:lastRenderedPageBreak/>
        <w:t>Висновки</w:t>
      </w:r>
      <w:bookmarkEnd w:id="29"/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41325070" w14:textId="000EAE50" w:rsidR="005C190C" w:rsidRDefault="00CD069A" w:rsidP="00CA751D">
      <w:pPr>
        <w:pStyle w:val="P"/>
        <w:rPr>
          <w:szCs w:val="28"/>
        </w:rPr>
      </w:pPr>
      <w:r w:rsidRPr="00CD069A">
        <w:rPr>
          <w:szCs w:val="28"/>
        </w:rPr>
        <w:t xml:space="preserve">Таким чином, ми </w:t>
      </w:r>
      <w:r w:rsidR="00CA751D" w:rsidRPr="00CA751D">
        <w:rPr>
          <w:szCs w:val="28"/>
        </w:rPr>
        <w:t>детальн</w:t>
      </w:r>
      <w:r w:rsidR="00CA751D">
        <w:rPr>
          <w:szCs w:val="28"/>
          <w:lang w:val="uk-UA"/>
        </w:rPr>
        <w:t>о</w:t>
      </w:r>
      <w:r w:rsidR="00CA751D" w:rsidRPr="00CA751D">
        <w:rPr>
          <w:szCs w:val="28"/>
        </w:rPr>
        <w:t xml:space="preserve"> огля</w:t>
      </w:r>
      <w:r w:rsidR="00CA751D">
        <w:rPr>
          <w:szCs w:val="28"/>
          <w:lang w:val="uk-UA"/>
        </w:rPr>
        <w:t>нули</w:t>
      </w:r>
      <w:r w:rsidR="00CA751D" w:rsidRPr="00CA751D">
        <w:rPr>
          <w:szCs w:val="28"/>
        </w:rPr>
        <w:t xml:space="preserve"> розділ документації до бібліотеки scipy підрозділу integrate під назвою "Інтегрування функцій за фіксованими вибірками"</w:t>
      </w:r>
      <w:r w:rsidR="00E86066">
        <w:rPr>
          <w:szCs w:val="28"/>
          <w:lang w:val="uk-UA"/>
        </w:rPr>
        <w:t>.</w:t>
      </w:r>
    </w:p>
    <w:p w14:paraId="1A1CBA24" w14:textId="678B07FE" w:rsidR="00EE2ED3" w:rsidRPr="00EE2ED3" w:rsidRDefault="00EE2ED3" w:rsidP="00EE2ED3">
      <w:pPr>
        <w:pStyle w:val="Quote"/>
        <w:rPr>
          <w:sz w:val="28"/>
          <w:szCs w:val="28"/>
          <w:lang w:val="en-US"/>
        </w:rPr>
      </w:pPr>
      <w:r w:rsidRPr="00EE2ED3">
        <w:rPr>
          <w:sz w:val="28"/>
          <w:szCs w:val="28"/>
        </w:rPr>
        <w:t xml:space="preserve">Бо так полюбив Бог світ, що віддав Сина Свого </w:t>
      </w:r>
      <w:r w:rsidR="00AA735D">
        <w:rPr>
          <w:sz w:val="28"/>
          <w:szCs w:val="28"/>
        </w:rPr>
        <w:t>Однородженого</w:t>
      </w:r>
      <w:r w:rsidRPr="00EE2ED3">
        <w:rPr>
          <w:sz w:val="28"/>
          <w:szCs w:val="28"/>
        </w:rPr>
        <w:t xml:space="preserve"> (Ісуса), аби кожен, хто вірує в Нього, не загинув, але мав життя вічне. (</w:t>
      </w:r>
      <w:hyperlink r:id="rId8" w:history="1">
        <w:r w:rsidRPr="00BA5BEB">
          <w:rPr>
            <w:rStyle w:val="Hyperlink"/>
            <w:sz w:val="28"/>
            <w:szCs w:val="28"/>
          </w:rPr>
          <w:t>Йоан 3:16</w:t>
        </w:r>
      </w:hyperlink>
      <w:r w:rsidRPr="00EE2ED3">
        <w:rPr>
          <w:sz w:val="28"/>
          <w:szCs w:val="28"/>
        </w:rPr>
        <w:t>)</w:t>
      </w:r>
    </w:p>
    <w:sectPr w:rsidR="00EE2ED3" w:rsidRPr="00EE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2660083"/>
    <w:multiLevelType w:val="multilevel"/>
    <w:tmpl w:val="BA7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  <w:num w:numId="4" w16cid:durableId="153689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469A"/>
    <w:rsid w:val="00023EBB"/>
    <w:rsid w:val="0002513C"/>
    <w:rsid w:val="0003411C"/>
    <w:rsid w:val="00044778"/>
    <w:rsid w:val="00051CCF"/>
    <w:rsid w:val="000566C5"/>
    <w:rsid w:val="00062CF8"/>
    <w:rsid w:val="00067B70"/>
    <w:rsid w:val="00094F09"/>
    <w:rsid w:val="00096CD7"/>
    <w:rsid w:val="000A036D"/>
    <w:rsid w:val="000A5C85"/>
    <w:rsid w:val="000B285A"/>
    <w:rsid w:val="000B512E"/>
    <w:rsid w:val="000C3A24"/>
    <w:rsid w:val="000C6331"/>
    <w:rsid w:val="000D47EF"/>
    <w:rsid w:val="000F2876"/>
    <w:rsid w:val="000F641E"/>
    <w:rsid w:val="00100807"/>
    <w:rsid w:val="00105563"/>
    <w:rsid w:val="00112976"/>
    <w:rsid w:val="00117C42"/>
    <w:rsid w:val="001276FE"/>
    <w:rsid w:val="00130545"/>
    <w:rsid w:val="001374C7"/>
    <w:rsid w:val="00141ABE"/>
    <w:rsid w:val="001422E8"/>
    <w:rsid w:val="001535BC"/>
    <w:rsid w:val="00176A29"/>
    <w:rsid w:val="001B5A0A"/>
    <w:rsid w:val="001B62E8"/>
    <w:rsid w:val="001E01BB"/>
    <w:rsid w:val="001F3D7B"/>
    <w:rsid w:val="00227FA4"/>
    <w:rsid w:val="00233D09"/>
    <w:rsid w:val="00236FCB"/>
    <w:rsid w:val="002509F4"/>
    <w:rsid w:val="00252F72"/>
    <w:rsid w:val="002642ED"/>
    <w:rsid w:val="00266F33"/>
    <w:rsid w:val="00280D07"/>
    <w:rsid w:val="00292EE0"/>
    <w:rsid w:val="002A5FA6"/>
    <w:rsid w:val="002B0BB3"/>
    <w:rsid w:val="002D077D"/>
    <w:rsid w:val="002D4F10"/>
    <w:rsid w:val="002E4746"/>
    <w:rsid w:val="002F3229"/>
    <w:rsid w:val="002F5212"/>
    <w:rsid w:val="00306C36"/>
    <w:rsid w:val="00310110"/>
    <w:rsid w:val="00312E47"/>
    <w:rsid w:val="00315810"/>
    <w:rsid w:val="00334357"/>
    <w:rsid w:val="003379C0"/>
    <w:rsid w:val="003569C3"/>
    <w:rsid w:val="00356B97"/>
    <w:rsid w:val="003627A4"/>
    <w:rsid w:val="0036645E"/>
    <w:rsid w:val="0038659B"/>
    <w:rsid w:val="0039413B"/>
    <w:rsid w:val="003C75B6"/>
    <w:rsid w:val="003D07F6"/>
    <w:rsid w:val="003D25EB"/>
    <w:rsid w:val="00413D30"/>
    <w:rsid w:val="00423781"/>
    <w:rsid w:val="004276C3"/>
    <w:rsid w:val="00450BEA"/>
    <w:rsid w:val="00456BD1"/>
    <w:rsid w:val="0046517B"/>
    <w:rsid w:val="00486F65"/>
    <w:rsid w:val="00492BFC"/>
    <w:rsid w:val="004941EC"/>
    <w:rsid w:val="004A0D57"/>
    <w:rsid w:val="004D1EC6"/>
    <w:rsid w:val="004D3326"/>
    <w:rsid w:val="004E3EA9"/>
    <w:rsid w:val="004E5E3A"/>
    <w:rsid w:val="005001D7"/>
    <w:rsid w:val="00502FED"/>
    <w:rsid w:val="00505570"/>
    <w:rsid w:val="00506256"/>
    <w:rsid w:val="005070E9"/>
    <w:rsid w:val="00512617"/>
    <w:rsid w:val="00517949"/>
    <w:rsid w:val="005242FA"/>
    <w:rsid w:val="00542DCE"/>
    <w:rsid w:val="00556022"/>
    <w:rsid w:val="005651EF"/>
    <w:rsid w:val="005710A4"/>
    <w:rsid w:val="00574FE2"/>
    <w:rsid w:val="00596600"/>
    <w:rsid w:val="005A71A6"/>
    <w:rsid w:val="005C190C"/>
    <w:rsid w:val="005D247C"/>
    <w:rsid w:val="005E0248"/>
    <w:rsid w:val="005F2A43"/>
    <w:rsid w:val="005F73BE"/>
    <w:rsid w:val="006022C8"/>
    <w:rsid w:val="00606DBF"/>
    <w:rsid w:val="006147D2"/>
    <w:rsid w:val="00635BF3"/>
    <w:rsid w:val="0064185C"/>
    <w:rsid w:val="00665231"/>
    <w:rsid w:val="00666EE4"/>
    <w:rsid w:val="00671C0F"/>
    <w:rsid w:val="00673C57"/>
    <w:rsid w:val="00683E83"/>
    <w:rsid w:val="006A3680"/>
    <w:rsid w:val="006E2A0B"/>
    <w:rsid w:val="00705EA9"/>
    <w:rsid w:val="00707AE8"/>
    <w:rsid w:val="007107A9"/>
    <w:rsid w:val="00713C39"/>
    <w:rsid w:val="00730941"/>
    <w:rsid w:val="007430BE"/>
    <w:rsid w:val="00747B03"/>
    <w:rsid w:val="00766F0C"/>
    <w:rsid w:val="00775A87"/>
    <w:rsid w:val="00782544"/>
    <w:rsid w:val="007A2B9F"/>
    <w:rsid w:val="007B10F6"/>
    <w:rsid w:val="007C4A92"/>
    <w:rsid w:val="007C73B1"/>
    <w:rsid w:val="007E0631"/>
    <w:rsid w:val="008070F6"/>
    <w:rsid w:val="008076AF"/>
    <w:rsid w:val="00816AB7"/>
    <w:rsid w:val="00826F33"/>
    <w:rsid w:val="00832979"/>
    <w:rsid w:val="00833F5B"/>
    <w:rsid w:val="00836036"/>
    <w:rsid w:val="008750EE"/>
    <w:rsid w:val="00876010"/>
    <w:rsid w:val="008A01A9"/>
    <w:rsid w:val="008A48C4"/>
    <w:rsid w:val="008A6BCD"/>
    <w:rsid w:val="008B4678"/>
    <w:rsid w:val="008B536B"/>
    <w:rsid w:val="008C73F1"/>
    <w:rsid w:val="008D2EBB"/>
    <w:rsid w:val="008E13DC"/>
    <w:rsid w:val="008F35FD"/>
    <w:rsid w:val="008F5D3E"/>
    <w:rsid w:val="00917CF5"/>
    <w:rsid w:val="00942820"/>
    <w:rsid w:val="009476F3"/>
    <w:rsid w:val="0095500D"/>
    <w:rsid w:val="009577AD"/>
    <w:rsid w:val="00963356"/>
    <w:rsid w:val="009816ED"/>
    <w:rsid w:val="009B0570"/>
    <w:rsid w:val="009C2E1F"/>
    <w:rsid w:val="009C56DB"/>
    <w:rsid w:val="009D6023"/>
    <w:rsid w:val="009E5471"/>
    <w:rsid w:val="00A17C57"/>
    <w:rsid w:val="00A227D0"/>
    <w:rsid w:val="00A22F13"/>
    <w:rsid w:val="00A24388"/>
    <w:rsid w:val="00A24AEC"/>
    <w:rsid w:val="00A2657F"/>
    <w:rsid w:val="00A30903"/>
    <w:rsid w:val="00A41F2E"/>
    <w:rsid w:val="00A42C4E"/>
    <w:rsid w:val="00A56112"/>
    <w:rsid w:val="00A56AE0"/>
    <w:rsid w:val="00A56B5A"/>
    <w:rsid w:val="00A61421"/>
    <w:rsid w:val="00A67459"/>
    <w:rsid w:val="00A723CB"/>
    <w:rsid w:val="00A76C75"/>
    <w:rsid w:val="00A81F45"/>
    <w:rsid w:val="00A87F6E"/>
    <w:rsid w:val="00A92CA2"/>
    <w:rsid w:val="00AA0AB0"/>
    <w:rsid w:val="00AA1794"/>
    <w:rsid w:val="00AA316E"/>
    <w:rsid w:val="00AA735D"/>
    <w:rsid w:val="00AC37CD"/>
    <w:rsid w:val="00AD155B"/>
    <w:rsid w:val="00AD36F9"/>
    <w:rsid w:val="00AD4B65"/>
    <w:rsid w:val="00AE1426"/>
    <w:rsid w:val="00AE3701"/>
    <w:rsid w:val="00AF3706"/>
    <w:rsid w:val="00AF455F"/>
    <w:rsid w:val="00B011EF"/>
    <w:rsid w:val="00B10CB3"/>
    <w:rsid w:val="00B1526F"/>
    <w:rsid w:val="00B22716"/>
    <w:rsid w:val="00B311E5"/>
    <w:rsid w:val="00B665FC"/>
    <w:rsid w:val="00B75A13"/>
    <w:rsid w:val="00B8623E"/>
    <w:rsid w:val="00B9006A"/>
    <w:rsid w:val="00BA060A"/>
    <w:rsid w:val="00BA11C7"/>
    <w:rsid w:val="00BA5BEB"/>
    <w:rsid w:val="00BC04FA"/>
    <w:rsid w:val="00BD69C2"/>
    <w:rsid w:val="00BE3B9A"/>
    <w:rsid w:val="00BE7B21"/>
    <w:rsid w:val="00C26E53"/>
    <w:rsid w:val="00C27A90"/>
    <w:rsid w:val="00C60C3F"/>
    <w:rsid w:val="00C65778"/>
    <w:rsid w:val="00C677D4"/>
    <w:rsid w:val="00C72BB7"/>
    <w:rsid w:val="00C83B03"/>
    <w:rsid w:val="00C95000"/>
    <w:rsid w:val="00CA17DA"/>
    <w:rsid w:val="00CA751D"/>
    <w:rsid w:val="00CC4C3D"/>
    <w:rsid w:val="00CC6B08"/>
    <w:rsid w:val="00CD069A"/>
    <w:rsid w:val="00CD76ED"/>
    <w:rsid w:val="00CF4D0D"/>
    <w:rsid w:val="00CF7196"/>
    <w:rsid w:val="00D070E3"/>
    <w:rsid w:val="00D22307"/>
    <w:rsid w:val="00D324DE"/>
    <w:rsid w:val="00D35A42"/>
    <w:rsid w:val="00D50046"/>
    <w:rsid w:val="00D67956"/>
    <w:rsid w:val="00D70BF6"/>
    <w:rsid w:val="00DA7BD3"/>
    <w:rsid w:val="00DB69A9"/>
    <w:rsid w:val="00DD4CD4"/>
    <w:rsid w:val="00DE15DF"/>
    <w:rsid w:val="00DF533C"/>
    <w:rsid w:val="00DF6BCF"/>
    <w:rsid w:val="00E029D5"/>
    <w:rsid w:val="00E06C25"/>
    <w:rsid w:val="00E11B2E"/>
    <w:rsid w:val="00E15E56"/>
    <w:rsid w:val="00E22323"/>
    <w:rsid w:val="00E31F42"/>
    <w:rsid w:val="00E3434E"/>
    <w:rsid w:val="00E3702A"/>
    <w:rsid w:val="00E62A93"/>
    <w:rsid w:val="00E62E9B"/>
    <w:rsid w:val="00E67C7E"/>
    <w:rsid w:val="00E72F9A"/>
    <w:rsid w:val="00E86066"/>
    <w:rsid w:val="00E90710"/>
    <w:rsid w:val="00EE128F"/>
    <w:rsid w:val="00EE2ED3"/>
    <w:rsid w:val="00EE6D25"/>
    <w:rsid w:val="00EF2583"/>
    <w:rsid w:val="00EF6822"/>
    <w:rsid w:val="00F05F77"/>
    <w:rsid w:val="00F078F4"/>
    <w:rsid w:val="00F20A7F"/>
    <w:rsid w:val="00F21F32"/>
    <w:rsid w:val="00F22EC0"/>
    <w:rsid w:val="00F246B5"/>
    <w:rsid w:val="00F53FD6"/>
    <w:rsid w:val="00F61F04"/>
    <w:rsid w:val="00F67F86"/>
    <w:rsid w:val="00F864E7"/>
    <w:rsid w:val="00F86500"/>
    <w:rsid w:val="00FA48B3"/>
    <w:rsid w:val="00FC46BA"/>
    <w:rsid w:val="00FD4CD3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FA48B3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Char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Heading2Char"/>
    <w:link w:val="H2"/>
    <w:rsid w:val="00FA48B3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Heading3Char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5F2A43"/>
    <w:rPr>
      <w:color w:val="808080"/>
    </w:rPr>
  </w:style>
  <w:style w:type="paragraph" w:customStyle="1" w:styleId="msonormal0">
    <w:name w:val="msonormal"/>
    <w:basedOn w:val="Normal"/>
    <w:rsid w:val="005001D7"/>
    <w:pPr>
      <w:spacing w:before="100" w:beforeAutospacing="1" w:after="100" w:afterAutospacing="1"/>
    </w:pPr>
  </w:style>
  <w:style w:type="paragraph" w:styleId="Quote">
    <w:name w:val="Quote"/>
    <w:basedOn w:val="Normal"/>
    <w:next w:val="Normal"/>
    <w:link w:val="QuoteChar"/>
    <w:uiPriority w:val="29"/>
    <w:qFormat/>
    <w:rsid w:val="00EE2ED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D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BA5BE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F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uk-UA"/>
    </w:rPr>
  </w:style>
  <w:style w:type="table" w:styleId="TableGrid">
    <w:name w:val="Table Grid"/>
    <w:basedOn w:val="TableNormal"/>
    <w:uiPriority w:val="39"/>
    <w:rsid w:val="009476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G">
    <w:name w:val="IMG"/>
    <w:basedOn w:val="P"/>
    <w:link w:val="IMGChar"/>
    <w:qFormat/>
    <w:rsid w:val="009577AD"/>
    <w:pPr>
      <w:ind w:firstLine="0"/>
      <w:jc w:val="center"/>
    </w:pPr>
    <w:rPr>
      <w:noProof/>
    </w:rPr>
  </w:style>
  <w:style w:type="character" w:customStyle="1" w:styleId="PChar">
    <w:name w:val="P Char"/>
    <w:basedOn w:val="DefaultParagraphFont"/>
    <w:link w:val="P"/>
    <w:rsid w:val="009577AD"/>
    <w:rPr>
      <w:rFonts w:ascii="Times New Roman" w:eastAsia="Times New Roman" w:hAnsi="Times New Roman" w:cs="Times New Roman"/>
      <w:sz w:val="28"/>
      <w:szCs w:val="24"/>
      <w:lang w:val="en-US" w:eastAsia="uk-UA"/>
    </w:rPr>
  </w:style>
  <w:style w:type="character" w:customStyle="1" w:styleId="IMGChar">
    <w:name w:val="IMG Char"/>
    <w:basedOn w:val="PChar"/>
    <w:link w:val="IMG"/>
    <w:rsid w:val="009577AD"/>
    <w:rPr>
      <w:rFonts w:ascii="Times New Roman" w:eastAsia="Times New Roman" w:hAnsi="Times New Roman" w:cs="Times New Roman"/>
      <w:noProof/>
      <w:sz w:val="28"/>
      <w:szCs w:val="24"/>
      <w:lang w:val="en-US" w:eastAsia="uk-UA"/>
    </w:rPr>
  </w:style>
  <w:style w:type="character" w:styleId="HTMLCode">
    <w:name w:val="HTML Code"/>
    <w:basedOn w:val="DefaultParagraphFont"/>
    <w:uiPriority w:val="99"/>
    <w:semiHidden/>
    <w:unhideWhenUsed/>
    <w:rsid w:val="00A723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.com/uk/bible/compare/JHN.3.1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15</Pages>
  <Words>8928</Words>
  <Characters>5089</Characters>
  <Application>Microsoft Office Word</Application>
  <DocSecurity>0</DocSecurity>
  <Lines>42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230</cp:revision>
  <cp:lastPrinted>2024-05-24T14:23:00Z</cp:lastPrinted>
  <dcterms:created xsi:type="dcterms:W3CDTF">2023-09-05T08:38:00Z</dcterms:created>
  <dcterms:modified xsi:type="dcterms:W3CDTF">2024-05-24T14:32:00Z</dcterms:modified>
</cp:coreProperties>
</file>