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4DA97F8C" w:rsidR="002D699A" w:rsidRPr="00006F68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06F68">
        <w:rPr>
          <w:lang w:val="en-US"/>
        </w:rPr>
        <w:t>2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C0442B">
      <w:pPr>
        <w:pStyle w:val="P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03350FE5" w14:textId="78CBD22F" w:rsidR="00777675" w:rsidRDefault="00777675" w:rsidP="00C0442B">
      <w:pPr>
        <w:pStyle w:val="P"/>
        <w:rPr>
          <w:lang w:val="en-US"/>
        </w:rPr>
      </w:pPr>
      <w:r>
        <w:t xml:space="preserve">Вивчити базові принципи та основи дослідження предметної області, у межах якої розробляється програмне забезпечення, і навчитися виконувати проєктування архітектури системи на базі проведеного дослідження із застосування шаблону проєктування </w:t>
      </w:r>
      <w:r>
        <w:rPr>
          <w:lang w:val="en-US"/>
        </w:rPr>
        <w:t>MVVM.</w:t>
      </w:r>
    </w:p>
    <w:p w14:paraId="77C3546D" w14:textId="77777777" w:rsidR="008A43CD" w:rsidRDefault="008A43CD" w:rsidP="00C0442B">
      <w:pPr>
        <w:pStyle w:val="P"/>
        <w:rPr>
          <w:lang w:val="en-US"/>
        </w:rPr>
      </w:pPr>
    </w:p>
    <w:p w14:paraId="36B8D754" w14:textId="77777777" w:rsidR="008A43CD" w:rsidRPr="00777675" w:rsidRDefault="008A43CD" w:rsidP="00C0442B">
      <w:pPr>
        <w:pStyle w:val="P"/>
        <w:rPr>
          <w:lang w:val="en-US"/>
        </w:rPr>
      </w:pPr>
    </w:p>
    <w:sectPr w:rsidR="008A43CD" w:rsidRPr="0077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6F6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65A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0260"/>
    <w:rsid w:val="0077358B"/>
    <w:rsid w:val="00777675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410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260</cp:revision>
  <dcterms:created xsi:type="dcterms:W3CDTF">2023-09-05T08:38:00Z</dcterms:created>
  <dcterms:modified xsi:type="dcterms:W3CDTF">2024-11-13T16:13:00Z</dcterms:modified>
</cp:coreProperties>
</file>