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7239FEAE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E19B5">
        <w:rPr>
          <w:lang w:val="en-US"/>
        </w:rPr>
        <w:t>2</w:t>
      </w:r>
    </w:p>
    <w:p w14:paraId="45074C17" w14:textId="7B3E7FB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B0345">
        <w:t xml:space="preserve">Використання звукових можливостей </w:t>
      </w:r>
      <w:r w:rsidR="000B0345">
        <w:rPr>
          <w:lang w:val="en-US"/>
        </w:rPr>
        <w:t>IBM PC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763EC5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46FD645" w14:textId="6BBBEB5F" w:rsidR="00763EC5" w:rsidRPr="00763EC5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63EC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63EC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63EC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29031" w:history="1">
            <w:r w:rsidR="00763EC5"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_Toc180429031 \h </w:instrTex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BD4AF" w14:textId="4932135F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F938" w14:textId="1706B9A4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3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Таймер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_Toc180429033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7A34D" w14:textId="787C705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4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Пряме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_Toc180429034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07F2A" w14:textId="4813465F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5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_Toc180429035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B3EF4" w14:textId="4D1F0EB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6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_Toc180429036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B0888" w14:textId="1A7C883C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7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Основна ідея отримання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_Toc180429037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326D7" w14:textId="602A2A08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8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Генерація звуку таймером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_Toc180429038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35A" w14:textId="66B42ABD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9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Безпосереднє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_Toc180429039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59717" w14:textId="25BBD103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0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Аналіз методів генерації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_Toc180429040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2D91" w14:textId="2A2C4F1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1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Принцип частотної модуляції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_Toc180429041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ACFD8" w14:textId="0CD9020A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Звук як інформація користувачу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77777777" w:rsidR="00763EC5" w:rsidRPr="00763EC5" w:rsidRDefault="00E9458B" w:rsidP="00763EC5">
          <w:pPr>
            <w:rPr>
              <w:b/>
              <w:bCs/>
              <w:sz w:val="24"/>
              <w:szCs w:val="24"/>
            </w:rPr>
          </w:pPr>
          <w:r w:rsidRPr="00763E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0429031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475F6BF7" w:rsidR="00C23783" w:rsidRDefault="00C23783" w:rsidP="00C23783">
      <w:pPr>
        <w:pStyle w:val="P"/>
        <w:jc w:val="both"/>
      </w:pPr>
      <w:r>
        <w:t xml:space="preserve">Вивчити способи генерації звуку, навчитися використовувати звукові можливості </w:t>
      </w:r>
      <w:r>
        <w:rPr>
          <w:lang w:val="en-US"/>
        </w:rPr>
        <w:t>IBM-</w:t>
      </w:r>
      <w:r>
        <w:t>сумісних ПЕОМ та практично реалізувати запропоновані способи генерації звука.</w:t>
      </w:r>
    </w:p>
    <w:p w14:paraId="6541396B" w14:textId="77777777" w:rsidR="009C1CA6" w:rsidRDefault="009C1CA6" w:rsidP="00C23783">
      <w:pPr>
        <w:pStyle w:val="P"/>
        <w:jc w:val="both"/>
      </w:pPr>
    </w:p>
    <w:p w14:paraId="704B66F2" w14:textId="70FD04F1" w:rsidR="009C1CA6" w:rsidRDefault="009C1CA6" w:rsidP="000059D7">
      <w:pPr>
        <w:pStyle w:val="H1"/>
      </w:pPr>
      <w:bookmarkStart w:id="2" w:name="_Toc180429032"/>
      <w:r>
        <w:t>Код програми</w:t>
      </w:r>
      <w:bookmarkEnd w:id="2"/>
      <w:r>
        <w:t xml:space="preserve"> </w:t>
      </w:r>
    </w:p>
    <w:p w14:paraId="1BDA87C4" w14:textId="77777777" w:rsidR="009C1CA6" w:rsidRDefault="009C1CA6" w:rsidP="00C23783">
      <w:pPr>
        <w:pStyle w:val="P"/>
        <w:jc w:val="both"/>
      </w:pPr>
    </w:p>
    <w:p w14:paraId="37C15D3C" w14:textId="7C104799" w:rsidR="009C1CA6" w:rsidRPr="009C1CA6" w:rsidRDefault="009C1CA6" w:rsidP="00C23783">
      <w:pPr>
        <w:pStyle w:val="P"/>
        <w:jc w:val="both"/>
      </w:pPr>
      <w:r>
        <w:t xml:space="preserve">Нижче наведено коди програм мовою </w:t>
      </w:r>
      <w:r>
        <w:rPr>
          <w:lang w:val="en-US"/>
        </w:rPr>
        <w:t xml:space="preserve">Assembly </w:t>
      </w:r>
      <w:r>
        <w:t>для генерації звука двома способами: використовуючи таймер та через пряме керування динаміком.</w:t>
      </w:r>
    </w:p>
    <w:p w14:paraId="28BE86D4" w14:textId="77777777" w:rsidR="009C1CA6" w:rsidRDefault="009C1CA6" w:rsidP="00C23783">
      <w:pPr>
        <w:pStyle w:val="P"/>
        <w:jc w:val="both"/>
      </w:pPr>
    </w:p>
    <w:p w14:paraId="422E0A6A" w14:textId="15E2615E" w:rsidR="009C1CA6" w:rsidRDefault="009C1CA6" w:rsidP="000059D7">
      <w:pPr>
        <w:pStyle w:val="H2"/>
      </w:pPr>
      <w:bookmarkStart w:id="3" w:name="_Toc180429033"/>
      <w:r>
        <w:t>Таймер</w:t>
      </w:r>
      <w:bookmarkEnd w:id="3"/>
      <w:r>
        <w:t xml:space="preserve"> </w:t>
      </w:r>
    </w:p>
    <w:p w14:paraId="25482668" w14:textId="77777777" w:rsidR="009E47A8" w:rsidRDefault="009E47A8" w:rsidP="009E47A8">
      <w:pPr>
        <w:pStyle w:val="P"/>
      </w:pPr>
    </w:p>
    <w:p w14:paraId="2BEE53F1" w14:textId="77777777" w:rsidR="004148C2" w:rsidRDefault="004148C2" w:rsidP="004148C2">
      <w:pPr>
        <w:pStyle w:val="Code"/>
      </w:pPr>
      <w:proofErr w:type="gramStart"/>
      <w:r>
        <w:t>.model</w:t>
      </w:r>
      <w:proofErr w:type="gramEnd"/>
      <w:r>
        <w:t xml:space="preserve"> small</w:t>
      </w:r>
    </w:p>
    <w:p w14:paraId="7117019D" w14:textId="77777777" w:rsidR="004148C2" w:rsidRDefault="004148C2" w:rsidP="004148C2">
      <w:pPr>
        <w:pStyle w:val="Code"/>
      </w:pPr>
      <w:proofErr w:type="gramStart"/>
      <w:r>
        <w:t>.stack</w:t>
      </w:r>
      <w:proofErr w:type="gramEnd"/>
      <w:r>
        <w:t xml:space="preserve"> 100h</w:t>
      </w:r>
    </w:p>
    <w:p w14:paraId="1AA5E5AA" w14:textId="77777777" w:rsidR="004148C2" w:rsidRDefault="004148C2" w:rsidP="004148C2">
      <w:pPr>
        <w:pStyle w:val="Code"/>
      </w:pPr>
    </w:p>
    <w:p w14:paraId="69686786" w14:textId="77777777" w:rsidR="004148C2" w:rsidRDefault="004148C2" w:rsidP="004148C2">
      <w:pPr>
        <w:pStyle w:val="Code"/>
      </w:pPr>
      <w:r>
        <w:t>.data</w:t>
      </w:r>
    </w:p>
    <w:p w14:paraId="6558656E" w14:textId="77777777" w:rsidR="004148C2" w:rsidRDefault="004148C2" w:rsidP="004148C2">
      <w:pPr>
        <w:pStyle w:val="Code"/>
      </w:pPr>
      <w:r>
        <w:t xml:space="preserve">  msg db "JESUS is LORD",13,10,'$'</w:t>
      </w:r>
    </w:p>
    <w:p w14:paraId="0B38206E" w14:textId="77777777" w:rsidR="004148C2" w:rsidRDefault="004148C2" w:rsidP="004148C2">
      <w:pPr>
        <w:pStyle w:val="Code"/>
      </w:pPr>
      <w:r>
        <w:t xml:space="preserve">  freq dw 165,156,165,0</w:t>
      </w:r>
    </w:p>
    <w:p w14:paraId="0340CBEB" w14:textId="77777777" w:rsidR="004148C2" w:rsidRDefault="004148C2" w:rsidP="004148C2">
      <w:pPr>
        <w:pStyle w:val="Code"/>
      </w:pPr>
      <w:r>
        <w:t xml:space="preserve">  time dw 3 dup (100)</w:t>
      </w:r>
    </w:p>
    <w:p w14:paraId="67DBB370" w14:textId="77777777" w:rsidR="004148C2" w:rsidRDefault="004148C2" w:rsidP="004148C2">
      <w:pPr>
        <w:pStyle w:val="Code"/>
      </w:pPr>
    </w:p>
    <w:p w14:paraId="727FAAF3" w14:textId="77777777" w:rsidR="004148C2" w:rsidRDefault="004148C2" w:rsidP="004148C2">
      <w:pPr>
        <w:pStyle w:val="Code"/>
      </w:pPr>
      <w:proofErr w:type="gramStart"/>
      <w:r>
        <w:t>.code</w:t>
      </w:r>
      <w:proofErr w:type="gramEnd"/>
    </w:p>
    <w:p w14:paraId="26CE2643" w14:textId="77777777" w:rsidR="004148C2" w:rsidRDefault="004148C2" w:rsidP="004148C2">
      <w:pPr>
        <w:pStyle w:val="Code"/>
      </w:pPr>
      <w:r>
        <w:t>start:</w:t>
      </w:r>
    </w:p>
    <w:p w14:paraId="4D9EA717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ax,@</w:t>
      </w:r>
      <w:proofErr w:type="gramEnd"/>
      <w:r>
        <w:t>data</w:t>
      </w:r>
    </w:p>
    <w:p w14:paraId="5A7CF386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ds,ax</w:t>
      </w:r>
      <w:proofErr w:type="gramEnd"/>
    </w:p>
    <w:p w14:paraId="0697312D" w14:textId="77777777" w:rsidR="004148C2" w:rsidRDefault="004148C2" w:rsidP="004148C2">
      <w:pPr>
        <w:pStyle w:val="Code"/>
      </w:pPr>
    </w:p>
    <w:p w14:paraId="7146487D" w14:textId="77777777" w:rsidR="004148C2" w:rsidRDefault="004148C2" w:rsidP="004148C2">
      <w:pPr>
        <w:pStyle w:val="Code"/>
      </w:pPr>
      <w:r>
        <w:t xml:space="preserve">  lea </w:t>
      </w:r>
      <w:proofErr w:type="gramStart"/>
      <w:r>
        <w:t>si,freq</w:t>
      </w:r>
      <w:proofErr w:type="gramEnd"/>
    </w:p>
    <w:p w14:paraId="3057C5A4" w14:textId="77777777" w:rsidR="004148C2" w:rsidRDefault="004148C2" w:rsidP="004148C2">
      <w:pPr>
        <w:pStyle w:val="Code"/>
      </w:pPr>
      <w:r>
        <w:t xml:space="preserve">  lea </w:t>
      </w:r>
      <w:proofErr w:type="gramStart"/>
      <w:r>
        <w:t>bp,time</w:t>
      </w:r>
      <w:proofErr w:type="gramEnd"/>
    </w:p>
    <w:p w14:paraId="32460383" w14:textId="77777777" w:rsidR="004148C2" w:rsidRDefault="004148C2" w:rsidP="004148C2">
      <w:pPr>
        <w:pStyle w:val="Code"/>
      </w:pPr>
    </w:p>
    <w:p w14:paraId="430197C0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di,[</w:t>
      </w:r>
      <w:proofErr w:type="gramEnd"/>
      <w:r>
        <w:t>si]</w:t>
      </w:r>
    </w:p>
    <w:p w14:paraId="2F276E74" w14:textId="77777777" w:rsidR="004148C2" w:rsidRDefault="004148C2" w:rsidP="004148C2">
      <w:pPr>
        <w:pStyle w:val="Code"/>
      </w:pPr>
      <w:r>
        <w:t xml:space="preserve">  cmp di,0</w:t>
      </w:r>
    </w:p>
    <w:p w14:paraId="16C5197B" w14:textId="77777777" w:rsidR="004148C2" w:rsidRDefault="004148C2" w:rsidP="004148C2">
      <w:pPr>
        <w:pStyle w:val="Code"/>
      </w:pPr>
      <w:r>
        <w:t xml:space="preserve">  je </w:t>
      </w:r>
      <w:proofErr w:type="gramStart"/>
      <w:r>
        <w:t>stop</w:t>
      </w:r>
      <w:proofErr w:type="gramEnd"/>
    </w:p>
    <w:p w14:paraId="226F4626" w14:textId="77777777" w:rsidR="004148C2" w:rsidRDefault="004148C2" w:rsidP="004148C2">
      <w:pPr>
        <w:pStyle w:val="Code"/>
      </w:pPr>
    </w:p>
    <w:p w14:paraId="21E2D7B4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bx,[</w:t>
      </w:r>
      <w:proofErr w:type="gramEnd"/>
      <w:r>
        <w:t>bp]</w:t>
      </w:r>
    </w:p>
    <w:p w14:paraId="1679DB33" w14:textId="77777777" w:rsidR="004148C2" w:rsidRDefault="004148C2" w:rsidP="004148C2">
      <w:pPr>
        <w:pStyle w:val="Code"/>
      </w:pPr>
      <w:r>
        <w:t xml:space="preserve">  mov al,0b6h</w:t>
      </w:r>
    </w:p>
    <w:p w14:paraId="5BDAFFF4" w14:textId="77777777" w:rsidR="004148C2" w:rsidRDefault="004148C2" w:rsidP="004148C2">
      <w:pPr>
        <w:pStyle w:val="Code"/>
      </w:pPr>
      <w:r>
        <w:t xml:space="preserve">  out 43</w:t>
      </w:r>
      <w:proofErr w:type="gramStart"/>
      <w:r>
        <w:t>h,al</w:t>
      </w:r>
      <w:proofErr w:type="gramEnd"/>
    </w:p>
    <w:p w14:paraId="7B9A17F7" w14:textId="77777777" w:rsidR="004148C2" w:rsidRDefault="004148C2" w:rsidP="004148C2">
      <w:pPr>
        <w:pStyle w:val="Code"/>
      </w:pPr>
    </w:p>
    <w:p w14:paraId="61966740" w14:textId="77777777" w:rsidR="004148C2" w:rsidRDefault="004148C2" w:rsidP="004148C2">
      <w:pPr>
        <w:pStyle w:val="Code"/>
      </w:pPr>
      <w:r>
        <w:t xml:space="preserve">  mov dx,14h </w:t>
      </w:r>
    </w:p>
    <w:p w14:paraId="6203DA4A" w14:textId="77777777" w:rsidR="004148C2" w:rsidRDefault="004148C2" w:rsidP="004148C2">
      <w:pPr>
        <w:pStyle w:val="Code"/>
      </w:pPr>
      <w:r>
        <w:t xml:space="preserve">  mov ax,4f38h </w:t>
      </w:r>
    </w:p>
    <w:p w14:paraId="48DA3322" w14:textId="77777777" w:rsidR="004148C2" w:rsidRDefault="004148C2" w:rsidP="004148C2">
      <w:pPr>
        <w:pStyle w:val="Code"/>
      </w:pPr>
      <w:r>
        <w:t xml:space="preserve">  div di </w:t>
      </w:r>
    </w:p>
    <w:p w14:paraId="75E8688E" w14:textId="77777777" w:rsidR="004148C2" w:rsidRDefault="004148C2" w:rsidP="004148C2">
      <w:pPr>
        <w:pStyle w:val="Code"/>
      </w:pPr>
      <w:r>
        <w:t xml:space="preserve">  out 42</w:t>
      </w:r>
      <w:proofErr w:type="gramStart"/>
      <w:r>
        <w:t>h,al</w:t>
      </w:r>
      <w:proofErr w:type="gramEnd"/>
      <w:r>
        <w:t xml:space="preserve"> </w:t>
      </w:r>
    </w:p>
    <w:p w14:paraId="6FFFFB2E" w14:textId="77777777" w:rsidR="004148C2" w:rsidRDefault="004148C2" w:rsidP="004148C2">
      <w:pPr>
        <w:pStyle w:val="Code"/>
      </w:pPr>
    </w:p>
    <w:p w14:paraId="4A540D9E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159B549F" w14:textId="77777777" w:rsidR="004148C2" w:rsidRDefault="004148C2" w:rsidP="004148C2">
      <w:pPr>
        <w:pStyle w:val="Code"/>
      </w:pPr>
      <w:r>
        <w:t xml:space="preserve">  out 42</w:t>
      </w:r>
      <w:proofErr w:type="gramStart"/>
      <w:r>
        <w:t>h,al</w:t>
      </w:r>
      <w:proofErr w:type="gramEnd"/>
      <w:r>
        <w:t xml:space="preserve"> </w:t>
      </w:r>
    </w:p>
    <w:p w14:paraId="030A12A9" w14:textId="77777777" w:rsidR="004148C2" w:rsidRDefault="004148C2" w:rsidP="004148C2">
      <w:pPr>
        <w:pStyle w:val="Code"/>
      </w:pPr>
    </w:p>
    <w:p w14:paraId="347A8808" w14:textId="77777777" w:rsidR="004148C2" w:rsidRDefault="004148C2" w:rsidP="004148C2">
      <w:pPr>
        <w:pStyle w:val="Code"/>
      </w:pPr>
      <w:r>
        <w:t xml:space="preserve">  in al,61h</w:t>
      </w:r>
    </w:p>
    <w:p w14:paraId="5BC15BF2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ah,al</w:t>
      </w:r>
      <w:proofErr w:type="gramEnd"/>
      <w:r>
        <w:t xml:space="preserve"> </w:t>
      </w:r>
    </w:p>
    <w:p w14:paraId="23F136DF" w14:textId="77777777" w:rsidR="004148C2" w:rsidRDefault="004148C2" w:rsidP="004148C2">
      <w:pPr>
        <w:pStyle w:val="Code"/>
      </w:pPr>
    </w:p>
    <w:p w14:paraId="77D2C853" w14:textId="77777777" w:rsidR="004148C2" w:rsidRDefault="004148C2" w:rsidP="004148C2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6C5C04A5" w14:textId="77777777" w:rsidR="004148C2" w:rsidRDefault="004148C2" w:rsidP="004148C2">
      <w:pPr>
        <w:pStyle w:val="Code"/>
      </w:pPr>
      <w:r>
        <w:t xml:space="preserve">  out 61</w:t>
      </w:r>
      <w:proofErr w:type="gramStart"/>
      <w:r>
        <w:t>h,al</w:t>
      </w:r>
      <w:proofErr w:type="gramEnd"/>
      <w:r>
        <w:t xml:space="preserve"> </w:t>
      </w:r>
    </w:p>
    <w:p w14:paraId="212B2EBF" w14:textId="77777777" w:rsidR="004148C2" w:rsidRDefault="004148C2" w:rsidP="004148C2">
      <w:pPr>
        <w:pStyle w:val="Code"/>
      </w:pPr>
    </w:p>
    <w:p w14:paraId="10AD1228" w14:textId="77777777" w:rsidR="004148C2" w:rsidRDefault="004148C2" w:rsidP="004148C2">
      <w:pPr>
        <w:pStyle w:val="Code"/>
      </w:pPr>
      <w:r>
        <w:t xml:space="preserve">  add si,2 </w:t>
      </w:r>
    </w:p>
    <w:p w14:paraId="5A9E47EB" w14:textId="77777777" w:rsidR="004148C2" w:rsidRDefault="004148C2" w:rsidP="004148C2">
      <w:pPr>
        <w:pStyle w:val="Code"/>
      </w:pPr>
      <w:r>
        <w:t xml:space="preserve">  add bp,2 </w:t>
      </w:r>
    </w:p>
    <w:p w14:paraId="0539F5D7" w14:textId="77777777" w:rsidR="004148C2" w:rsidRDefault="004148C2" w:rsidP="004148C2">
      <w:pPr>
        <w:pStyle w:val="Code"/>
      </w:pPr>
    </w:p>
    <w:p w14:paraId="1B98E910" w14:textId="77777777" w:rsidR="004148C2" w:rsidRDefault="004148C2" w:rsidP="004148C2">
      <w:pPr>
        <w:pStyle w:val="Code"/>
      </w:pPr>
      <w:r>
        <w:t>stop:</w:t>
      </w:r>
    </w:p>
    <w:p w14:paraId="5431C7E1" w14:textId="77777777" w:rsidR="004148C2" w:rsidRDefault="004148C2" w:rsidP="004148C2">
      <w:pPr>
        <w:pStyle w:val="Code"/>
      </w:pPr>
      <w:r>
        <w:t xml:space="preserve">  mov ah,4ch</w:t>
      </w:r>
    </w:p>
    <w:p w14:paraId="14CDDE01" w14:textId="77777777" w:rsidR="004148C2" w:rsidRDefault="004148C2" w:rsidP="004148C2">
      <w:pPr>
        <w:pStyle w:val="Code"/>
      </w:pPr>
      <w:r>
        <w:t xml:space="preserve">  int 21h</w:t>
      </w:r>
    </w:p>
    <w:p w14:paraId="0B00EF7D" w14:textId="38CA88FB" w:rsidR="009E47A8" w:rsidRDefault="004148C2" w:rsidP="004148C2">
      <w:pPr>
        <w:pStyle w:val="Code"/>
      </w:pPr>
      <w:r>
        <w:t>end start</w:t>
      </w:r>
    </w:p>
    <w:p w14:paraId="453C11B7" w14:textId="77777777" w:rsidR="009E47A8" w:rsidRPr="009E47A8" w:rsidRDefault="009E47A8" w:rsidP="009E47A8">
      <w:pPr>
        <w:pStyle w:val="P"/>
      </w:pPr>
    </w:p>
    <w:p w14:paraId="23746750" w14:textId="7DB6B71F" w:rsidR="00C23783" w:rsidRDefault="009C1CA6" w:rsidP="000059D7">
      <w:pPr>
        <w:pStyle w:val="H2"/>
      </w:pPr>
      <w:bookmarkStart w:id="4" w:name="_Toc180429034"/>
      <w:r>
        <w:t>Пряме керування динаміком</w:t>
      </w:r>
      <w:bookmarkEnd w:id="4"/>
    </w:p>
    <w:p w14:paraId="55B84F43" w14:textId="77777777" w:rsidR="009E47A8" w:rsidRDefault="009E47A8" w:rsidP="009E47A8">
      <w:pPr>
        <w:pStyle w:val="P"/>
      </w:pPr>
    </w:p>
    <w:p w14:paraId="3894AEFC" w14:textId="77777777" w:rsidR="00893539" w:rsidRDefault="00893539" w:rsidP="00893539">
      <w:pPr>
        <w:pStyle w:val="Code"/>
      </w:pPr>
      <w:proofErr w:type="gramStart"/>
      <w:r>
        <w:t>.model</w:t>
      </w:r>
      <w:proofErr w:type="gramEnd"/>
      <w:r>
        <w:t xml:space="preserve"> small</w:t>
      </w:r>
    </w:p>
    <w:p w14:paraId="3B09B9E9" w14:textId="77777777" w:rsidR="00893539" w:rsidRDefault="00893539" w:rsidP="00893539">
      <w:pPr>
        <w:pStyle w:val="Code"/>
      </w:pPr>
      <w:proofErr w:type="gramStart"/>
      <w:r>
        <w:t>.stack</w:t>
      </w:r>
      <w:proofErr w:type="gramEnd"/>
      <w:r>
        <w:t xml:space="preserve"> 100h</w:t>
      </w:r>
    </w:p>
    <w:p w14:paraId="7F2DFA9B" w14:textId="77777777" w:rsidR="00893539" w:rsidRDefault="00893539" w:rsidP="00893539">
      <w:pPr>
        <w:pStyle w:val="Code"/>
      </w:pPr>
    </w:p>
    <w:p w14:paraId="21F3F9C8" w14:textId="77777777" w:rsidR="00893539" w:rsidRDefault="00893539" w:rsidP="00893539">
      <w:pPr>
        <w:pStyle w:val="Code"/>
      </w:pPr>
      <w:r>
        <w:t>.data</w:t>
      </w:r>
    </w:p>
    <w:p w14:paraId="27C22FAB" w14:textId="77777777" w:rsidR="00893539" w:rsidRDefault="00893539" w:rsidP="00893539">
      <w:pPr>
        <w:pStyle w:val="Code"/>
      </w:pPr>
      <w:r>
        <w:t xml:space="preserve">  msg db "JESUS is LORD",13,10,'$'</w:t>
      </w:r>
    </w:p>
    <w:p w14:paraId="5FAB8DEF" w14:textId="77777777" w:rsidR="00893539" w:rsidRDefault="00893539" w:rsidP="00893539">
      <w:pPr>
        <w:pStyle w:val="Code"/>
      </w:pPr>
      <w:r>
        <w:t xml:space="preserve">  freq dw 165,156,165,0</w:t>
      </w:r>
    </w:p>
    <w:p w14:paraId="5370E95B" w14:textId="77777777" w:rsidR="00893539" w:rsidRDefault="00893539" w:rsidP="00893539">
      <w:pPr>
        <w:pStyle w:val="Code"/>
      </w:pPr>
      <w:r>
        <w:t xml:space="preserve">  time dw 3 dup (100)</w:t>
      </w:r>
    </w:p>
    <w:p w14:paraId="2DB5389A" w14:textId="77777777" w:rsidR="00893539" w:rsidRDefault="00893539" w:rsidP="00893539">
      <w:pPr>
        <w:pStyle w:val="Code"/>
      </w:pPr>
    </w:p>
    <w:p w14:paraId="1C493F0B" w14:textId="77777777" w:rsidR="00893539" w:rsidRDefault="00893539" w:rsidP="00893539">
      <w:pPr>
        <w:pStyle w:val="Code"/>
      </w:pPr>
      <w:proofErr w:type="gramStart"/>
      <w:r>
        <w:t>.code</w:t>
      </w:r>
      <w:proofErr w:type="gramEnd"/>
    </w:p>
    <w:p w14:paraId="41044D55" w14:textId="77777777" w:rsidR="00893539" w:rsidRDefault="00893539" w:rsidP="00893539">
      <w:pPr>
        <w:pStyle w:val="Code"/>
      </w:pPr>
      <w:r>
        <w:t>start:</w:t>
      </w:r>
    </w:p>
    <w:p w14:paraId="5D178287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ax,@</w:t>
      </w:r>
      <w:proofErr w:type="gramEnd"/>
      <w:r>
        <w:t>data</w:t>
      </w:r>
    </w:p>
    <w:p w14:paraId="69F76E46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ds,ax</w:t>
      </w:r>
      <w:proofErr w:type="gramEnd"/>
    </w:p>
    <w:p w14:paraId="544E6F96" w14:textId="77777777" w:rsidR="00893539" w:rsidRDefault="00893539" w:rsidP="00893539">
      <w:pPr>
        <w:pStyle w:val="Code"/>
      </w:pPr>
    </w:p>
    <w:p w14:paraId="601BA681" w14:textId="77777777" w:rsidR="00893539" w:rsidRDefault="00893539" w:rsidP="00893539">
      <w:pPr>
        <w:pStyle w:val="Code"/>
      </w:pPr>
      <w:r>
        <w:t xml:space="preserve">  lea </w:t>
      </w:r>
      <w:proofErr w:type="gramStart"/>
      <w:r>
        <w:t>si,freq</w:t>
      </w:r>
      <w:proofErr w:type="gramEnd"/>
    </w:p>
    <w:p w14:paraId="1FCF9AFA" w14:textId="77777777" w:rsidR="00893539" w:rsidRDefault="00893539" w:rsidP="00893539">
      <w:pPr>
        <w:pStyle w:val="Code"/>
      </w:pPr>
      <w:r>
        <w:t xml:space="preserve">  lea </w:t>
      </w:r>
      <w:proofErr w:type="gramStart"/>
      <w:r>
        <w:t>bp,time</w:t>
      </w:r>
      <w:proofErr w:type="gramEnd"/>
    </w:p>
    <w:p w14:paraId="7A7922D0" w14:textId="77777777" w:rsidR="00893539" w:rsidRDefault="00893539" w:rsidP="00893539">
      <w:pPr>
        <w:pStyle w:val="Code"/>
      </w:pPr>
    </w:p>
    <w:p w14:paraId="14397608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di,[</w:t>
      </w:r>
      <w:proofErr w:type="gramEnd"/>
      <w:r>
        <w:t>si]</w:t>
      </w:r>
    </w:p>
    <w:p w14:paraId="7B71DD1B" w14:textId="77777777" w:rsidR="00893539" w:rsidRDefault="00893539" w:rsidP="00893539">
      <w:pPr>
        <w:pStyle w:val="Code"/>
      </w:pPr>
      <w:r>
        <w:t xml:space="preserve">  cmp di,0</w:t>
      </w:r>
    </w:p>
    <w:p w14:paraId="5A3C4A98" w14:textId="77777777" w:rsidR="00893539" w:rsidRDefault="00893539" w:rsidP="00893539">
      <w:pPr>
        <w:pStyle w:val="Code"/>
      </w:pPr>
      <w:r>
        <w:t xml:space="preserve">  je </w:t>
      </w:r>
      <w:proofErr w:type="gramStart"/>
      <w:r>
        <w:t>stop</w:t>
      </w:r>
      <w:proofErr w:type="gramEnd"/>
    </w:p>
    <w:p w14:paraId="560697BD" w14:textId="77777777" w:rsidR="00893539" w:rsidRDefault="00893539" w:rsidP="00893539">
      <w:pPr>
        <w:pStyle w:val="Code"/>
      </w:pPr>
    </w:p>
    <w:p w14:paraId="55F8046D" w14:textId="77777777" w:rsidR="00893539" w:rsidRDefault="00893539" w:rsidP="00893539">
      <w:pPr>
        <w:pStyle w:val="Code"/>
      </w:pPr>
      <w:r>
        <w:t xml:space="preserve">  mov al,0</w:t>
      </w:r>
    </w:p>
    <w:p w14:paraId="26CEB07A" w14:textId="77777777" w:rsidR="00893539" w:rsidRDefault="00893539" w:rsidP="00893539">
      <w:pPr>
        <w:pStyle w:val="Code"/>
      </w:pPr>
      <w:r>
        <w:t xml:space="preserve">  in al,61h</w:t>
      </w:r>
    </w:p>
    <w:p w14:paraId="6254FADB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ah,al</w:t>
      </w:r>
      <w:proofErr w:type="gramEnd"/>
      <w:r>
        <w:t xml:space="preserve"> </w:t>
      </w:r>
    </w:p>
    <w:p w14:paraId="712888C9" w14:textId="77777777" w:rsidR="00893539" w:rsidRDefault="00893539" w:rsidP="00893539">
      <w:pPr>
        <w:pStyle w:val="Code"/>
      </w:pPr>
    </w:p>
    <w:p w14:paraId="3B147012" w14:textId="77777777" w:rsidR="00893539" w:rsidRDefault="00893539" w:rsidP="00893539">
      <w:pPr>
        <w:pStyle w:val="Code"/>
      </w:pPr>
      <w:r>
        <w:t xml:space="preserve">  mov al,1</w:t>
      </w:r>
    </w:p>
    <w:p w14:paraId="1A1C2F7E" w14:textId="77777777" w:rsidR="00893539" w:rsidRDefault="00893539" w:rsidP="00893539">
      <w:pPr>
        <w:pStyle w:val="Code"/>
      </w:pPr>
      <w:r>
        <w:t xml:space="preserve">  mov </w:t>
      </w:r>
      <w:proofErr w:type="gramStart"/>
      <w:r>
        <w:t>al,ah</w:t>
      </w:r>
      <w:proofErr w:type="gramEnd"/>
      <w:r>
        <w:t xml:space="preserve"> </w:t>
      </w:r>
    </w:p>
    <w:p w14:paraId="4656BD27" w14:textId="77777777" w:rsidR="00893539" w:rsidRDefault="00893539" w:rsidP="00893539">
      <w:pPr>
        <w:pStyle w:val="Code"/>
      </w:pPr>
      <w:r>
        <w:t xml:space="preserve">  out 61</w:t>
      </w:r>
      <w:proofErr w:type="gramStart"/>
      <w:r>
        <w:t>h,al</w:t>
      </w:r>
      <w:proofErr w:type="gramEnd"/>
      <w:r>
        <w:t xml:space="preserve"> </w:t>
      </w:r>
    </w:p>
    <w:p w14:paraId="08A36CD8" w14:textId="77777777" w:rsidR="00893539" w:rsidRDefault="00893539" w:rsidP="00893539">
      <w:pPr>
        <w:pStyle w:val="Code"/>
      </w:pPr>
    </w:p>
    <w:p w14:paraId="00934E9F" w14:textId="77777777" w:rsidR="00893539" w:rsidRDefault="00893539" w:rsidP="00893539">
      <w:pPr>
        <w:pStyle w:val="Code"/>
      </w:pPr>
      <w:r>
        <w:t xml:space="preserve">  add si,2 </w:t>
      </w:r>
    </w:p>
    <w:p w14:paraId="2E3BED6C" w14:textId="77777777" w:rsidR="00893539" w:rsidRDefault="00893539" w:rsidP="00893539">
      <w:pPr>
        <w:pStyle w:val="Code"/>
      </w:pPr>
      <w:r>
        <w:t xml:space="preserve">  add bp,2 </w:t>
      </w:r>
    </w:p>
    <w:p w14:paraId="4C1022E6" w14:textId="77777777" w:rsidR="00893539" w:rsidRDefault="00893539" w:rsidP="00893539">
      <w:pPr>
        <w:pStyle w:val="Code"/>
      </w:pPr>
    </w:p>
    <w:p w14:paraId="2217AEA8" w14:textId="77777777" w:rsidR="00893539" w:rsidRDefault="00893539" w:rsidP="00893539">
      <w:pPr>
        <w:pStyle w:val="Code"/>
      </w:pPr>
      <w:r>
        <w:t>stop:</w:t>
      </w:r>
    </w:p>
    <w:p w14:paraId="01941DC7" w14:textId="77777777" w:rsidR="00893539" w:rsidRDefault="00893539" w:rsidP="00893539">
      <w:pPr>
        <w:pStyle w:val="Code"/>
      </w:pPr>
      <w:r>
        <w:t xml:space="preserve">  mov ah,4ch</w:t>
      </w:r>
    </w:p>
    <w:p w14:paraId="2A471E5B" w14:textId="77777777" w:rsidR="00893539" w:rsidRDefault="00893539" w:rsidP="00893539">
      <w:pPr>
        <w:pStyle w:val="Code"/>
      </w:pPr>
      <w:r>
        <w:t xml:space="preserve">  int 21h</w:t>
      </w:r>
    </w:p>
    <w:p w14:paraId="1927102F" w14:textId="05645258" w:rsidR="009E47A8" w:rsidRPr="009E47A8" w:rsidRDefault="00893539" w:rsidP="00893539">
      <w:pPr>
        <w:pStyle w:val="Code"/>
      </w:pPr>
      <w:r>
        <w:t>end start</w:t>
      </w:r>
    </w:p>
    <w:p w14:paraId="696B081F" w14:textId="77777777" w:rsidR="00AC577C" w:rsidRDefault="00AC577C" w:rsidP="00AC577C">
      <w:pPr>
        <w:pStyle w:val="P"/>
        <w:jc w:val="both"/>
      </w:pPr>
    </w:p>
    <w:p w14:paraId="2B4F8C1C" w14:textId="4AAFFAB3" w:rsidR="00533359" w:rsidRDefault="00533359" w:rsidP="00AC577C">
      <w:pPr>
        <w:pStyle w:val="H1"/>
      </w:pPr>
      <w:bookmarkStart w:id="5" w:name="_Toc180429035"/>
      <w:r>
        <w:t>Контрольні питання</w:t>
      </w:r>
      <w:bookmarkEnd w:id="5"/>
      <w:r>
        <w:t xml:space="preserve"> </w:t>
      </w:r>
    </w:p>
    <w:p w14:paraId="3AFB1EE0" w14:textId="1AA4E75F" w:rsidR="00533359" w:rsidRDefault="00533359" w:rsidP="00AC577C">
      <w:pPr>
        <w:pStyle w:val="H2"/>
      </w:pPr>
      <w:bookmarkStart w:id="6" w:name="_Toc180429036"/>
      <w:r>
        <w:t>Поняття звуку</w:t>
      </w:r>
      <w:bookmarkEnd w:id="6"/>
      <w:r>
        <w:t xml:space="preserve"> </w:t>
      </w:r>
    </w:p>
    <w:p w14:paraId="20BE5C35" w14:textId="77777777" w:rsidR="00753A46" w:rsidRDefault="00753A46" w:rsidP="00753A46">
      <w:pPr>
        <w:pStyle w:val="P"/>
      </w:pPr>
    </w:p>
    <w:p w14:paraId="01C0F085" w14:textId="6CC0D2CB" w:rsidR="00B27821" w:rsidRDefault="00753A46" w:rsidP="00D24F45">
      <w:pPr>
        <w:pStyle w:val="P"/>
        <w:jc w:val="both"/>
      </w:pPr>
      <w:r>
        <w:t>Коливання повітря, поширюється хвилями. Виникає коли створіння роблять вібрації і змінюють тиск повітря.</w:t>
      </w:r>
      <w:r w:rsidR="00B27821">
        <w:t xml:space="preserve"> (</w:t>
      </w:r>
      <w:hyperlink r:id="rId6" w:anchor=":~:text=%D1%89%D0%BE%D0%B1%20%D0%B4%D0%BE%D0%B4%D0%B0%D1%82%D0%B8%20%D0%BA%D0%BE%D0%BC%D0%B5%D0%BD%D1%82%D0%B0%D1%80-,%D0%92%D1%96%D0%B4%D0%BF%D0%BE%D0%B2%D1%96%D0%B4%D1%8C,-1%20%D0%BB%D1%8E%D0%B4%D0%B8%D0%BD%D1%96%20%D1%86%D0%B5" w:history="1">
        <w:r w:rsidR="00B27821" w:rsidRPr="00B27821">
          <w:rPr>
            <w:rStyle w:val="a4"/>
          </w:rPr>
          <w:t>Джерело</w:t>
        </w:r>
      </w:hyperlink>
      <w:r w:rsidR="00B27821">
        <w:t>)</w:t>
      </w:r>
    </w:p>
    <w:p w14:paraId="382819FD" w14:textId="77777777" w:rsidR="00753A46" w:rsidRPr="00753A46" w:rsidRDefault="00753A46" w:rsidP="00753A46">
      <w:pPr>
        <w:pStyle w:val="P"/>
      </w:pPr>
    </w:p>
    <w:p w14:paraId="77F55C82" w14:textId="3396AECB" w:rsidR="00533359" w:rsidRDefault="00533359" w:rsidP="00AC577C">
      <w:pPr>
        <w:pStyle w:val="H2"/>
      </w:pPr>
      <w:bookmarkStart w:id="7" w:name="_Toc180429037"/>
      <w:r>
        <w:t>Основна ідея отримання звуку</w:t>
      </w:r>
      <w:bookmarkEnd w:id="7"/>
      <w:r>
        <w:t xml:space="preserve"> </w:t>
      </w:r>
    </w:p>
    <w:p w14:paraId="7C374061" w14:textId="77777777" w:rsidR="00B27821" w:rsidRDefault="00B27821" w:rsidP="00B27821">
      <w:pPr>
        <w:pStyle w:val="P"/>
      </w:pPr>
    </w:p>
    <w:p w14:paraId="18BD2C57" w14:textId="57B75DC6" w:rsidR="00B27821" w:rsidRPr="00B27821" w:rsidRDefault="00B27821" w:rsidP="00D24F45">
      <w:pPr>
        <w:pStyle w:val="P"/>
        <w:jc w:val="both"/>
      </w:pPr>
      <w:r>
        <w:t>Коливання від 16 до 20 000 разів на секунду зазвичай чутні людині. (</w:t>
      </w:r>
      <w:hyperlink r:id="rId7" w:anchor=":~:text=%D0%B6%20%D0%BA%D0%BE%D0%BB%D0%B8%D0%B2%D0%B0%D0%BD%D0%BD%D1%8F%20%D1%81%D1%82%D0%B0%D1%8E%D1%82%D1%8C-,%D1%87%D0%B0%D1%81%D1%82%D1%96%D1%88%D0%B8%D0%BC%D0%B8,-%2C%20%D0%BD%D1%96%D0%B6%2016%20%D1%80%D0%B0%D0%B7%D1%96%D0%B2" w:history="1">
        <w:r w:rsidRPr="00B27821">
          <w:rPr>
            <w:rStyle w:val="a4"/>
          </w:rPr>
          <w:t>Джерело</w:t>
        </w:r>
      </w:hyperlink>
      <w:r>
        <w:t>) Звук з’являється коли частинки у повітрі зрушені з режиму відпочинку: коли люди говорять. (</w:t>
      </w:r>
      <w:hyperlink r:id="rId8" w:anchor=":~:text=A-,sound%20is%20created,-when%20the%20particles" w:history="1">
        <w:r w:rsidRPr="00B27821">
          <w:rPr>
            <w:rStyle w:val="a4"/>
          </w:rPr>
          <w:t>Джерело</w:t>
        </w:r>
      </w:hyperlink>
      <w:r>
        <w:t>) Коли частинки зрушені з режимо спокою, навколо них змінюється тиск, завдяки цьому звуки можна почути. (</w:t>
      </w:r>
      <w:hyperlink r:id="rId9" w:anchor=":~:text=high%20and%20low%20pressure" w:history="1">
        <w:r w:rsidRPr="00B27821">
          <w:rPr>
            <w:rStyle w:val="a4"/>
          </w:rPr>
          <w:t>Джерело</w:t>
        </w:r>
      </w:hyperlink>
      <w:r>
        <w:t>)</w:t>
      </w:r>
    </w:p>
    <w:p w14:paraId="6B0BF087" w14:textId="77777777" w:rsidR="00B27821" w:rsidRPr="00B27821" w:rsidRDefault="00B27821" w:rsidP="00B27821">
      <w:pPr>
        <w:pStyle w:val="P"/>
      </w:pPr>
    </w:p>
    <w:p w14:paraId="7673CB75" w14:textId="54C2AB66" w:rsidR="00533359" w:rsidRDefault="00533359" w:rsidP="00AC577C">
      <w:pPr>
        <w:pStyle w:val="H2"/>
        <w:rPr>
          <w:lang w:val="en-US"/>
        </w:rPr>
      </w:pPr>
      <w:bookmarkStart w:id="8" w:name="_Toc180429038"/>
      <w:r>
        <w:t>Генерація звуку таймером</w:t>
      </w:r>
      <w:bookmarkEnd w:id="8"/>
      <w:r>
        <w:t xml:space="preserve"> </w:t>
      </w:r>
    </w:p>
    <w:p w14:paraId="78F84EA2" w14:textId="77777777" w:rsidR="00D24F45" w:rsidRDefault="00D24F45" w:rsidP="00D24F45">
      <w:pPr>
        <w:pStyle w:val="P"/>
        <w:rPr>
          <w:lang w:val="en-US"/>
        </w:rPr>
      </w:pPr>
    </w:p>
    <w:p w14:paraId="7CFFC73A" w14:textId="182EEEAC" w:rsidR="00D24F45" w:rsidRPr="00D24F45" w:rsidRDefault="00D24F45" w:rsidP="00D24F45">
      <w:pPr>
        <w:pStyle w:val="P"/>
        <w:jc w:val="both"/>
      </w:pPr>
      <w:r>
        <w:t>Спершу потрібно запустити таймер, значення зберігатимемо у ах. Саме значення обчислюємо діленням 1 193 180 на бажану частоту: ту на якій працює системний генератор. Далі виводимо молодший та старший байти, підключаємось до динаміку та надсилаємо значення на вихід. (</w:t>
      </w:r>
      <w:hyperlink r:id="rId10" w:anchor=":~:text=following%20is%20my-,code,-%3A" w:history="1">
        <w:r w:rsidRPr="00D24F45">
          <w:rPr>
            <w:rStyle w:val="a4"/>
          </w:rPr>
          <w:t>Джерело</w:t>
        </w:r>
      </w:hyperlink>
      <w:r>
        <w:t>)</w:t>
      </w:r>
    </w:p>
    <w:p w14:paraId="536CD464" w14:textId="77777777" w:rsidR="00D24F45" w:rsidRPr="00D24F45" w:rsidRDefault="00D24F45" w:rsidP="00D24F45">
      <w:pPr>
        <w:pStyle w:val="P"/>
        <w:rPr>
          <w:lang w:val="en-US"/>
        </w:rPr>
      </w:pPr>
    </w:p>
    <w:p w14:paraId="7F3C7550" w14:textId="3B518D03" w:rsidR="00533359" w:rsidRDefault="00533359" w:rsidP="00AC577C">
      <w:pPr>
        <w:pStyle w:val="H2"/>
      </w:pPr>
      <w:bookmarkStart w:id="9" w:name="_Toc180429039"/>
      <w:r>
        <w:t>Безпосереднє керування динаміком</w:t>
      </w:r>
      <w:bookmarkEnd w:id="9"/>
      <w:r>
        <w:t xml:space="preserve"> </w:t>
      </w:r>
    </w:p>
    <w:p w14:paraId="32AE171A" w14:textId="77777777" w:rsidR="00C32607" w:rsidRDefault="00C32607" w:rsidP="00C32607">
      <w:pPr>
        <w:pStyle w:val="P"/>
      </w:pPr>
    </w:p>
    <w:p w14:paraId="059807DC" w14:textId="6452C555" w:rsidR="00C32607" w:rsidRPr="00C32607" w:rsidRDefault="00C32607" w:rsidP="00C32607">
      <w:pPr>
        <w:pStyle w:val="P"/>
        <w:jc w:val="both"/>
      </w:pPr>
      <w:r>
        <w:t xml:space="preserve">Безпосереднє або пряме керування динаміком здійснюєтся через порт </w:t>
      </w:r>
      <w:r>
        <w:rPr>
          <w:lang w:val="en-US"/>
        </w:rPr>
        <w:t xml:space="preserve">61h </w:t>
      </w:r>
      <w:r>
        <w:t xml:space="preserve">з дискретністю в 1 біт. Сам звук програється подаванням значення 0 або 1 на великій частоті. Такий спосіб не працюватиме у багатозадачних </w:t>
      </w:r>
      <w:r>
        <w:lastRenderedPageBreak/>
        <w:t>операційних системах та вимагає значного використання процесора. (</w:t>
      </w:r>
      <w:hyperlink r:id="rId11" w:anchor=":~:text=%D0%9F%D1%80%D1%8F%D0%BC%D0%B5%20%D0%BA%D0%B5%D1%80%D1%83%D0%B2%D0%B0%D0%BD%D0%BD%D1%8F%20%D0%BC%D0%B5%D0%BC%D0%B1%D1%80%D0%B0%D0%BD%D0%BE%D1%8E" w:history="1">
        <w:r w:rsidRPr="00C32607">
          <w:rPr>
            <w:rStyle w:val="a4"/>
          </w:rPr>
          <w:t>Джерело</w:t>
        </w:r>
      </w:hyperlink>
      <w:r>
        <w:t>)</w:t>
      </w:r>
    </w:p>
    <w:p w14:paraId="64C27041" w14:textId="77777777" w:rsidR="00C32607" w:rsidRPr="00C32607" w:rsidRDefault="00C32607" w:rsidP="00C32607">
      <w:pPr>
        <w:pStyle w:val="P"/>
      </w:pPr>
    </w:p>
    <w:p w14:paraId="5FB09832" w14:textId="54664AA7" w:rsidR="00533359" w:rsidRDefault="00533359" w:rsidP="00AC577C">
      <w:pPr>
        <w:pStyle w:val="H2"/>
      </w:pPr>
      <w:bookmarkStart w:id="10" w:name="_Toc180429040"/>
      <w:r>
        <w:t>Аналіз методів генерації звуку</w:t>
      </w:r>
      <w:bookmarkEnd w:id="10"/>
      <w:r>
        <w:t xml:space="preserve"> </w:t>
      </w:r>
    </w:p>
    <w:p w14:paraId="0AD06B6E" w14:textId="77777777" w:rsidR="00846D24" w:rsidRDefault="00846D24" w:rsidP="00846D24">
      <w:pPr>
        <w:pStyle w:val="P"/>
      </w:pPr>
    </w:p>
    <w:p w14:paraId="7A1D0C1F" w14:textId="77777777" w:rsidR="00846D24" w:rsidRDefault="00846D24" w:rsidP="002063FA">
      <w:pPr>
        <w:pStyle w:val="P"/>
        <w:jc w:val="both"/>
      </w:pPr>
      <w:r>
        <w:t xml:space="preserve">Для </w:t>
      </w:r>
      <w:r>
        <w:rPr>
          <w:lang w:val="en-US"/>
        </w:rPr>
        <w:t>IBM</w:t>
      </w:r>
      <w:r>
        <w:t xml:space="preserve">-сумісних ПК існує два способи подання звуку: таймер або пряме керування динаміком. </w:t>
      </w:r>
    </w:p>
    <w:p w14:paraId="6AF6C6AE" w14:textId="476704E9" w:rsidR="00846D24" w:rsidRDefault="00846D24" w:rsidP="002063FA">
      <w:pPr>
        <w:pStyle w:val="P"/>
        <w:jc w:val="both"/>
      </w:pPr>
      <w:r>
        <w:t>Таймер генерує прямокутні сигнали певної частоти без участі процесора. Завдяки цьому програма зможе продовжувати видавати звук навіть якщо вона перестала відповідати.</w:t>
      </w:r>
    </w:p>
    <w:p w14:paraId="2D3C7526" w14:textId="304917FF" w:rsidR="00846D24" w:rsidRDefault="00846D24" w:rsidP="002063FA">
      <w:pPr>
        <w:pStyle w:val="P"/>
        <w:jc w:val="both"/>
      </w:pPr>
      <w:r>
        <w:t xml:space="preserve">Пряме керування мембраною подає значення великої частоти 0 або 1 через порт </w:t>
      </w:r>
      <w:r>
        <w:rPr>
          <w:lang w:val="en-US"/>
        </w:rPr>
        <w:t xml:space="preserve">61h </w:t>
      </w:r>
      <w:r>
        <w:t>за участі процесора. Це додає навантаження на систему і не дозволяє використовувати такі програми у багатозадачних ОС.</w:t>
      </w:r>
    </w:p>
    <w:p w14:paraId="14E66CFC" w14:textId="46D1DEED" w:rsidR="00846D24" w:rsidRPr="00846D24" w:rsidRDefault="00846D24" w:rsidP="002063FA">
      <w:pPr>
        <w:pStyle w:val="P"/>
        <w:jc w:val="both"/>
      </w:pPr>
      <w:hyperlink r:id="rId12" w:anchor=":~:text=%D1%94%20%D0%B4%D0%B2%D0%B0%20%D1%81%D0%BF%D0%BE%D1%81%D0%BE%D0%B1%D0%B8-,%D0%BA%D0%B5%D1%80%D1%83%D0%B2%D0%B0%D0%BD%D0%BD%D1%8F%20%D0%B4%D0%B8%D0%BD%D0%B0%D0%BC%D1%96%D0%BA%D0%BE%D0%BC,-." w:history="1">
        <w:r w:rsidRPr="00846D24">
          <w:rPr>
            <w:rStyle w:val="a4"/>
          </w:rPr>
          <w:t>Джерело</w:t>
        </w:r>
      </w:hyperlink>
    </w:p>
    <w:p w14:paraId="7A045F7D" w14:textId="77777777" w:rsidR="00846D24" w:rsidRPr="00846D24" w:rsidRDefault="00846D24" w:rsidP="00846D24">
      <w:pPr>
        <w:pStyle w:val="P"/>
      </w:pPr>
    </w:p>
    <w:p w14:paraId="15B02B6D" w14:textId="479CD367" w:rsidR="00533359" w:rsidRDefault="00533359" w:rsidP="00AC577C">
      <w:pPr>
        <w:pStyle w:val="H2"/>
      </w:pPr>
      <w:bookmarkStart w:id="11" w:name="_Toc180429041"/>
      <w:r>
        <w:t>Принцип частотної модуляції звуку</w:t>
      </w:r>
      <w:bookmarkEnd w:id="11"/>
      <w:r>
        <w:t xml:space="preserve"> </w:t>
      </w:r>
    </w:p>
    <w:p w14:paraId="26508311" w14:textId="77777777" w:rsidR="000338BE" w:rsidRDefault="000338BE" w:rsidP="000338BE">
      <w:pPr>
        <w:pStyle w:val="P"/>
      </w:pPr>
    </w:p>
    <w:p w14:paraId="0E864CF6" w14:textId="6E6D408F" w:rsidR="000338BE" w:rsidRDefault="000338BE" w:rsidP="00F4681F">
      <w:pPr>
        <w:pStyle w:val="P"/>
        <w:jc w:val="both"/>
      </w:pPr>
      <w:r>
        <w:t>Частотна модуляція це спосіб запису інформації на носій через зміну частот. Частота хвилі змінюється за частотою сигналу. Модуляція це перетворення несучого сигналу в електричний. (</w:t>
      </w:r>
      <w:hyperlink r:id="rId13" w:anchor=":~:text=Modulation%20or%20FM-,is,-a%20method%20of" w:history="1">
        <w:r w:rsidRPr="000338BE">
          <w:rPr>
            <w:rStyle w:val="a4"/>
          </w:rPr>
          <w:t>Джерело</w:t>
        </w:r>
      </w:hyperlink>
      <w:r>
        <w:t>)</w:t>
      </w:r>
    </w:p>
    <w:p w14:paraId="2F62DABE" w14:textId="72A3C86F" w:rsidR="000338BE" w:rsidRPr="00F4681F" w:rsidRDefault="000338BE" w:rsidP="00F4681F">
      <w:pPr>
        <w:pStyle w:val="P"/>
        <w:jc w:val="both"/>
        <w:rPr>
          <w:lang w:val="en-US"/>
        </w:rPr>
      </w:pPr>
      <w:r>
        <w:t>Частота сигналу змінюється за миттєвою амплітудою модулюючого сигналу. Пов’язані параметри: несуча частота, частота модулюючого сигналу, індекс модуляції, частоти бічних смуг, загальна смуга пропускання. (</w:t>
      </w:r>
      <w:hyperlink r:id="rId14" w:anchor=":~:text=In%20Frequency%20Modulation%2C%20the-,frequency,-of%20the%20carrier%20signal" w:history="1">
        <w:r w:rsidRPr="000338BE">
          <w:rPr>
            <w:rStyle w:val="a4"/>
          </w:rPr>
          <w:t>Джерело</w:t>
        </w:r>
      </w:hyperlink>
      <w:r>
        <w:t>)</w:t>
      </w:r>
    </w:p>
    <w:p w14:paraId="79F4086D" w14:textId="77777777" w:rsidR="000338BE" w:rsidRPr="000338BE" w:rsidRDefault="000338BE" w:rsidP="000338BE">
      <w:pPr>
        <w:pStyle w:val="P"/>
      </w:pPr>
    </w:p>
    <w:p w14:paraId="16A5DF72" w14:textId="50839799" w:rsidR="00533359" w:rsidRDefault="00533359" w:rsidP="00AC577C">
      <w:pPr>
        <w:pStyle w:val="H2"/>
        <w:rPr>
          <w:lang w:val="en-US"/>
        </w:rPr>
      </w:pPr>
      <w:bookmarkStart w:id="12" w:name="_Toc180429042"/>
      <w:r>
        <w:t>Звук як інформація користувачу</w:t>
      </w:r>
      <w:bookmarkEnd w:id="12"/>
    </w:p>
    <w:p w14:paraId="6D0A0F5A" w14:textId="77777777" w:rsidR="00F4681F" w:rsidRDefault="00F4681F" w:rsidP="00F4681F">
      <w:pPr>
        <w:pStyle w:val="P"/>
        <w:rPr>
          <w:lang w:val="en-US"/>
        </w:rPr>
      </w:pPr>
    </w:p>
    <w:p w14:paraId="1D011E60" w14:textId="66CB480C" w:rsidR="00F4681F" w:rsidRPr="00C56122" w:rsidRDefault="00F4681F" w:rsidP="00C56122">
      <w:pPr>
        <w:pStyle w:val="P"/>
        <w:jc w:val="both"/>
      </w:pPr>
      <w:r>
        <w:lastRenderedPageBreak/>
        <w:t xml:space="preserve">Коли інформація складна або велика за обсягом можна використати звук аби її передати. </w:t>
      </w:r>
      <w:r w:rsidR="005E1F79">
        <w:t>(</w:t>
      </w:r>
      <w:hyperlink r:id="rId15" w:anchor=":~:text=Depending%20on%20your%20content" w:history="1">
        <w:r w:rsidR="005E1F79" w:rsidRPr="005E1F79">
          <w:rPr>
            <w:rStyle w:val="a4"/>
          </w:rPr>
          <w:t>Джерело</w:t>
        </w:r>
      </w:hyperlink>
      <w:r w:rsidR="005E1F79">
        <w:t>)</w:t>
      </w:r>
      <w:r w:rsidR="00C56122">
        <w:rPr>
          <w:lang w:val="en-US"/>
        </w:rPr>
        <w:t xml:space="preserve"> </w:t>
      </w:r>
      <w:r w:rsidR="00C56122">
        <w:t>Звук можна додавати при попередженнях чи повідомленнях про помилки. Звуком можна подавати книжки аби легше було сприймати інформацію. Звук можна використоати для озвучування тексту на веб-сайті для людей з порушеннями зору. (</w:t>
      </w:r>
      <w:hyperlink r:id="rId16" w:history="1">
        <w:r w:rsidR="00C56122" w:rsidRPr="00C56122">
          <w:rPr>
            <w:rStyle w:val="a4"/>
          </w:rPr>
          <w:t>Джерело</w:t>
        </w:r>
      </w:hyperlink>
      <w:r w:rsidR="00C56122">
        <w:t>)</w:t>
      </w:r>
    </w:p>
    <w:sectPr w:rsidR="00F4681F" w:rsidRPr="00C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F12"/>
    <w:rsid w:val="003E0C9E"/>
    <w:rsid w:val="00412EAE"/>
    <w:rsid w:val="004148C2"/>
    <w:rsid w:val="004218E2"/>
    <w:rsid w:val="00422C9F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A0A6F"/>
    <w:rsid w:val="006A34C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358B"/>
    <w:rsid w:val="00774F75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phon.com/exp/about-ecophon/acoustic-knowledge/basic-acoustics/sound--where-does-it-come-from/" TargetMode="External"/><Relationship Id="rId13" Type="http://schemas.openxmlformats.org/officeDocument/2006/relationships/hyperlink" Target="https://www.geeksforgeeks.org/frequency-modul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ahistory.co/pidruchniki/zasekina-natural-sciences-5-class-2022/34.php" TargetMode="External"/><Relationship Id="rId12" Type="http://schemas.openxmlformats.org/officeDocument/2006/relationships/hyperlink" Target="https://uk.wikipedia.org/wiki/PC_speak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ocasay.com/is-sound-important-on-websi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nanija.com/task/53961007" TargetMode="External"/><Relationship Id="rId11" Type="http://schemas.openxmlformats.org/officeDocument/2006/relationships/hyperlink" Target="https://uk.wikipedia.org/wiki/PC_spe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advice/3/how-can-you-use-sound-convey-complex-information-cz9ef" TargetMode="External"/><Relationship Id="rId10" Type="http://schemas.openxmlformats.org/officeDocument/2006/relationships/hyperlink" Target="https://stackoverflow.com/questions/17252257/generating-sound-in-assembly-80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phon.com/exp/about-ecophon/acoustic-knowledge/basic-acoustics/sound--where-does-it-come-from/" TargetMode="External"/><Relationship Id="rId14" Type="http://schemas.openxmlformats.org/officeDocument/2006/relationships/hyperlink" Target="https://www.geeksforgeeks.org/frequency-mod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7</Pages>
  <Words>4556</Words>
  <Characters>2597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393</cp:revision>
  <cp:lastPrinted>2024-10-21T15:50:00Z</cp:lastPrinted>
  <dcterms:created xsi:type="dcterms:W3CDTF">2023-09-05T08:38:00Z</dcterms:created>
  <dcterms:modified xsi:type="dcterms:W3CDTF">2024-10-21T15:50:00Z</dcterms:modified>
</cp:coreProperties>
</file>