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«Створення інтегрованих середовищ розробки»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«Лексичний аналізатор»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Льовкін В.М.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ознайомитись з основами процесу виконання лексичного аналізу вихідної програми та інструментами, які використовуються під час реалізації даного процесу; навчитися проєктувати та розробляти лексичний і синтаксичний аналізатори у складі компілятора за допомогою генератора парсерів </w:t>
      </w:r>
      <w:r>
        <w:rPr>
          <w:lang w:val="en-US"/>
        </w:rPr>
        <w:t>ANTLR.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>
          <w:lang w:val="en-US"/>
        </w:rPr>
      </w:pPr>
      <w:r>
        <w:rPr>
          <w:lang w:val="en-US"/>
        </w:rPr>
        <w:t xml:space="preserve">1. </w:t>
      </w:r>
      <w:r>
        <w:rPr>
          <w:lang w:val="uk-UA"/>
        </w:rPr>
        <w:t>Ознайомитись з теоретичними відомостями, необхідними для виконання роботи.</w:t>
      </w:r>
    </w:p>
    <w:p>
      <w:pPr>
        <w:pStyle w:val="p11"/>
        <w:rPr>
          <w:lang w:val="uk-UA"/>
        </w:rPr>
      </w:pPr>
      <w:r>
        <w:rPr>
          <w:lang w:val="uk-UA"/>
        </w:rPr>
        <w:t>2. Визначити граматику для виконання лексичного аналізу програм мовою, заданою у відповідності з індивідуальним завданням з додатку А, узгодженим з викладачем.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Розробити </w:t>
      </w:r>
      <w:r>
        <w:rPr>
          <w:lang w:val="en-US"/>
        </w:rPr>
        <w:t xml:space="preserve">IDE </w:t>
      </w:r>
      <w:r>
        <w:rPr>
          <w:lang w:val="uk-UA"/>
        </w:rPr>
        <w:t xml:space="preserve">для мови програмування </w:t>
      </w:r>
      <w:r>
        <w:rPr>
          <w:lang w:val="en-US"/>
        </w:rPr>
        <w:t xml:space="preserve">Rust. </w:t>
      </w:r>
      <w:r>
        <w:rPr>
          <w:lang w:val="uk-UA"/>
        </w:rPr>
        <w:t>Обов’язково мають бути проаналізовані наступні можливості даної мови: вбудовані типи даних, функції, вектори, записи, методи, цикли, умовні оператори, зв’язування змінних, арифметичні оператори.</w:t>
      </w:r>
    </w:p>
    <w:p>
      <w:pPr>
        <w:pStyle w:val="p11"/>
        <w:rPr>
          <w:lang w:val="uk-UA"/>
        </w:rPr>
      </w:pPr>
      <w:r>
        <w:rPr>
          <w:lang w:val="uk-UA"/>
        </w:rPr>
        <w:t>3. Побудувати кінцеві автомати для представлення сформованої граматики.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4. Побудувати лексичний аналізатор за допомогою генератора </w:t>
      </w:r>
      <w:r>
        <w:rPr>
          <w:lang w:val="en-US"/>
        </w:rPr>
        <w:t xml:space="preserve">ANTLR </w:t>
      </w:r>
      <w:r>
        <w:rPr>
          <w:lang w:val="uk-UA"/>
        </w:rPr>
        <w:t xml:space="preserve">мовою програмування </w:t>
      </w:r>
      <w:r>
        <w:rPr>
          <w:lang w:val="en-US"/>
        </w:rPr>
        <w:t>Java:</w:t>
      </w:r>
    </w:p>
    <w:p>
      <w:pPr>
        <w:pStyle w:val="p11"/>
        <w:rPr>
          <w:lang w:val="en-US"/>
        </w:rPr>
      </w:pPr>
      <w:r>
        <w:rPr>
          <w:lang w:val="en-US"/>
        </w:rPr>
        <w:t xml:space="preserve">- </w:t>
      </w:r>
      <w:r>
        <w:rPr>
          <w:lang w:val="uk-UA"/>
        </w:rPr>
        <w:t>програма повинна виконувати лексичний аналіз вхідного тексту програми у відповідності з визначеним індивідуальним завданням;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- програма повинна обробляти і виводити повідомлення про всі помилки, виявлені під час лексичного аналізу з зазначенням причини помилки </w:t>
      </w:r>
      <w:r>
        <w:rPr>
          <w:lang w:val="en-US"/>
        </w:rPr>
        <w:t>(</w:t>
      </w:r>
      <w:r>
        <w:rPr>
          <w:lang w:val="uk-UA"/>
        </w:rPr>
        <w:t>недопустимі символи, пропущені лапки, тощо);</w:t>
      </w:r>
    </w:p>
    <w:p>
      <w:pPr>
        <w:pStyle w:val="p11"/>
        <w:rPr>
          <w:lang w:val="uk-UA"/>
        </w:rPr>
      </w:pPr>
      <w:r>
        <w:rPr>
          <w:lang w:val="uk-UA"/>
        </w:rPr>
        <w:t>- програма повинна мати графічний інтерфейс та дозволяти задавати вхідний код програми для аналізу, задаючи його безпосередньо в інтерфейсі або створюючи файл програми, завантажуючи його через інтерфейс та виводячи результати лексичного аналізу.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5. Створити </w:t>
      </w:r>
      <w:r>
        <w:rPr>
          <w:lang w:val="en-US"/>
        </w:rPr>
        <w:t>git-</w:t>
      </w:r>
      <w:r>
        <w:rPr>
          <w:lang w:val="uk-UA"/>
        </w:rPr>
        <w:t>репозиторій для роботи над проєктом та додати в нього розроблений лексичний аналізатор.</w:t>
      </w:r>
    </w:p>
    <w:p>
      <w:pPr>
        <w:pStyle w:val="p11"/>
        <w:rPr>
          <w:lang w:val="uk-UA"/>
        </w:rPr>
      </w:pPr>
      <w:r>
        <w:rPr>
          <w:lang w:val="uk-UA"/>
        </w:rPr>
        <w:t>6. Виконати тестування побудованого лексичного аналізатора.</w:t>
      </w:r>
    </w:p>
    <w:p>
      <w:pPr>
        <w:pStyle w:val="p11"/>
        <w:rPr>
          <w:lang w:val="uk-UA"/>
        </w:rPr>
      </w:pPr>
      <w:r>
        <w:rPr>
          <w:lang w:val="uk-UA"/>
        </w:rPr>
        <w:t>7. Оформити звіт.</w:t>
      </w:r>
    </w:p>
    <w:p>
      <w:pPr>
        <w:pStyle w:val="p11"/>
        <w:rPr>
          <w:lang w:val="uk-UA"/>
        </w:rPr>
      </w:pPr>
      <w:r>
        <w:rPr>
          <w:lang w:val="uk-UA"/>
        </w:rPr>
        <w:t>8. Відповісти на контрольні питання.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>Лексична граматика</w:t>
      </w:r>
    </w:p>
    <w:p>
      <w:pPr>
        <w:pStyle w:val="P1"/>
        <w:rPr/>
      </w:pPr>
      <w:r>
        <w:rPr/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grammar Rust;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--- PARSER ---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start: block | method | function | struct | if | else | if_else | else_if;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Block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block: LEFT_CURLY_BRACE .*? RIGHT_CURLY_BRACE;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method: FN ID LEFT_PARANTHESIS .*? RIGHT_PARANTHESIS RIGHT_ARROW? ID?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function: FN ID LEFT_PARANTHESIS .*? RIGHT_PARANTHESIS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struct: STRUCT ID LEFT_CURLY_BRACE .*? RIGHT_CURLY_BRACE | IMPL ID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if: IF .*?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else: ELSE .*?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if_else: if else;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else_if: ELSE IF .*?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Inline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variable: LET MUT? ID COLON? (data_types)? EQ binding;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binding: FLOAT_LIT | INT_LIT | STRING_LIT | BOOL_LIT;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vector: VEC_MACRO LEFT_SQUARE_BRACE .*? RIGHT_SQUARE_BRACE;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loop: LOOP block | WHILE .*? block | FOR .*? block;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Helper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data_types: INTEGER | UNSIGNED_INTEGER | FLOAT | BOOL | CHAR | STRING;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--- LEXER ---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Space and commentaries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WS: [ \t\r\n]+ -&gt; skip;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SINGLE_COMMENT: '//' ~[\r\n]* -&gt; skip;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DOUBLE_COMMENT: '/*' .*? '*/' -&gt; skip;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Key words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AS: 'as';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ASYNC: 'async';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AWAIT: 'await';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BREAK: 'break';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CONST: 'const';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CONTINUE: 'continue';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CRATE: 'crate';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DYN: 'dyn';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ELSE: 'else';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ENUM: 'enum';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EXTERN: 'extern';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FALSE: 'false';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FN: 'fn';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FOR: 'for';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IF: 'if';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IMPL: 'impl';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IN: 'in';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LET: 'let';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LOOP: 'loop';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MATCH: 'match';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MOD: 'mod';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MOVE: 'move';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MUT: 'mut';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PUB: 'pub';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REF: 'ref';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RETURN: 'return';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SELF: 'self';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STATIC: 'static';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STRUCT: 'struct';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SUPER: 'super';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TRAIT: 'trait';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TRUE: 'true';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TYPE: 'type';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USE: 'use';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WHERE: 'where';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WHILE: 'while';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Literals and identifiers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BOOL_LIT: 'true' | 'false';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INT_LIT: [0-9]+;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FLOAT_LIT: [0-9]+ '.' [0-9]+ | '.' [0-9]+;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STRING_LIT: '"' (~["\\] | '\\' .)* '"';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ID: [a-zA-Z_] [a-zA-Z0-9_]*;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Data types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INTEGER: 'i8' | 'i16' | 'i32' | 'i64' | 'i128' | 'isize';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UNSIGNED_INTEGER: 'u8' | 'u16' | 'u32' | 'u64' | 'u128' | 'usize';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FLOAT: 'f32' | 'f64';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BOOL: 'bool';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CHAR: 'char';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STRING: 'str' | 'String';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Brackets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LEFT_CURLY_BRACE: '{';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RIGHT_CURLY_BRACE: '}';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LEFT_SQUARE_BRACE: '[';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RIGHT_SQUARE_BRACE: ']';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LEFT_PARANTHESIS: '(';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RIGHT_PARANTHESIS: ')';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Symbols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EXCLAMATION: '!';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EXCLAMATORY_EQUAL: '!=';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PERCENT: '%';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AMPERSAND: '&amp;';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AMPERSAND_EQUAL: '&amp;=';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AMPERSAND_AMPERSAND: '&amp;&amp;';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STAR: '*';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STAR_EQUAL: '*=';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PLUS: '+';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PLUS_EQUAL: '+=';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COMMA: ',';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DASH: '-';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DASH_EQUAL: '-=';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RIGHT_ARROW: '-&gt;';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DOT: '.';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DOT_DOT: '..';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DOT_DOT_EQUAL: '..=';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DOT_DOT_DOT: '...';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SLASH: '/';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SLASH_EQUAL: '/=';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COLON: ':';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SEMICOLON: ';';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LEFT_LEFT: '&lt;&lt;';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LEFT_LEFT_EQUAL: '&lt;&lt;=';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LEFT: '&lt;';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LEFT_EQUAL: '&lt;=';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EQUAL: '=';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EQUAL_EQUAL: '==';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RIGHT_ARROW_BIG: '=&gt;';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RIGHT: '&gt;';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RIGHT_EQUAL: '&gt;=';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RIGHT_RIGHT: '&gt;&gt;';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RIGHT_RIGHT_EQUAL: '&gt;&gt;=';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AT: '@';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CARET: '^';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CARET_EQUAL: '^=';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PIPE: '|';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PIPE_EQUAL: '|=';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PIPE_PIPE: '||';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QUESTION: '?';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UNDERSCORE: '_';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PATH_SEPARATOR: '::';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POUND: '#';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DOLLAR: '$';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// Vector macro</w:t>
      </w:r>
    </w:p>
    <w:p>
      <w:pPr>
        <w:pStyle w:val="Code"/>
        <w:rPr>
          <w:rFonts w:ascii="Consolas" w:hAnsi="Consolas"/>
        </w:rPr>
      </w:pPr>
      <w:r>
        <w:rPr>
          <w:rFonts w:ascii="Consolas" w:hAnsi="Consolas"/>
        </w:rPr>
        <w:t>VEC_MACRO: 'vec!';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Основні кінцеві автомати, які використовуються під час лексичного аналізу.</w:t>
      </w:r>
    </w:p>
    <w:p>
      <w:pPr>
        <w:pStyle w:val="H2"/>
        <w:rPr/>
      </w:pPr>
      <w:r>
        <w:rPr/>
        <w:t>Текст лексичного аналізатора з основними коментарями.</w:t>
      </w:r>
    </w:p>
    <w:p>
      <w:pPr>
        <w:pStyle w:val="H2"/>
        <w:rPr/>
      </w:pPr>
      <w:r>
        <w:rPr/>
        <w:t>Інтерфейс роботи з програмою в декількох режимах.</w:t>
      </w:r>
    </w:p>
    <w:p>
      <w:pPr>
        <w:pStyle w:val="H2"/>
        <w:rPr/>
      </w:pPr>
      <w:r>
        <w:rPr/>
        <w:t>Результати тестування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Вхідні дані та результати роботи програми.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Перелік проблем 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Які були виявлені і розв’язані або не розв’язані під час роботи над проєктом, з описом відповідної ситуації.</w:t>
      </w:r>
    </w:p>
    <w:p>
      <w:pPr>
        <w:pStyle w:val="p11"/>
        <w:rPr/>
      </w:pPr>
      <w:r>
        <w:rPr/>
        <w:t>Якщо проблему було розв’язано, то необхідно додатково описати прийняті рішення. Якщо проблему не було розв’язано, ситуацію має бути ідентифіковано максимально детально з поясненням виявлених причин.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Висновки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Висновки, що відображають особисто отримані результати виконання роботи та їх критичний аналіз.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Application>LibreOffice/25.8.3.2$Windows_X86_64 LibreOffice_project/8ca8d55c161d602844f5428fa4b58097424e324e</Application>
  <AppVersion>15.0000</AppVersion>
  <Pages>6</Pages>
  <Words>736</Words>
  <Characters>4802</Characters>
  <CharactersWithSpaces>5388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2026-03-03T14:05:52Z</dcterms:modified>
  <cp:revision>296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