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right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1</w:t>
      </w:r>
      <w:r>
        <w:rPr>
          <w:lang w:val="en-US"/>
        </w:rPr>
        <w:t>1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Мобільне тестування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lef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>
          <w:b/>
          <w:bCs/>
        </w:rPr>
        <w:t>Прийняли</w:t>
      </w:r>
    </w:p>
    <w:p>
      <w:pPr>
        <w:pStyle w:val="p1"/>
        <w:ind w:hanging="0" w:lef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ознайомлення з основними відмінностями мобільних вебсайтів та додатків від їх аналогів на ПК, отримання базових теоретичних та практичних навичок тестування додатка на мобільному пристрої, складання контрольного списку для тестування додатка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Завдання зі сторінки </w:t>
      </w:r>
      <w:r>
        <w:rPr/>
        <w:t>72</w:t>
      </w:r>
      <w:r>
        <w:rPr/>
        <w:t>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1. Встановити будь-який безкоштовний додаток з магазину на мобільний пристрій та провести тестування мобільного додатку, використовуючи контрольний список.</w:t>
      </w:r>
    </w:p>
    <w:p>
      <w:pPr>
        <w:pStyle w:val="p1"/>
        <w:rPr/>
      </w:pPr>
      <w:r>
        <w:rPr/>
        <w:t>2. Завантажити зі сторінки дисципліни в навчальній системі Moodle шаблон чекліста (рисунок 3.1).</w:t>
      </w:r>
    </w:p>
    <w:p>
      <w:pPr>
        <w:pStyle w:val="p1"/>
        <w:rPr/>
      </w:pPr>
      <w:r>
        <w:rPr/>
        <w:t>3. Вказати прізвище та ім’я власника у назві контрольного списку.</w:t>
      </w:r>
    </w:p>
    <w:p>
      <w:pPr>
        <w:pStyle w:val="p1"/>
        <w:rPr/>
      </w:pPr>
      <w:r>
        <w:rPr/>
        <w:t>4. Додати мінімум 5-7 пунктів, які відповідають тестуванню на мобільному пристрої, до існуючих пунктів контрольного списку на вкладці «Моб.пристрій (додаток)», не повторюючись з вже доданими, та відмітити їх будь-яким кольором.</w:t>
      </w:r>
    </w:p>
    <w:p>
      <w:pPr>
        <w:pStyle w:val="p1"/>
        <w:rPr/>
      </w:pPr>
      <w:r>
        <w:rPr/>
        <w:t>5. Провести тестування мобільного додатку, перевіривши всі пункти контрольного списку на вкладці «Моб.пристрій (додаток)».</w:t>
      </w:r>
    </w:p>
    <w:p>
      <w:pPr>
        <w:pStyle w:val="p1"/>
        <w:rPr/>
      </w:pPr>
      <w:r>
        <w:rPr/>
        <w:t>6. Вказати назву/модель мобільного пристрою та версію ОС. Результат перевірки відзначити «Passed/Failed». Для «Failed» вказати в примітці або нотатках посилання на баг-репорти(не менше 5 штук), для всіх інших сформулювати тему багуза принципом «Що? Де? Коли?».</w:t>
      </w:r>
    </w:p>
    <w:p>
      <w:pPr>
        <w:pStyle w:val="p1"/>
        <w:rPr/>
      </w:pPr>
      <w:r>
        <w:rPr/>
        <w:t>7. Доповнений та пройдений чекліст в форматі «.xlsx» або «.xls»та баг-репортидодати до звіту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Мобільні застосунки бувають двох типів — веб застосунки або нативні (рідні) застосунки.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Виконання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Виконання описане на </w:t>
      </w:r>
      <w:r>
        <w:rPr/>
        <w:t xml:space="preserve">картинці </w:t>
      </w:r>
      <w:r>
        <w:rPr/>
        <w:t>нижче:</w:t>
      </w:r>
    </w:p>
    <w:p>
      <w:pPr>
        <w:pStyle w:val="img1"/>
        <w:rPr/>
      </w:pPr>
      <w:r>
        <w:rPr/>
      </w:r>
    </w:p>
    <w:p>
      <w:pPr>
        <w:pStyle w:val="p1"/>
        <w:rPr/>
      </w:pPr>
      <w:r>
        <w:rPr/>
        <w:drawing>
          <wp:inline distT="0" distB="0" distL="0" distR="0">
            <wp:extent cx="5490845" cy="600519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600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1.1 — </w:t>
      </w:r>
      <w:r>
        <w:rPr>
          <w:lang w:val="uk-UA"/>
        </w:rPr>
        <w:t>Процес заповнення таблиці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Благодаттю Господа Ісуса Христа виконано роботу.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Питання </w:t>
      </w:r>
    </w:p>
    <w:p>
      <w:pPr>
        <w:pStyle w:val="h21"/>
        <w:rPr/>
      </w:pPr>
      <w:r>
        <w:rPr/>
        <w:t>Дайте визначення поняттю «тестування мобільних додатків».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Тестування мобільних додатків є процесом користування додатком, при якому користувач намагається виявити проблеми в його роботі.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Обґрунтувати  або  спростувати  доцільність  використання емуляторів при тестуванні мобільних додатків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Емулятор може бути корисний якщо близько немає мобільного пристрою.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Перелічіть основні програми для налагодження додатків (Android/iOS).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Тестування користувацьке (</w:t>
      </w:r>
      <w:r>
        <w:rPr>
          <w:lang w:val="en-US"/>
        </w:rPr>
        <w:t xml:space="preserve">usability), </w:t>
      </w:r>
      <w:r>
        <w:rPr>
          <w:lang w:val="uk-UA"/>
        </w:rPr>
        <w:t xml:space="preserve">та тестування користувацького досвіду </w:t>
      </w:r>
      <w:r>
        <w:rPr>
          <w:lang w:val="en-US"/>
        </w:rPr>
        <w:t>(user experience).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Style14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paragraph" w:styleId="Style16">
    <w:name w:val="Вміст рамки"/>
    <w:basedOn w:val="Normal"/>
    <w:qFormat/>
    <w:pPr/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Application>LibreOffice/25.8.3.2$Windows_X86_64 LibreOffice_project/8ca8d55c161d602844f5428fa4b58097424e324e</Application>
  <AppVersion>15.0000</AppVersion>
  <Pages>4</Pages>
  <Words>296</Words>
  <Characters>2088</Characters>
  <CharactersWithSpaces>2372</CharactersWithSpaces>
  <Paragraphs>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2025-12-23T20:42:46Z</cp:lastPrinted>
  <dcterms:modified xsi:type="dcterms:W3CDTF">2025-12-23T20:42:39Z</dcterms:modified>
  <cp:revision>169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