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3</w:t>
      </w:r>
    </w:p>
    <w:p>
      <w:pPr>
        <w:pStyle w:val="p11"/>
        <w:ind w:hanging="0"/>
        <w:jc w:val="center"/>
        <w:rPr/>
      </w:pPr>
      <w:r>
        <w:rPr/>
        <w:t>Тема «Задача класифікації»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програмою WEKA та бібліотеками мови програмування Python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для вирішення задачі класифікації. На практиці вивчити роботу алгоритмів класифікації, навчитися інтерпретувати результати їх роботи та вибирати найкращий метод для вирішення поставленого завдання.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класифікації за допомогою програми WEKA: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-завантажити попередньо оброблену вибірку з лабораторної роботи No 2 (ARFF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файл);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класифікації за допомогою всіх розглянутих в лабораторній роботі алгоритмів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в WEKA;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змінюючи параметри налаштування алгоритмів, досягти найліпшої якості навчання різних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класифікаторів;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порівняти отримані моделі класифікації за допомогою модуля Experimenter.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класифікації за допомогою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засобів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завантажити попередньо оброблену вибірку з лабораторної роботи No 2 (CSV файл);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класифікації за допомогою всіх розглянутих в лабораторній роботі алгоритмів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бібліотеки scikit-learn;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змінюючи параметри налаштування деяких алгоритмів, досягти найліпшої якості навчання класифікаторів;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порівняти отримані моделі класифікації за допомогою графічних засобів бібліотеки matplotlib.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Розробку моделей наведено нижче на рисунках: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Модель </w:t>
      </w:r>
      <w:r>
        <w:rPr>
          <w:lang w:val="en-US"/>
        </w:rPr>
        <w:t>ZeroR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1.2 — Модель </w:t>
      </w:r>
      <w:r>
        <w:rPr>
          <w:lang w:val="en-US"/>
        </w:rPr>
        <w:t>OneR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1.3 — Модель </w:t>
      </w:r>
      <w:r>
        <w:rPr>
          <w:lang w:val="en-US"/>
        </w:rPr>
        <w:t>NaiveBayes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1.4 — Модель </w:t>
      </w:r>
      <w:r>
        <w:rPr>
          <w:lang w:val="en-US"/>
        </w:rPr>
        <w:t>J48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1.5 — Модель </w:t>
      </w:r>
      <w:r>
        <w:rPr>
          <w:lang w:val="en-US"/>
        </w:rPr>
        <w:t>SMO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1.6 — Модель </w:t>
      </w:r>
      <w:r>
        <w:rPr>
          <w:lang w:val="en-US"/>
        </w:rPr>
        <w:t>IBk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Порівняння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31800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Порівняння моделей</w:t>
      </w:r>
    </w:p>
    <w:p>
      <w:pPr>
        <w:pStyle w:val="IMG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класифікації?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класифікації — це надання елементам вибірки класи, за якими їх можна розпізнати.</w:t>
      </w:r>
    </w:p>
    <w:p>
      <w:pPr>
        <w:pStyle w:val="P1"/>
        <w:rPr/>
      </w:pPr>
      <w:r>
        <w:rPr/>
        <w:t>Приклад: віднести картинки до групок зі своїм класом (тварин, скажімо).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класифікації?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для моделі є вихідна ознака, а без учителя це коли її немає.</w:t>
      </w:r>
    </w:p>
    <w:p>
      <w:pPr>
        <w:pStyle w:val="P1"/>
        <w:rPr/>
      </w:pPr>
      <w:r>
        <w:rPr/>
        <w:t>Класифікація відноситься до навчання з учителем.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алгоритми класифікації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такі алгоритми класифікації: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К</w:t>
      </w:r>
      <w:r>
        <w:rPr>
          <w:lang w:val="en-US"/>
        </w:rPr>
        <w:t>NearestNeighbors</w:t>
      </w:r>
      <w:r>
        <w:rPr/>
        <w:t>;</w:t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>SVM;</w:t>
      </w:r>
    </w:p>
    <w:p>
      <w:pPr>
        <w:pStyle w:val="P1"/>
        <w:rPr>
          <w:lang w:val="en-US"/>
        </w:rPr>
      </w:pPr>
      <w:r>
        <w:rPr>
          <w:lang w:val="en-US"/>
        </w:rPr>
        <w:t>- Decision Tree.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один із методів класифікації.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 xml:space="preserve">SVM </w:t>
      </w:r>
      <w:r>
        <w:rPr>
          <w:lang w:val="uk-UA"/>
        </w:rPr>
        <w:t>працює шляхом віднайдення такої гіперплощини, яка б розділяла кластери, максимізуючи відстані між ними.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Навіщо потрібні дві вибірки: навчальна і тестова?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Які існують підходи для поділу вихідної вибірки на навчальну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і тестову?</w:t>
      </w:r>
    </w:p>
    <w:p>
      <w:pPr>
        <w:pStyle w:val="P1"/>
        <w:rPr>
          <w:b/>
          <w:bCs/>
        </w:rPr>
      </w:pPr>
      <w:r>
        <w:rPr>
          <w:b/>
          <w:bCs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Це потрібно, аби уникнути перенавчання.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Розбити на навчальну і розпізнавальну вибірки можна або методом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 xml:space="preserve">train_test_split, </w:t>
      </w:r>
      <w:r>
        <w:rPr>
          <w:b w:val="false"/>
          <w:bCs w:val="false"/>
          <w:i w:val="false"/>
          <w:caps w:val="false"/>
          <w:smallCaps w:val="false"/>
          <w:spacing w:val="0"/>
          <w:lang w:val="uk-UA"/>
        </w:rPr>
        <w:t xml:space="preserve">або методом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>KFold.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</TotalTime>
  <Application>LibreOffice/25.8.3.2$Windows_X86_64 LibreOffice_project/8ca8d55c161d602844f5428fa4b58097424e324e</Application>
  <AppVersion>15.0000</AppVersion>
  <Pages>11</Pages>
  <Words>381</Words>
  <Characters>2494</Characters>
  <CharactersWithSpaces>2850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2025-12-29T19:20:17Z</cp:lastPrinted>
  <dcterms:modified xsi:type="dcterms:W3CDTF">2025-12-30T10:11:22Z</dcterms:modified>
  <cp:revision>311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