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AutoLISP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MainStyle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AxisStyle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"CENTER" "" "LWEIGHT" 0.2 "" "COLOR"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SizeStyle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0.2 "" "COLOR"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c:two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select_left_inner_circle (list 34 30))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select_left_outer_circle (list -48 49))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select_right_inner_circle (list 182 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select_right_outer_circle (list 239 -10))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"grid"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"OSNAP"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"LWDISPLAY"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(AxisStyle)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(MainStyle)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"PLINE" (list 200 40) (list 120 40) (list 120 60) (list 0 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select_left_outer_circle "" (list 20 60) (list 20 -60)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(list 70 60) (list 70 -60) "" "NEA" (list 63 29) (list 161 10)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(SizeStyle)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"dimtxt"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"dimtoh" "ON")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"dimasz"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select_left_inner_circle left_inner_circle_dimension_point)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select_left_outer_circle left_outer_circle_dimension_point)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select_right_inner_circle right_inner_circle_dimension_point)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"dimradius" "NEA" select_right_outer_circle right_outer_circle_dimension_point)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H1"/>
        <w:rPr/>
      </w:pPr>
      <w:r>
        <w:rPr/>
        <w:t xml:space="preserve">Результат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02255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dark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dark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dark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8617</TotalTime>
  <Application>LibreOffice/25.2.3.2$Windows_X86_64 LibreOffice_project/bbb074479178df812d175f709636b368952c2ce3</Application>
  <AppVersion>15.0000</AppVersion>
  <Pages>4</Pages>
  <Words>388</Words>
  <Characters>3244</Characters>
  <CharactersWithSpaces>3740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2025-05-28T15:59:35Z</cp:lastPrinted>
  <dcterms:modified xsi:type="dcterms:W3CDTF">2025-06-11T10:04:55Z</dcterms:modified>
  <cp:revision>504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