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</w:t>
      </w:r>
      <w:r>
        <w:rPr>
          <w:rFonts w:eastAsia="Times New Roman" w:cs="Times New Roman"/>
          <w:szCs w:val="28"/>
          <w:lang w:val="uk-UA"/>
        </w:rPr>
        <w:t>стор.</w:t>
      </w:r>
      <w:r>
        <w:rPr>
          <w:rFonts w:eastAsia="Times New Roman" w:cs="Times New Roman"/>
          <w:szCs w:val="28"/>
          <w:lang w:val="uk-UA"/>
        </w:rPr>
        <w:t>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</w:t>
      </w:r>
      <w:r>
        <w:rPr>
          <w:rFonts w:eastAsia="Times New Roman" w:cs="Times New Roman"/>
          <w:szCs w:val="28"/>
          <w:lang w:val="uk-UA"/>
        </w:rPr>
        <w:t>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en-US"/>
        </w:rPr>
        <w:t>т</w:t>
      </w:r>
      <w:r>
        <w:rPr>
          <w:rFonts w:eastAsia="Times New Roman" w:cs="Times New Roman"/>
          <w:szCs w:val="28"/>
          <w:lang w:val="uk-UA"/>
        </w:rPr>
        <w:t>абл.</w:t>
      </w:r>
      <w:r>
        <w:rPr>
          <w:rFonts w:eastAsia="Times New Roman" w:cs="Times New Roman"/>
          <w:szCs w:val="28"/>
          <w:lang w:val="uk-UA"/>
        </w:rPr>
        <w:t>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</w:t>
      </w:r>
      <w:r>
        <w:rPr>
          <w:rFonts w:eastAsia="Times New Roman" w:cs="Times New Roman"/>
          <w:szCs w:val="28"/>
          <w:lang w:val="uk-UA"/>
        </w:rPr>
        <w:t xml:space="preserve">, 5 </w:t>
      </w:r>
      <w:r>
        <w:rPr>
          <w:rFonts w:eastAsia="Times New Roman" w:cs="Times New Roman"/>
          <w:szCs w:val="28"/>
          <w:lang w:val="uk-UA"/>
        </w:rPr>
        <w:t>джерел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</w:rPr>
            <w:instrText xml:space="preserve"> TOC \z \o "1-9" \h</w:instrText>
          </w:r>
          <w:r>
            <w:rPr>
              <w:rStyle w:val="Style18"/>
              <w:vanish w:val="false"/>
            </w:rPr>
            <w:fldChar w:fldCharType="separate"/>
          </w:r>
          <w:r>
            <w:rPr>
              <w:rStyle w:val="Style18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Зміст000082"/>
      <w:bookmarkStart w:id="100" w:name="_Зміст000040"/>
      <w:bookmarkStart w:id="101" w:name="_Toc12907"/>
      <w:bookmarkStart w:id="102" w:name="_Зміст000014"/>
      <w:bookmarkStart w:id="103" w:name="_Toc196826535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196826537"/>
      <w:bookmarkStart w:id="106" w:name="_Зміст000084"/>
      <w:bookmarkStart w:id="107" w:name="_Toc31252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Зміст000085"/>
      <w:bookmarkStart w:id="111" w:name="_Toc196826538"/>
      <w:bookmarkStart w:id="112" w:name="_Toc4204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Зміст000086"/>
      <w:bookmarkStart w:id="115" w:name="_Toc196826539"/>
      <w:bookmarkStart w:id="116" w:name="_Toc8474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Зміст000042"/>
      <w:bookmarkStart w:id="119" w:name="_Зміст000087"/>
      <w:bookmarkStart w:id="120" w:name="_Toc24797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Зміст000088"/>
      <w:bookmarkStart w:id="123" w:name="_Зміст000043"/>
      <w:bookmarkStart w:id="124" w:name="_Toc17760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Toc21967"/>
      <w:bookmarkStart w:id="128" w:name="_Зміст000050"/>
      <w:bookmarkStart w:id="129" w:name="_Зміст000095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Зміст000107"/>
      <w:bookmarkStart w:id="147" w:name="_Toc23555"/>
      <w:bookmarkStart w:id="148" w:name="_Зміст000051"/>
      <w:bookmarkStart w:id="149" w:name="_Зміст000016"/>
      <w:bookmarkStart w:id="150" w:name="_Toc196826540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Toc196826541"/>
      <w:bookmarkStart w:id="153" w:name="_Зміст000017"/>
      <w:bookmarkStart w:id="154" w:name="_Toc19423"/>
      <w:bookmarkStart w:id="155" w:name="_Зміст000052"/>
      <w:bookmarkStart w:id="156" w:name="_Зміст000108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Зміст000053"/>
      <w:bookmarkStart w:id="159" w:name="_Зміст000018"/>
      <w:bookmarkStart w:id="160" w:name="_Зміст000109"/>
      <w:bookmarkStart w:id="161" w:name="_Toc23903"/>
      <w:bookmarkStart w:id="162" w:name="_Toc196826542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110"/>
      <w:bookmarkStart w:id="165" w:name="_Toc196826543"/>
      <w:bookmarkStart w:id="166" w:name="_Зміст000054"/>
      <w:bookmarkStart w:id="167" w:name="_Toc10522"/>
      <w:bookmarkStart w:id="168" w:name="_Зміст000019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Toc6891"/>
      <w:bookmarkStart w:id="171" w:name="_Toc196826544"/>
      <w:bookmarkStart w:id="172" w:name="_Зміст000020"/>
      <w:bookmarkStart w:id="173" w:name="_Зміст000055"/>
      <w:bookmarkStart w:id="174" w:name="_Зміст00011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Зміст000112"/>
      <w:bookmarkStart w:id="177" w:name="_Toc196826545"/>
      <w:bookmarkStart w:id="178" w:name="_Toc1373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196826546"/>
      <w:bookmarkStart w:id="181" w:name="_Зміст000113"/>
      <w:bookmarkStart w:id="182" w:name="_Toc2435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Зміст000021"/>
      <w:bookmarkStart w:id="185" w:name="_Зміст000114"/>
      <w:bookmarkStart w:id="186" w:name="_Зміст000056"/>
      <w:bookmarkStart w:id="187" w:name="_Toc26896"/>
      <w:bookmarkStart w:id="188" w:name="_Toc196826547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Toc8988"/>
      <w:bookmarkStart w:id="191" w:name="_Зміст000022"/>
      <w:bookmarkStart w:id="192" w:name="_Зміст000057"/>
      <w:bookmarkStart w:id="193" w:name="_Toc196826548"/>
      <w:bookmarkStart w:id="194" w:name="_Зміст000115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023"/>
      <w:bookmarkStart w:id="197" w:name="_Toc196826549"/>
      <w:bookmarkStart w:id="198" w:name="_Toc21715"/>
      <w:bookmarkStart w:id="199" w:name="_Зміст000058"/>
      <w:bookmarkStart w:id="200" w:name="_Зміст000116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Зміст000117"/>
      <w:bookmarkStart w:id="203" w:name="_Зміст000024"/>
      <w:bookmarkStart w:id="204" w:name="_Toc8780"/>
      <w:bookmarkStart w:id="205" w:name="_Зміст000059"/>
      <w:bookmarkStart w:id="206" w:name="_Toc196826550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Toc196826551"/>
      <w:bookmarkStart w:id="210" w:name="_Toc19314"/>
      <w:bookmarkStart w:id="211" w:name="_Зміст000118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Зміст000119"/>
      <w:bookmarkStart w:id="214" w:name="_Toc12028"/>
      <w:bookmarkStart w:id="215" w:name="_Toc196826552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Toc27737"/>
      <w:bookmarkStart w:id="218" w:name="_Toc196826553"/>
      <w:bookmarkStart w:id="219" w:name="_Зміст000120"/>
      <w:bookmarkStart w:id="220" w:name="_Зміст000060"/>
      <w:bookmarkStart w:id="221" w:name="_Зміст000025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61"/>
      <w:bookmarkStart w:id="224" w:name="_Зміст000121"/>
      <w:bookmarkStart w:id="225" w:name="_Зміст000026"/>
      <w:bookmarkStart w:id="226" w:name="_Toc11650"/>
      <w:bookmarkStart w:id="227" w:name="_Toc196826554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96826555"/>
      <w:bookmarkStart w:id="230" w:name="_Зміст000027"/>
      <w:bookmarkStart w:id="231" w:name="_Зміст000122"/>
      <w:bookmarkStart w:id="232" w:name="_Зміст000062"/>
      <w:bookmarkStart w:id="233" w:name="_Toc1093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Зміст000127"/>
      <w:bookmarkStart w:id="236" w:name="_Toc11195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62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44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LibreOffice/25.8.3.2$Windows_X86_64 LibreOffice_project/8ca8d55c161d602844f5428fa4b58097424e324e</Application>
  <AppVersion>15.0000</AppVersion>
  <Pages>44</Pages>
  <Words>3341</Words>
  <Characters>22837</Characters>
  <CharactersWithSpaces>27929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2025-12-25T12:12:02Z</dcterms:modified>
  <cp:revision>446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