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181AC6" w14:textId="44D5D1CD" w:rsidR="00961D7B" w:rsidRPr="00A6381D" w:rsidRDefault="00961D7B" w:rsidP="002C4DCC">
      <w:pPr>
        <w:rPr>
          <w:rStyle w:val="Strong"/>
          <w:rFonts w:cs="Calibri"/>
          <w:b w:val="0"/>
          <w:color w:val="000000"/>
        </w:rPr>
      </w:pPr>
      <w:bookmarkStart w:id="0" w:name="_GoBack"/>
      <w:bookmarkEnd w:id="0"/>
      <w:r w:rsidRPr="00A6381D">
        <w:rPr>
          <w:rStyle w:val="Strong"/>
          <w:rFonts w:cs="Calibri"/>
          <w:color w:val="000000"/>
        </w:rPr>
        <w:t xml:space="preserve">Keyword phrase: </w:t>
      </w:r>
      <w:r w:rsidR="00A6381D" w:rsidRPr="00A6381D">
        <w:rPr>
          <w:rStyle w:val="Strong"/>
          <w:rFonts w:cs="Calibri"/>
          <w:b w:val="0"/>
          <w:color w:val="000000"/>
        </w:rPr>
        <w:t>Moabites</w:t>
      </w:r>
    </w:p>
    <w:p w14:paraId="65C7DBF8" w14:textId="15DFEF73" w:rsidR="00961D7B" w:rsidRPr="00A6381D" w:rsidRDefault="00961D7B" w:rsidP="002C4DCC">
      <w:pPr>
        <w:rPr>
          <w:rStyle w:val="Strong"/>
          <w:rFonts w:cs="Calibri"/>
          <w:b w:val="0"/>
          <w:color w:val="000000"/>
        </w:rPr>
      </w:pPr>
      <w:r w:rsidRPr="00A6381D">
        <w:rPr>
          <w:rStyle w:val="Strong"/>
          <w:rFonts w:cs="Calibri"/>
          <w:color w:val="000000"/>
        </w:rPr>
        <w:t xml:space="preserve">Keyword description: </w:t>
      </w:r>
      <w:r w:rsidR="00A6381D" w:rsidRPr="00A6381D">
        <w:rPr>
          <w:rFonts w:cs="Calibri"/>
          <w:color w:val="000000"/>
        </w:rPr>
        <w:t>Who were the Moabites? What was the origin of the Moabites? Where did the Moabites live in relation to Israel?</w:t>
      </w:r>
    </w:p>
    <w:p w14:paraId="3F4EA238" w14:textId="77777777" w:rsidR="00961D7B" w:rsidRPr="00A6381D" w:rsidRDefault="00961D7B" w:rsidP="002C4DCC">
      <w:pPr>
        <w:rPr>
          <w:rStyle w:val="Strong"/>
          <w:rFonts w:cs="Calibri"/>
          <w:color w:val="000000"/>
        </w:rPr>
      </w:pPr>
    </w:p>
    <w:p w14:paraId="2CB28D3F" w14:textId="5007DCB7" w:rsidR="004B2F20" w:rsidRPr="00A6381D" w:rsidRDefault="00A6381D" w:rsidP="0026584E">
      <w:pPr>
        <w:rPr>
          <w:rFonts w:cs="Calibri"/>
          <w:color w:val="000000"/>
        </w:rPr>
      </w:pPr>
      <w:r w:rsidRPr="00A6381D">
        <w:rPr>
          <w:rFonts w:cs="Calibri"/>
          <w:b/>
          <w:bCs/>
          <w:color w:val="000000"/>
        </w:rPr>
        <w:t>Question: "Who were the Moabites?"</w:t>
      </w:r>
      <w:r w:rsidRPr="00A6381D">
        <w:rPr>
          <w:rFonts w:cs="Calibri"/>
          <w:color w:val="000000"/>
        </w:rPr>
        <w:br/>
      </w:r>
      <w:r w:rsidRPr="00A6381D">
        <w:rPr>
          <w:rFonts w:cs="Calibri"/>
          <w:color w:val="000000"/>
        </w:rPr>
        <w:br/>
      </w:r>
      <w:r w:rsidRPr="00A6381D">
        <w:rPr>
          <w:rFonts w:cs="Calibri"/>
          <w:b/>
          <w:bCs/>
          <w:color w:val="000000"/>
        </w:rPr>
        <w:t>Answer:</w:t>
      </w:r>
      <w:r w:rsidRPr="00A6381D">
        <w:rPr>
          <w:rFonts w:cs="Calibri"/>
          <w:color w:val="000000"/>
        </w:rPr>
        <w:t> The Moabites were a tribe descended from Moab, the son of Lot, born of an incestuous relationship with his oldest daughter (Genesis 19:37). From Zoar, the cradle of this tribe, on the southeastern border of the Dead Sea, they gradually spread over the region on the east of Jordan. Shortly before the Exodus, the warlike Amorites crossed the Jordan under Sihon their king and drove the Moabites out of the region between the Arnon River Valley and the Jabbok River, and occupied it, making Heshbon their capital. The Moabites were then confined to the territory to the south of the Arnon Valley (Numbers 21:26–30).</w:t>
      </w:r>
      <w:r w:rsidRPr="00A6381D">
        <w:rPr>
          <w:rFonts w:cs="Calibri"/>
          <w:color w:val="000000"/>
        </w:rPr>
        <w:br/>
      </w:r>
      <w:r w:rsidRPr="00A6381D">
        <w:rPr>
          <w:rFonts w:cs="Calibri"/>
          <w:color w:val="000000"/>
        </w:rPr>
        <w:br/>
        <w:t>During the Exodus the Israelites did not pass through Moab, but through the “wilderness” to the east, eventually reaching the country to the north of Arnon. The Moabites were alarmed, and their king, Balak, sought aid from the Midianites (Numbers 22:2–4). This was the occasion when the visit of Balaam to Balak took place (Numbers 22:2–6).</w:t>
      </w:r>
      <w:r w:rsidRPr="00A6381D">
        <w:rPr>
          <w:rFonts w:cs="Calibri"/>
          <w:color w:val="000000"/>
        </w:rPr>
        <w:br/>
      </w:r>
      <w:r w:rsidRPr="00A6381D">
        <w:rPr>
          <w:rFonts w:cs="Calibri"/>
          <w:color w:val="000000"/>
        </w:rPr>
        <w:br/>
        <w:t xml:space="preserve">In the Plains of Moab, which was in the possession of the Amorites, the children of Israel had their last encampment before they entered the land of Canaan (Numbers 22:1; Joshua 13:32). </w:t>
      </w:r>
      <w:r w:rsidR="003D2B73">
        <w:rPr>
          <w:rFonts w:cs="Calibri"/>
          <w:color w:val="000000"/>
        </w:rPr>
        <w:t>I</w:t>
      </w:r>
      <w:r w:rsidRPr="00A6381D">
        <w:rPr>
          <w:rFonts w:cs="Calibri"/>
          <w:color w:val="000000"/>
        </w:rPr>
        <w:t>t was from the top of Pisgah that Moses, the mightiest of prophets, looked upon the Promised Land; it was here on Nebo that he died his solitary death; it was here in the valley over against Beth-peor where he was buried (Deuteronomy 34:5–6).</w:t>
      </w:r>
      <w:r w:rsidRPr="00A6381D">
        <w:rPr>
          <w:rFonts w:cs="Calibri"/>
          <w:color w:val="000000"/>
        </w:rPr>
        <w:br/>
      </w:r>
      <w:r w:rsidRPr="00A6381D">
        <w:rPr>
          <w:rFonts w:cs="Calibri"/>
          <w:color w:val="000000"/>
        </w:rPr>
        <w:br/>
        <w:t>A basalt stone, bearing an inscription by King Mesha, was discovered at Dibon by Klein, a German missionary at Jerusalem, in 1868, consisting of thirty-four lines written in Hebrew-Phoenician characters. The stone was set up by Mesha about 900 BC as a record and memorial of his victories. It records Mesha’s wars with Omri, his public buildings, and his wars against Horonaim. This inscription supplements and corroborates the history of King Mesha recorded in 2 Kings 3:4–27. It is the oldest inscription written in alphabetic characters and, in addition to its value in the domain of Hebrew antiquities, is of great linguistic importance.</w:t>
      </w:r>
      <w:r w:rsidRPr="00A6381D">
        <w:rPr>
          <w:rFonts w:cs="Calibri"/>
          <w:color w:val="000000"/>
        </w:rPr>
        <w:br/>
      </w:r>
      <w:r w:rsidRPr="00A6381D">
        <w:rPr>
          <w:rFonts w:cs="Calibri"/>
          <w:color w:val="000000"/>
        </w:rPr>
        <w:br/>
        <w:t>Perhaps the most significant Bible character to come from Moab was Ruth, who was “of the women of Moab” but was genetically linked to Israel through Lot, the nephew of Abraham (</w:t>
      </w:r>
      <w:r w:rsidR="003D2B73">
        <w:rPr>
          <w:rFonts w:cs="Calibri"/>
          <w:color w:val="000000"/>
        </w:rPr>
        <w:t xml:space="preserve">Ruth 1:4; </w:t>
      </w:r>
      <w:r w:rsidRPr="00A6381D">
        <w:rPr>
          <w:rFonts w:cs="Calibri"/>
          <w:color w:val="000000"/>
        </w:rPr>
        <w:t>Genesis 11:31</w:t>
      </w:r>
      <w:r w:rsidR="003D2B73">
        <w:rPr>
          <w:rFonts w:cs="Calibri"/>
          <w:color w:val="000000"/>
        </w:rPr>
        <w:t>; 19:37</w:t>
      </w:r>
      <w:r w:rsidRPr="00A6381D">
        <w:rPr>
          <w:rFonts w:cs="Calibri"/>
          <w:color w:val="000000"/>
        </w:rPr>
        <w:t>). Ruth is an example of how God can change a life and take it in a direction He has foreordained, and we see God working out His perfect plan in Ruth’s life, just as He does with all His children (Romans 8:28). Although she came from a pagan background in Moab, once she met the God of Israel, Ruth became a living testimony to Him by faith. Ruth, the Moabitess, is one of the few women mentioned in the genealogy of Jesus Christ (Matthew 1:5).</w:t>
      </w:r>
    </w:p>
    <w:p w14:paraId="71C45CFC" w14:textId="77777777" w:rsidR="0003491E" w:rsidRPr="00A6381D" w:rsidRDefault="0003491E" w:rsidP="0026584E">
      <w:pPr>
        <w:rPr>
          <w:rFonts w:cs="Calibri"/>
          <w:color w:val="000000"/>
        </w:rPr>
      </w:pPr>
    </w:p>
    <w:p w14:paraId="66EEE0B5" w14:textId="3495FCE4" w:rsidR="00220B6C" w:rsidRPr="00A6381D" w:rsidRDefault="00220B6C" w:rsidP="0026584E">
      <w:pPr>
        <w:rPr>
          <w:rFonts w:cs="Calibri"/>
          <w:color w:val="000000"/>
        </w:rPr>
      </w:pPr>
      <w:r w:rsidRPr="00A6381D">
        <w:rPr>
          <w:rFonts w:cs="Calibri"/>
          <w:color w:val="000000"/>
        </w:rPr>
        <w:t>&lt;a href="</w:t>
      </w:r>
      <w:r w:rsidR="00BA0BAB" w:rsidRPr="00A6381D">
        <w:rPr>
          <w:rFonts w:cs="Calibri"/>
          <w:color w:val="000000"/>
        </w:rPr>
        <w:t>https://www.gotquestions.org/</w:t>
      </w:r>
      <w:r w:rsidR="00A6381D" w:rsidRPr="00A6381D">
        <w:rPr>
          <w:rFonts w:cs="Calibri"/>
          <w:color w:val="000000"/>
        </w:rPr>
        <w:t>Moabites</w:t>
      </w:r>
      <w:r w:rsidR="007D31FE" w:rsidRPr="00A6381D">
        <w:rPr>
          <w:rFonts w:cs="Calibri"/>
          <w:color w:val="000000"/>
        </w:rPr>
        <w:t>.</w:t>
      </w:r>
      <w:r w:rsidR="00BA0BAB" w:rsidRPr="00A6381D">
        <w:rPr>
          <w:rFonts w:cs="Calibri"/>
          <w:color w:val="000000"/>
        </w:rPr>
        <w:t>html</w:t>
      </w:r>
      <w:r w:rsidRPr="00A6381D">
        <w:rPr>
          <w:rFonts w:cs="Calibri"/>
          <w:color w:val="000000"/>
        </w:rPr>
        <w:t>"&gt;English&lt;/a&gt;&lt;br&gt;&lt;br&gt;</w:t>
      </w:r>
    </w:p>
    <w:sectPr w:rsidR="00220B6C" w:rsidRPr="00A6381D" w:rsidSect="002870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6E9027E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oNotTrackMoves/>
  <w:defaultTabStop w:val="720"/>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37898"/>
    <w:rsid w:val="00004ADA"/>
    <w:rsid w:val="00004F5D"/>
    <w:rsid w:val="00005AA4"/>
    <w:rsid w:val="00010F04"/>
    <w:rsid w:val="00014632"/>
    <w:rsid w:val="00017280"/>
    <w:rsid w:val="0003491E"/>
    <w:rsid w:val="000361CA"/>
    <w:rsid w:val="00037489"/>
    <w:rsid w:val="00041AAB"/>
    <w:rsid w:val="00041B22"/>
    <w:rsid w:val="00051CC6"/>
    <w:rsid w:val="0006799C"/>
    <w:rsid w:val="000809F2"/>
    <w:rsid w:val="00081C78"/>
    <w:rsid w:val="00083035"/>
    <w:rsid w:val="000B4BE0"/>
    <w:rsid w:val="000B7533"/>
    <w:rsid w:val="000C064C"/>
    <w:rsid w:val="000D01D1"/>
    <w:rsid w:val="000E62C2"/>
    <w:rsid w:val="000E6C9B"/>
    <w:rsid w:val="000F35C4"/>
    <w:rsid w:val="000F5A8B"/>
    <w:rsid w:val="001052C8"/>
    <w:rsid w:val="00107BF3"/>
    <w:rsid w:val="0011232E"/>
    <w:rsid w:val="00113D87"/>
    <w:rsid w:val="00121DEE"/>
    <w:rsid w:val="00122239"/>
    <w:rsid w:val="00135540"/>
    <w:rsid w:val="00144E94"/>
    <w:rsid w:val="00150DCA"/>
    <w:rsid w:val="0015494A"/>
    <w:rsid w:val="00170433"/>
    <w:rsid w:val="00174BBF"/>
    <w:rsid w:val="00175E2A"/>
    <w:rsid w:val="001854F1"/>
    <w:rsid w:val="001A38C7"/>
    <w:rsid w:val="001A3AF5"/>
    <w:rsid w:val="001B4040"/>
    <w:rsid w:val="001B7236"/>
    <w:rsid w:val="001D6453"/>
    <w:rsid w:val="001D646A"/>
    <w:rsid w:val="001D7327"/>
    <w:rsid w:val="001D78FE"/>
    <w:rsid w:val="001E06CB"/>
    <w:rsid w:val="001E188B"/>
    <w:rsid w:val="001E36F5"/>
    <w:rsid w:val="001F024B"/>
    <w:rsid w:val="001F231F"/>
    <w:rsid w:val="001F3802"/>
    <w:rsid w:val="001F5D68"/>
    <w:rsid w:val="00200F8A"/>
    <w:rsid w:val="002074C1"/>
    <w:rsid w:val="00220B6C"/>
    <w:rsid w:val="00226A61"/>
    <w:rsid w:val="00227143"/>
    <w:rsid w:val="00230676"/>
    <w:rsid w:val="00235180"/>
    <w:rsid w:val="0023755B"/>
    <w:rsid w:val="002533B9"/>
    <w:rsid w:val="00257C96"/>
    <w:rsid w:val="0026584E"/>
    <w:rsid w:val="002674A1"/>
    <w:rsid w:val="00272A0E"/>
    <w:rsid w:val="00275555"/>
    <w:rsid w:val="00277451"/>
    <w:rsid w:val="002870FF"/>
    <w:rsid w:val="002A6D26"/>
    <w:rsid w:val="002B5D8D"/>
    <w:rsid w:val="002C0EB8"/>
    <w:rsid w:val="002C307A"/>
    <w:rsid w:val="002C4DCC"/>
    <w:rsid w:val="002C73FD"/>
    <w:rsid w:val="002D3AD9"/>
    <w:rsid w:val="002D7A82"/>
    <w:rsid w:val="00302B62"/>
    <w:rsid w:val="0033602E"/>
    <w:rsid w:val="00346F07"/>
    <w:rsid w:val="00364B52"/>
    <w:rsid w:val="00383D06"/>
    <w:rsid w:val="00385D61"/>
    <w:rsid w:val="00386824"/>
    <w:rsid w:val="00394B79"/>
    <w:rsid w:val="00397BC8"/>
    <w:rsid w:val="003A0708"/>
    <w:rsid w:val="003A2AE0"/>
    <w:rsid w:val="003A318A"/>
    <w:rsid w:val="003A3572"/>
    <w:rsid w:val="003B0AFA"/>
    <w:rsid w:val="003C02B3"/>
    <w:rsid w:val="003C179F"/>
    <w:rsid w:val="003C4C0D"/>
    <w:rsid w:val="003D00C0"/>
    <w:rsid w:val="003D1409"/>
    <w:rsid w:val="003D2B73"/>
    <w:rsid w:val="003D517D"/>
    <w:rsid w:val="003F45A6"/>
    <w:rsid w:val="004057E7"/>
    <w:rsid w:val="00421766"/>
    <w:rsid w:val="00441FBD"/>
    <w:rsid w:val="00450051"/>
    <w:rsid w:val="00455517"/>
    <w:rsid w:val="00463F4E"/>
    <w:rsid w:val="00464F13"/>
    <w:rsid w:val="00476528"/>
    <w:rsid w:val="00476DB8"/>
    <w:rsid w:val="004848C0"/>
    <w:rsid w:val="00484E26"/>
    <w:rsid w:val="00487DA1"/>
    <w:rsid w:val="004A03D0"/>
    <w:rsid w:val="004A2C2E"/>
    <w:rsid w:val="004A6C7B"/>
    <w:rsid w:val="004B2F20"/>
    <w:rsid w:val="004B52F5"/>
    <w:rsid w:val="004C5487"/>
    <w:rsid w:val="004D12A3"/>
    <w:rsid w:val="004D2EA7"/>
    <w:rsid w:val="004D57BC"/>
    <w:rsid w:val="004D66F4"/>
    <w:rsid w:val="004E08C9"/>
    <w:rsid w:val="004E4E1C"/>
    <w:rsid w:val="00512A11"/>
    <w:rsid w:val="00521AD9"/>
    <w:rsid w:val="00522C00"/>
    <w:rsid w:val="005313B9"/>
    <w:rsid w:val="00533BDD"/>
    <w:rsid w:val="00536D99"/>
    <w:rsid w:val="00536FEF"/>
    <w:rsid w:val="00541E13"/>
    <w:rsid w:val="00547C8C"/>
    <w:rsid w:val="00552C89"/>
    <w:rsid w:val="00564AF3"/>
    <w:rsid w:val="00566AA9"/>
    <w:rsid w:val="00573272"/>
    <w:rsid w:val="00576E4B"/>
    <w:rsid w:val="005808DC"/>
    <w:rsid w:val="005827C8"/>
    <w:rsid w:val="00587615"/>
    <w:rsid w:val="0059698C"/>
    <w:rsid w:val="005B25B0"/>
    <w:rsid w:val="005B6CBC"/>
    <w:rsid w:val="005B78EE"/>
    <w:rsid w:val="005D079D"/>
    <w:rsid w:val="005F0EB2"/>
    <w:rsid w:val="00602385"/>
    <w:rsid w:val="0062162F"/>
    <w:rsid w:val="00625038"/>
    <w:rsid w:val="0065225E"/>
    <w:rsid w:val="00657D96"/>
    <w:rsid w:val="00674F22"/>
    <w:rsid w:val="00675DC2"/>
    <w:rsid w:val="006763F9"/>
    <w:rsid w:val="006871D3"/>
    <w:rsid w:val="006A5A5D"/>
    <w:rsid w:val="006A6F1C"/>
    <w:rsid w:val="006B2656"/>
    <w:rsid w:val="006B364B"/>
    <w:rsid w:val="006D79EE"/>
    <w:rsid w:val="006F2158"/>
    <w:rsid w:val="00700C31"/>
    <w:rsid w:val="00707E40"/>
    <w:rsid w:val="00710502"/>
    <w:rsid w:val="00715899"/>
    <w:rsid w:val="00715CB6"/>
    <w:rsid w:val="0077503F"/>
    <w:rsid w:val="0077665D"/>
    <w:rsid w:val="00785467"/>
    <w:rsid w:val="007941F2"/>
    <w:rsid w:val="007A1E80"/>
    <w:rsid w:val="007B0E68"/>
    <w:rsid w:val="007C01C4"/>
    <w:rsid w:val="007C788A"/>
    <w:rsid w:val="007D2342"/>
    <w:rsid w:val="007D31FE"/>
    <w:rsid w:val="007D6FD8"/>
    <w:rsid w:val="007E06C7"/>
    <w:rsid w:val="007E55A3"/>
    <w:rsid w:val="00800B80"/>
    <w:rsid w:val="00806A30"/>
    <w:rsid w:val="0081194B"/>
    <w:rsid w:val="00816230"/>
    <w:rsid w:val="008208A9"/>
    <w:rsid w:val="00824DC4"/>
    <w:rsid w:val="00833CAA"/>
    <w:rsid w:val="00835E35"/>
    <w:rsid w:val="00836407"/>
    <w:rsid w:val="00836647"/>
    <w:rsid w:val="00855236"/>
    <w:rsid w:val="008615D9"/>
    <w:rsid w:val="008815BA"/>
    <w:rsid w:val="00882B53"/>
    <w:rsid w:val="00887073"/>
    <w:rsid w:val="00890421"/>
    <w:rsid w:val="00891DC0"/>
    <w:rsid w:val="00895750"/>
    <w:rsid w:val="008A70F5"/>
    <w:rsid w:val="008A7375"/>
    <w:rsid w:val="008B3AA2"/>
    <w:rsid w:val="008D04D5"/>
    <w:rsid w:val="008E3E3B"/>
    <w:rsid w:val="008E53DF"/>
    <w:rsid w:val="008F4566"/>
    <w:rsid w:val="009257F8"/>
    <w:rsid w:val="00933597"/>
    <w:rsid w:val="00937AB7"/>
    <w:rsid w:val="009503F6"/>
    <w:rsid w:val="00957E0D"/>
    <w:rsid w:val="0096076C"/>
    <w:rsid w:val="00961D7B"/>
    <w:rsid w:val="00964B44"/>
    <w:rsid w:val="00982FCF"/>
    <w:rsid w:val="009A29F4"/>
    <w:rsid w:val="009A2EE7"/>
    <w:rsid w:val="009B1306"/>
    <w:rsid w:val="009B7D41"/>
    <w:rsid w:val="009C0EE5"/>
    <w:rsid w:val="009C3EFA"/>
    <w:rsid w:val="009D0B6A"/>
    <w:rsid w:val="009D7B71"/>
    <w:rsid w:val="009E6A43"/>
    <w:rsid w:val="009F02F2"/>
    <w:rsid w:val="009F511E"/>
    <w:rsid w:val="00A010DD"/>
    <w:rsid w:val="00A07D6C"/>
    <w:rsid w:val="00A17930"/>
    <w:rsid w:val="00A20A9A"/>
    <w:rsid w:val="00A23D7E"/>
    <w:rsid w:val="00A26B53"/>
    <w:rsid w:val="00A345ED"/>
    <w:rsid w:val="00A41678"/>
    <w:rsid w:val="00A44711"/>
    <w:rsid w:val="00A51033"/>
    <w:rsid w:val="00A5418F"/>
    <w:rsid w:val="00A54958"/>
    <w:rsid w:val="00A54E9D"/>
    <w:rsid w:val="00A55D36"/>
    <w:rsid w:val="00A60EB7"/>
    <w:rsid w:val="00A6381D"/>
    <w:rsid w:val="00A64AC9"/>
    <w:rsid w:val="00A7246F"/>
    <w:rsid w:val="00A73F73"/>
    <w:rsid w:val="00A77496"/>
    <w:rsid w:val="00A80D2E"/>
    <w:rsid w:val="00A83BBF"/>
    <w:rsid w:val="00AB37C9"/>
    <w:rsid w:val="00AB578B"/>
    <w:rsid w:val="00AC2844"/>
    <w:rsid w:val="00AD65BF"/>
    <w:rsid w:val="00AF1C61"/>
    <w:rsid w:val="00AF2968"/>
    <w:rsid w:val="00AF77C0"/>
    <w:rsid w:val="00B11529"/>
    <w:rsid w:val="00B121A1"/>
    <w:rsid w:val="00B1300A"/>
    <w:rsid w:val="00B23D9D"/>
    <w:rsid w:val="00B32BF4"/>
    <w:rsid w:val="00B42343"/>
    <w:rsid w:val="00B430F4"/>
    <w:rsid w:val="00B5138E"/>
    <w:rsid w:val="00B60DB9"/>
    <w:rsid w:val="00B64BBD"/>
    <w:rsid w:val="00B663A8"/>
    <w:rsid w:val="00B837B6"/>
    <w:rsid w:val="00BA0BAB"/>
    <w:rsid w:val="00BC09AC"/>
    <w:rsid w:val="00BC15ED"/>
    <w:rsid w:val="00BD49E3"/>
    <w:rsid w:val="00BD4D81"/>
    <w:rsid w:val="00BF1DD4"/>
    <w:rsid w:val="00BF396D"/>
    <w:rsid w:val="00C07026"/>
    <w:rsid w:val="00C14C33"/>
    <w:rsid w:val="00C21D8A"/>
    <w:rsid w:val="00C260B6"/>
    <w:rsid w:val="00C322EC"/>
    <w:rsid w:val="00C44F07"/>
    <w:rsid w:val="00C641CE"/>
    <w:rsid w:val="00C67C80"/>
    <w:rsid w:val="00C716FC"/>
    <w:rsid w:val="00C91373"/>
    <w:rsid w:val="00C97155"/>
    <w:rsid w:val="00CA5E16"/>
    <w:rsid w:val="00CB1334"/>
    <w:rsid w:val="00CB4FFE"/>
    <w:rsid w:val="00CC3A3C"/>
    <w:rsid w:val="00CE002D"/>
    <w:rsid w:val="00CE04C9"/>
    <w:rsid w:val="00CE6E08"/>
    <w:rsid w:val="00D06038"/>
    <w:rsid w:val="00D35A2E"/>
    <w:rsid w:val="00D400E4"/>
    <w:rsid w:val="00D42627"/>
    <w:rsid w:val="00D4352A"/>
    <w:rsid w:val="00D461FF"/>
    <w:rsid w:val="00D6488F"/>
    <w:rsid w:val="00D64C26"/>
    <w:rsid w:val="00D670DD"/>
    <w:rsid w:val="00D7401B"/>
    <w:rsid w:val="00D94DF3"/>
    <w:rsid w:val="00DC0656"/>
    <w:rsid w:val="00DC2285"/>
    <w:rsid w:val="00DC48E1"/>
    <w:rsid w:val="00DD5F24"/>
    <w:rsid w:val="00DF0835"/>
    <w:rsid w:val="00DF4F9E"/>
    <w:rsid w:val="00DF67A8"/>
    <w:rsid w:val="00E06141"/>
    <w:rsid w:val="00E1497C"/>
    <w:rsid w:val="00E22FE3"/>
    <w:rsid w:val="00E23B55"/>
    <w:rsid w:val="00E35605"/>
    <w:rsid w:val="00E5587F"/>
    <w:rsid w:val="00E60353"/>
    <w:rsid w:val="00E63D7B"/>
    <w:rsid w:val="00E713A2"/>
    <w:rsid w:val="00E71547"/>
    <w:rsid w:val="00E722F5"/>
    <w:rsid w:val="00E75E10"/>
    <w:rsid w:val="00E76537"/>
    <w:rsid w:val="00E91530"/>
    <w:rsid w:val="00E91702"/>
    <w:rsid w:val="00E93D8A"/>
    <w:rsid w:val="00E96AB7"/>
    <w:rsid w:val="00EC085C"/>
    <w:rsid w:val="00EC335C"/>
    <w:rsid w:val="00EC4180"/>
    <w:rsid w:val="00ED57C0"/>
    <w:rsid w:val="00EE06F0"/>
    <w:rsid w:val="00EF5937"/>
    <w:rsid w:val="00EF6144"/>
    <w:rsid w:val="00EF6E84"/>
    <w:rsid w:val="00EF7504"/>
    <w:rsid w:val="00F02CB6"/>
    <w:rsid w:val="00F0602B"/>
    <w:rsid w:val="00F11115"/>
    <w:rsid w:val="00F11931"/>
    <w:rsid w:val="00F37898"/>
    <w:rsid w:val="00F4197D"/>
    <w:rsid w:val="00F41C92"/>
    <w:rsid w:val="00F4637B"/>
    <w:rsid w:val="00F94632"/>
    <w:rsid w:val="00FA4C8A"/>
    <w:rsid w:val="00FA7547"/>
    <w:rsid w:val="00FB0693"/>
    <w:rsid w:val="00FB46A8"/>
    <w:rsid w:val="00FB5E74"/>
    <w:rsid w:val="00FC4E0E"/>
    <w:rsid w:val="00FC595E"/>
    <w:rsid w:val="00FC68E2"/>
    <w:rsid w:val="00FD3E52"/>
    <w:rsid w:val="00FD6C9E"/>
    <w:rsid w:val="00FE28BF"/>
    <w:rsid w:val="00FF0EFC"/>
    <w:rsid w:val="00FF25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5B13F"/>
  <w15:docId w15:val="{175D4F00-A9B0-4D10-BBF8-DE198B6E39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2302E"/>
    <w:pPr>
      <w:spacing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uiPriority w:val="22"/>
    <w:qFormat/>
    <w:rsid w:val="00F37898"/>
    <w:rPr>
      <w:b/>
      <w:bCs/>
    </w:rPr>
  </w:style>
  <w:style w:type="paragraph" w:customStyle="1" w:styleId="MediumShading1-Accent11">
    <w:name w:val="Medium Shading 1 - Accent 11"/>
    <w:uiPriority w:val="1"/>
    <w:qFormat/>
    <w:rsid w:val="00F37898"/>
    <w:rPr>
      <w:sz w:val="22"/>
      <w:szCs w:val="22"/>
    </w:rPr>
  </w:style>
  <w:style w:type="character" w:styleId="Hyperlink">
    <w:name w:val="Hyperlink"/>
    <w:uiPriority w:val="99"/>
    <w:unhideWhenUsed/>
    <w:rsid w:val="00B83A1E"/>
    <w:rPr>
      <w:color w:val="0000FF"/>
      <w:u w:val="single"/>
    </w:rPr>
  </w:style>
  <w:style w:type="character" w:customStyle="1" w:styleId="htmlval1">
    <w:name w:val="html_val1"/>
    <w:rsid w:val="003C179F"/>
    <w:rPr>
      <w:color w:val="0000FF"/>
    </w:rPr>
  </w:style>
  <w:style w:type="character" w:customStyle="1" w:styleId="apple-style-span">
    <w:name w:val="apple-style-span"/>
    <w:basedOn w:val="DefaultParagraphFont"/>
    <w:rsid w:val="00933597"/>
  </w:style>
  <w:style w:type="character" w:customStyle="1" w:styleId="apple-converted-space">
    <w:name w:val="apple-converted-space"/>
    <w:basedOn w:val="DefaultParagraphFont"/>
    <w:rsid w:val="00933597"/>
  </w:style>
  <w:style w:type="character" w:styleId="CommentReference">
    <w:name w:val="annotation reference"/>
    <w:uiPriority w:val="99"/>
    <w:semiHidden/>
    <w:unhideWhenUsed/>
    <w:rsid w:val="00A55D36"/>
    <w:rPr>
      <w:sz w:val="16"/>
      <w:szCs w:val="16"/>
    </w:rPr>
  </w:style>
  <w:style w:type="paragraph" w:styleId="CommentText">
    <w:name w:val="annotation text"/>
    <w:basedOn w:val="Normal"/>
    <w:link w:val="CommentTextChar"/>
    <w:uiPriority w:val="99"/>
    <w:semiHidden/>
    <w:unhideWhenUsed/>
    <w:rsid w:val="00A55D36"/>
    <w:rPr>
      <w:sz w:val="20"/>
      <w:szCs w:val="20"/>
    </w:rPr>
  </w:style>
  <w:style w:type="character" w:customStyle="1" w:styleId="CommentTextChar">
    <w:name w:val="Comment Text Char"/>
    <w:basedOn w:val="DefaultParagraphFont"/>
    <w:link w:val="CommentText"/>
    <w:uiPriority w:val="99"/>
    <w:semiHidden/>
    <w:rsid w:val="00A55D36"/>
  </w:style>
  <w:style w:type="paragraph" w:styleId="CommentSubject">
    <w:name w:val="annotation subject"/>
    <w:basedOn w:val="CommentText"/>
    <w:next w:val="CommentText"/>
    <w:link w:val="CommentSubjectChar"/>
    <w:uiPriority w:val="99"/>
    <w:semiHidden/>
    <w:unhideWhenUsed/>
    <w:rsid w:val="00A55D36"/>
    <w:rPr>
      <w:b/>
      <w:bCs/>
    </w:rPr>
  </w:style>
  <w:style w:type="character" w:customStyle="1" w:styleId="CommentSubjectChar">
    <w:name w:val="Comment Subject Char"/>
    <w:link w:val="CommentSubject"/>
    <w:uiPriority w:val="99"/>
    <w:semiHidden/>
    <w:rsid w:val="00A55D36"/>
    <w:rPr>
      <w:b/>
      <w:bCs/>
    </w:rPr>
  </w:style>
  <w:style w:type="paragraph" w:styleId="BalloonText">
    <w:name w:val="Balloon Text"/>
    <w:basedOn w:val="Normal"/>
    <w:link w:val="BalloonTextChar"/>
    <w:uiPriority w:val="99"/>
    <w:semiHidden/>
    <w:unhideWhenUsed/>
    <w:rsid w:val="00A55D36"/>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A55D36"/>
    <w:rPr>
      <w:rFonts w:ascii="Tahoma" w:hAnsi="Tahoma" w:cs="Tahoma"/>
      <w:sz w:val="16"/>
      <w:szCs w:val="16"/>
    </w:rPr>
  </w:style>
  <w:style w:type="character" w:styleId="Emphasis">
    <w:name w:val="Emphasis"/>
    <w:uiPriority w:val="20"/>
    <w:qFormat/>
    <w:rsid w:val="00113D8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1405454">
      <w:bodyDiv w:val="1"/>
      <w:marLeft w:val="0"/>
      <w:marRight w:val="0"/>
      <w:marTop w:val="0"/>
      <w:marBottom w:val="0"/>
      <w:divBdr>
        <w:top w:val="none" w:sz="0" w:space="0" w:color="auto"/>
        <w:left w:val="none" w:sz="0" w:space="0" w:color="auto"/>
        <w:bottom w:val="none" w:sz="0" w:space="0" w:color="auto"/>
        <w:right w:val="none" w:sz="0" w:space="0" w:color="auto"/>
      </w:divBdr>
      <w:divsChild>
        <w:div w:id="1192841022">
          <w:marLeft w:val="0"/>
          <w:marRight w:val="0"/>
          <w:marTop w:val="0"/>
          <w:marBottom w:val="0"/>
          <w:divBdr>
            <w:top w:val="none" w:sz="0" w:space="0" w:color="auto"/>
            <w:left w:val="none" w:sz="0" w:space="0" w:color="auto"/>
            <w:bottom w:val="none" w:sz="0" w:space="0" w:color="auto"/>
            <w:right w:val="none" w:sz="0" w:space="0" w:color="auto"/>
          </w:divBdr>
          <w:divsChild>
            <w:div w:id="39406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582303">
      <w:bodyDiv w:val="1"/>
      <w:marLeft w:val="0"/>
      <w:marRight w:val="0"/>
      <w:marTop w:val="0"/>
      <w:marBottom w:val="0"/>
      <w:divBdr>
        <w:top w:val="none" w:sz="0" w:space="0" w:color="auto"/>
        <w:left w:val="none" w:sz="0" w:space="0" w:color="auto"/>
        <w:bottom w:val="none" w:sz="0" w:space="0" w:color="auto"/>
        <w:right w:val="none" w:sz="0" w:space="0" w:color="auto"/>
      </w:divBdr>
    </w:div>
    <w:div w:id="688289278">
      <w:bodyDiv w:val="1"/>
      <w:marLeft w:val="0"/>
      <w:marRight w:val="0"/>
      <w:marTop w:val="0"/>
      <w:marBottom w:val="0"/>
      <w:divBdr>
        <w:top w:val="none" w:sz="0" w:space="0" w:color="auto"/>
        <w:left w:val="none" w:sz="0" w:space="0" w:color="auto"/>
        <w:bottom w:val="none" w:sz="0" w:space="0" w:color="auto"/>
        <w:right w:val="none" w:sz="0" w:space="0" w:color="auto"/>
      </w:divBdr>
    </w:div>
    <w:div w:id="788738868">
      <w:bodyDiv w:val="1"/>
      <w:marLeft w:val="0"/>
      <w:marRight w:val="0"/>
      <w:marTop w:val="0"/>
      <w:marBottom w:val="0"/>
      <w:divBdr>
        <w:top w:val="none" w:sz="0" w:space="0" w:color="auto"/>
        <w:left w:val="none" w:sz="0" w:space="0" w:color="auto"/>
        <w:bottom w:val="none" w:sz="0" w:space="0" w:color="auto"/>
        <w:right w:val="none" w:sz="0" w:space="0" w:color="auto"/>
      </w:divBdr>
      <w:divsChild>
        <w:div w:id="1734809870">
          <w:marLeft w:val="0"/>
          <w:marRight w:val="0"/>
          <w:marTop w:val="0"/>
          <w:marBottom w:val="0"/>
          <w:divBdr>
            <w:top w:val="none" w:sz="0" w:space="0" w:color="auto"/>
            <w:left w:val="none" w:sz="0" w:space="0" w:color="auto"/>
            <w:bottom w:val="none" w:sz="0" w:space="0" w:color="auto"/>
            <w:right w:val="none" w:sz="0" w:space="0" w:color="auto"/>
          </w:divBdr>
          <w:divsChild>
            <w:div w:id="434324667">
              <w:marLeft w:val="0"/>
              <w:marRight w:val="1080"/>
              <w:marTop w:val="0"/>
              <w:marBottom w:val="0"/>
              <w:divBdr>
                <w:top w:val="none" w:sz="0" w:space="0" w:color="auto"/>
                <w:left w:val="single" w:sz="6"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147EDE-4635-48DA-8F61-6B78CCFF27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TotalTime>
  <Pages>1</Pages>
  <Words>441</Words>
  <Characters>2520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Keyword phrase:  constitutes marriage</vt:lpstr>
    </vt:vector>
  </TitlesOfParts>
  <Company>Hewlett-Packard Company</Company>
  <LinksUpToDate>false</LinksUpToDate>
  <CharactersWithSpaces>2956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Keyword phrase:  constitutes marriage</dc:title>
  <dc:subject/>
  <dc:creator>Shea</dc:creator>
  <cp:keywords>KS</cp:keywords>
  <cp:lastModifiedBy>Shea Houdmann</cp:lastModifiedBy>
  <cp:revision>33</cp:revision>
  <dcterms:created xsi:type="dcterms:W3CDTF">2017-09-07T16:21:00Z</dcterms:created>
  <dcterms:modified xsi:type="dcterms:W3CDTF">2018-02-09T19:37:00Z</dcterms:modified>
</cp:coreProperties>
</file>