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3DFD0AFC" w:rsidR="00961D7B" w:rsidRPr="00353608" w:rsidRDefault="00961D7B" w:rsidP="002C4DCC">
      <w:pPr>
        <w:rPr>
          <w:rStyle w:val="a3"/>
          <w:rFonts w:cs="Calibri"/>
          <w:b w:val="0"/>
          <w:color w:val="000000"/>
        </w:rPr>
      </w:pPr>
      <w:r w:rsidRPr="00353608">
        <w:rPr>
          <w:rStyle w:val="a3"/>
          <w:rFonts w:cs="Calibri"/>
          <w:color w:val="000000"/>
        </w:rPr>
        <w:t xml:space="preserve">Keyword phrase: </w:t>
      </w:r>
      <w:r w:rsidR="00057BE7" w:rsidRPr="00057BE7">
        <w:rPr>
          <w:rStyle w:val="a3"/>
          <w:rFonts w:cs="Calibri"/>
          <w:b w:val="0"/>
          <w:color w:val="000000"/>
        </w:rPr>
        <w:t>благословення Біблія</w:t>
      </w:r>
    </w:p>
    <w:p w14:paraId="65C7DBF8" w14:textId="291299D0" w:rsidR="00961D7B" w:rsidRPr="00353608" w:rsidRDefault="00961D7B" w:rsidP="002C4DCC">
      <w:pPr>
        <w:rPr>
          <w:rStyle w:val="a3"/>
          <w:rFonts w:cs="Calibri"/>
          <w:b w:val="0"/>
          <w:color w:val="000000"/>
        </w:rPr>
      </w:pPr>
      <w:r w:rsidRPr="00353608">
        <w:rPr>
          <w:rStyle w:val="a3"/>
          <w:rFonts w:cs="Calibri"/>
          <w:color w:val="000000"/>
        </w:rPr>
        <w:t xml:space="preserve">Keyword description: </w:t>
      </w:r>
      <w:r w:rsidR="00057BE7" w:rsidRPr="00057BE7">
        <w:rPr>
          <w:rFonts w:cs="Calibri"/>
          <w:color w:val="000000"/>
        </w:rPr>
        <w:t>Що таке благословення згідно з Біблією? Що Біблія має на увазі під благословенням? Що означає бути благословенним?</w:t>
      </w:r>
    </w:p>
    <w:p w14:paraId="3F4EA238" w14:textId="77777777" w:rsidR="00961D7B" w:rsidRPr="00353608" w:rsidRDefault="00961D7B" w:rsidP="002C4DCC">
      <w:pPr>
        <w:rPr>
          <w:rStyle w:val="a3"/>
          <w:rFonts w:cs="Calibri"/>
          <w:color w:val="000000"/>
        </w:rPr>
      </w:pPr>
    </w:p>
    <w:p w14:paraId="65DE5743" w14:textId="421BC8D6" w:rsidR="0076444D" w:rsidRDefault="00353608" w:rsidP="00FF143A">
      <w:pPr>
        <w:rPr>
          <w:rFonts w:cs="Calibri"/>
          <w:color w:val="000000"/>
        </w:rPr>
      </w:pPr>
      <w:r w:rsidRPr="00353608">
        <w:rPr>
          <w:rFonts w:cs="Calibri"/>
          <w:b/>
          <w:bCs/>
          <w:color w:val="000000"/>
        </w:rPr>
        <w:t>Question: "</w:t>
      </w:r>
      <w:r w:rsidR="00362125" w:rsidRPr="00362125">
        <w:rPr>
          <w:rFonts w:cs="Calibri"/>
          <w:b/>
          <w:bCs/>
          <w:color w:val="000000"/>
        </w:rPr>
        <w:t>Що таке благословення за Біблією</w:t>
      </w:r>
      <w:r w:rsidRPr="00353608">
        <w:rPr>
          <w:rFonts w:cs="Calibri"/>
          <w:b/>
          <w:bCs/>
          <w:color w:val="000000"/>
        </w:rPr>
        <w:t>?"</w:t>
      </w:r>
      <w:r w:rsidRPr="00353608">
        <w:rPr>
          <w:rFonts w:cs="Calibri"/>
          <w:color w:val="000000"/>
        </w:rPr>
        <w:br/>
      </w:r>
      <w:r w:rsidRPr="00353608">
        <w:rPr>
          <w:rFonts w:cs="Calibri"/>
          <w:color w:val="000000"/>
        </w:rPr>
        <w:br/>
      </w:r>
      <w:r w:rsidRPr="00353608">
        <w:rPr>
          <w:rFonts w:cs="Calibri"/>
          <w:b/>
          <w:bCs/>
          <w:color w:val="000000"/>
        </w:rPr>
        <w:t>Answer:</w:t>
      </w:r>
      <w:r w:rsidRPr="00353608">
        <w:rPr>
          <w:rFonts w:cs="Calibri"/>
          <w:color w:val="000000"/>
        </w:rPr>
        <w:t xml:space="preserve">  </w:t>
      </w:r>
      <w:r w:rsidR="00362125" w:rsidRPr="00362125">
        <w:rPr>
          <w:rFonts w:cs="Calibri"/>
          <w:color w:val="000000"/>
        </w:rPr>
        <w:t xml:space="preserve">У Біблії є кілька слів, які зазвичай перекладаються як "благословення" або "благословити". Єврейським словом, яке найчастіше перекладається як "благословення", є </w:t>
      </w:r>
      <w:r w:rsidR="00362125" w:rsidRPr="00E41DC1">
        <w:rPr>
          <w:rFonts w:cs="Calibri"/>
          <w:i/>
          <w:iCs/>
          <w:color w:val="000000"/>
        </w:rPr>
        <w:t>barak</w:t>
      </w:r>
      <w:r w:rsidR="00EA775B">
        <w:rPr>
          <w:rFonts w:cs="Calibri"/>
          <w:color w:val="000000"/>
        </w:rPr>
        <w:t xml:space="preserve"> (</w:t>
      </w:r>
      <w:r w:rsidR="00EA775B">
        <w:rPr>
          <w:rFonts w:cs="Calibri"/>
          <w:color w:val="000000"/>
          <w:lang w:val="uk-UA"/>
        </w:rPr>
        <w:t>барак</w:t>
      </w:r>
      <w:r w:rsidR="00EA775B">
        <w:rPr>
          <w:rFonts w:cs="Calibri"/>
          <w:color w:val="000000"/>
        </w:rPr>
        <w:t>)</w:t>
      </w:r>
      <w:r w:rsidR="00362125" w:rsidRPr="00362125">
        <w:rPr>
          <w:rFonts w:cs="Calibri"/>
          <w:color w:val="000000"/>
        </w:rPr>
        <w:t>, що може означати похвалу, заохочення, або вітання, і навіть використовується для вираження прокльону. Буття 1:22 - це перший випадок, коли Бог благословив морських тварин і птахів, сказавши їм плодитися і розмножуватися на землі. Так само, у вірші 28, Бог дав подібне благословення Адаму і Єві, додавши, що вони повинні здійснювати панування над створінням. Коли Бог покликав Аврама йти до Обітованої землі (Буття 12:1-3), Він пообіцяв благословити його, зробити його ім'я великим, а через нього благословити всі сім'ї землі. Благословення тут явно асоціюється зі щастям і добробутом, як для Аврама, так і для інших. У Бутті 22:16-18 Бог знову благословляє Аврама і додає, що благословення пов'язане з його слухняністю Божим заповідям.</w:t>
      </w:r>
      <w:r w:rsidRPr="00353608">
        <w:rPr>
          <w:rFonts w:cs="Calibri"/>
          <w:color w:val="000000"/>
        </w:rPr>
        <w:br/>
      </w:r>
      <w:r w:rsidRPr="00353608">
        <w:rPr>
          <w:rFonts w:cs="Calibri"/>
          <w:color w:val="000000"/>
        </w:rPr>
        <w:br/>
      </w:r>
      <w:r w:rsidR="0076444D" w:rsidRPr="0076444D">
        <w:rPr>
          <w:rFonts w:cs="Calibri"/>
          <w:color w:val="000000"/>
        </w:rPr>
        <w:t>Бог не єдиний, хто виголошує благословення. Коли Ревека покинула свою сім'ю, аби стати дружиною Ісаака (Буття 24:60), її родина благословила її, сказавши: "Сестро наша! Стань же матір’ю мільйонів.</w:t>
      </w:r>
      <w:r w:rsidR="0076444D">
        <w:rPr>
          <w:rFonts w:cs="Calibri"/>
          <w:color w:val="000000"/>
        </w:rPr>
        <w:t xml:space="preserve"> </w:t>
      </w:r>
      <w:r w:rsidR="0076444D" w:rsidRPr="0076444D">
        <w:rPr>
          <w:rFonts w:cs="Calibri"/>
          <w:color w:val="000000"/>
        </w:rPr>
        <w:t>І нехай твої нащадки посядуть міста ворогів своїх!". Коли Ісаак був готовий померти, він промовив це благословення своєму синові Якову: "</w:t>
      </w:r>
      <w:r w:rsidR="00FF143A" w:rsidRPr="00FF143A">
        <w:rPr>
          <w:rFonts w:cs="Calibri"/>
          <w:color w:val="000000"/>
        </w:rPr>
        <w:t>Хай Бог пошле тобі небесної роси,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родючості твоїм угіддям, буде в тебе вдосталь збіжжя і вина.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Нехай тобі народи служать,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народи хай схиляються перед тобою.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Будь же правителем над братами своїми.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Нехай сини матері твоєї схиляються перед тобою.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Хай буде проклятий той, хто тебе проклинає,</w:t>
      </w:r>
      <w:r w:rsidR="00FF143A">
        <w:rPr>
          <w:rFonts w:cs="Calibri"/>
          <w:color w:val="000000"/>
        </w:rPr>
        <w:t xml:space="preserve"> </w:t>
      </w:r>
      <w:r w:rsidR="00FF143A" w:rsidRPr="00FF143A">
        <w:rPr>
          <w:rFonts w:cs="Calibri"/>
          <w:color w:val="000000"/>
        </w:rPr>
        <w:t>і благословенний той, хто тебе благословляє</w:t>
      </w:r>
      <w:r w:rsidR="00FF143A">
        <w:rPr>
          <w:rFonts w:cs="Calibri"/>
          <w:color w:val="000000"/>
        </w:rPr>
        <w:t>.</w:t>
      </w:r>
      <w:r w:rsidR="0076444D" w:rsidRPr="0076444D">
        <w:rPr>
          <w:rFonts w:cs="Calibri"/>
          <w:color w:val="000000"/>
        </w:rPr>
        <w:t>" (Буття 27:28-29).</w:t>
      </w:r>
    </w:p>
    <w:p w14:paraId="71C45CFC" w14:textId="77C120E8" w:rsidR="0003491E" w:rsidRDefault="00353608" w:rsidP="00F71D78">
      <w:pPr>
        <w:rPr>
          <w:rFonts w:cs="Calibri"/>
          <w:color w:val="000000"/>
        </w:rPr>
      </w:pPr>
      <w:r w:rsidRPr="00353608">
        <w:rPr>
          <w:rFonts w:cs="Calibri"/>
          <w:color w:val="000000"/>
        </w:rPr>
        <w:br/>
      </w:r>
      <w:r w:rsidR="003C05BE" w:rsidRPr="003C05BE">
        <w:rPr>
          <w:rFonts w:cs="Calibri"/>
          <w:color w:val="000000"/>
        </w:rPr>
        <w:t xml:space="preserve">Іншим єврейським словом, що означає благословення, є </w:t>
      </w:r>
      <w:r w:rsidR="003C05BE" w:rsidRPr="00E41DC1">
        <w:rPr>
          <w:rFonts w:cs="Calibri"/>
          <w:i/>
          <w:iCs/>
          <w:color w:val="000000"/>
        </w:rPr>
        <w:t>esher</w:t>
      </w:r>
      <w:r w:rsidR="003C05BE" w:rsidRPr="003C05BE">
        <w:rPr>
          <w:rFonts w:cs="Calibri"/>
          <w:color w:val="000000"/>
        </w:rPr>
        <w:t xml:space="preserve"> (</w:t>
      </w:r>
      <w:r w:rsidR="00E41DC1">
        <w:rPr>
          <w:rFonts w:cs="Calibri"/>
          <w:color w:val="000000"/>
          <w:lang w:val="uk-UA"/>
        </w:rPr>
        <w:t>ашер</w:t>
      </w:r>
      <w:r w:rsidR="003C05BE" w:rsidRPr="003C05BE">
        <w:rPr>
          <w:rFonts w:cs="Calibri"/>
          <w:color w:val="000000"/>
        </w:rPr>
        <w:t>), що також перекладається як "щастя". У книзі Йова 5:17 сказано: "</w:t>
      </w:r>
      <w:r w:rsidR="007C77EF" w:rsidRPr="007C77EF">
        <w:rPr>
          <w:rFonts w:cs="Calibri"/>
          <w:color w:val="000000"/>
        </w:rPr>
        <w:t>Тож є благословенною людина,</w:t>
      </w:r>
      <w:r w:rsidR="007C77EF">
        <w:rPr>
          <w:rFonts w:cs="Calibri"/>
          <w:color w:val="000000"/>
        </w:rPr>
        <w:t xml:space="preserve"> </w:t>
      </w:r>
      <w:r w:rsidR="007C77EF" w:rsidRPr="007C77EF">
        <w:rPr>
          <w:rFonts w:cs="Calibri"/>
          <w:color w:val="000000"/>
        </w:rPr>
        <w:t>яку сам Бог повчає,</w:t>
      </w:r>
      <w:r w:rsidR="007C77EF">
        <w:rPr>
          <w:rFonts w:cs="Calibri"/>
          <w:color w:val="000000"/>
        </w:rPr>
        <w:t xml:space="preserve"> </w:t>
      </w:r>
      <w:r w:rsidR="007C77EF" w:rsidRPr="007C77EF">
        <w:rPr>
          <w:rFonts w:cs="Calibri"/>
          <w:color w:val="000000"/>
        </w:rPr>
        <w:t>що настанови Всемогутнього не відкидає.</w:t>
      </w:r>
      <w:r w:rsidR="003C05BE" w:rsidRPr="003C05BE">
        <w:rPr>
          <w:rFonts w:cs="Calibri"/>
          <w:color w:val="000000"/>
        </w:rPr>
        <w:t>" Це благословення пов'язане з усвідомленням того, що Бог працює над тим, щоб направити нас на правильний шлях. Боже покарання насправді є проявом Його любові до нас, подібно до того, як батько дисциплінує дитину, яка бавиться посеред вулиці. Псалом 1:1-3 розвиває цю тему далі, коли говорить: "</w:t>
      </w:r>
      <w:r w:rsidR="00931FF8" w:rsidRPr="00931FF8">
        <w:rPr>
          <w:rFonts w:cs="Calibri"/>
          <w:color w:val="000000"/>
        </w:rPr>
        <w:t>Блажен той чоловік, який не слідує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зловмисників порадам.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Щасливий той, хто не звернув на шлях гріха. Блаженний, хто не оселився в домі богохульців,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які глузують з Бога.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Натомість утішається вченням Господнім.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Над ним міркує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день і ніч.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Він буде життєдайним,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мов теє древо, що зростає над потоком,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що вчасно плодоносить і ніколи не скидає листя.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Той чоловік у всьому, чим займеться,</w:t>
      </w:r>
      <w:r w:rsidR="00931FF8">
        <w:rPr>
          <w:rFonts w:cs="Calibri"/>
          <w:color w:val="000000"/>
        </w:rPr>
        <w:t xml:space="preserve"> </w:t>
      </w:r>
      <w:r w:rsidR="00931FF8" w:rsidRPr="00931FF8">
        <w:rPr>
          <w:rFonts w:cs="Calibri"/>
          <w:color w:val="000000"/>
        </w:rPr>
        <w:t>успішний буде.</w:t>
      </w:r>
      <w:r w:rsidR="003C05BE" w:rsidRPr="003C05BE">
        <w:rPr>
          <w:rFonts w:cs="Calibri"/>
          <w:color w:val="000000"/>
        </w:rPr>
        <w:t>" Книга Псалмів сповнена згадок про таке щасливе благословення для тих, хто любить і боїться Господа Бога.</w:t>
      </w:r>
      <w:r w:rsidRPr="00353608">
        <w:rPr>
          <w:rFonts w:cs="Calibri"/>
          <w:color w:val="000000"/>
        </w:rPr>
        <w:br/>
      </w:r>
      <w:r w:rsidRPr="00353608">
        <w:rPr>
          <w:rFonts w:cs="Calibri"/>
          <w:color w:val="000000"/>
        </w:rPr>
        <w:br/>
      </w:r>
      <w:r w:rsidR="00E41DC1" w:rsidRPr="00E41DC1">
        <w:rPr>
          <w:rFonts w:cs="Calibri"/>
          <w:color w:val="000000"/>
        </w:rPr>
        <w:t xml:space="preserve">У Новому Завіті є два основних грецьких слова, які перекладаються як "благословення". Слово </w:t>
      </w:r>
      <w:r w:rsidR="00E41DC1" w:rsidRPr="00E41DC1">
        <w:rPr>
          <w:rFonts w:cs="Calibri"/>
          <w:i/>
          <w:iCs/>
          <w:color w:val="000000"/>
        </w:rPr>
        <w:t>makarios</w:t>
      </w:r>
      <w:r w:rsidR="00E41DC1" w:rsidRPr="00E41DC1">
        <w:rPr>
          <w:rFonts w:cs="Calibri"/>
          <w:color w:val="000000"/>
        </w:rPr>
        <w:t xml:space="preserve"> (</w:t>
      </w:r>
      <w:r w:rsidR="000209CB">
        <w:rPr>
          <w:rFonts w:cs="Calibri"/>
          <w:color w:val="000000"/>
          <w:lang w:val="uk-UA"/>
        </w:rPr>
        <w:t>макаріас</w:t>
      </w:r>
      <w:r w:rsidR="00E41DC1" w:rsidRPr="00E41DC1">
        <w:rPr>
          <w:rFonts w:cs="Calibri"/>
          <w:color w:val="000000"/>
        </w:rPr>
        <w:t xml:space="preserve">) несе в собі значення щастя, яке ми щойно розглянули. Блаженства з Матвія 5 і Луки 6 описують щасливий стан тих, хто знаходить свою мету і самореалізацію в Бозі. Як і в Псалмах, найкраще життя доступне для тих, хто любить і боїться Бога і впорядковує своє життя </w:t>
      </w:r>
      <w:r w:rsidR="00E41DC1" w:rsidRPr="00E41DC1">
        <w:rPr>
          <w:rFonts w:cs="Calibri"/>
          <w:color w:val="000000"/>
        </w:rPr>
        <w:lastRenderedPageBreak/>
        <w:t xml:space="preserve">згідно з Його Словом. Римлян 4:6-8 пов'язує це щасливе благословення з тими, чиї гріхи прощені, бо вони знають, що їхні стосунки з Богом відновлені. Слово </w:t>
      </w:r>
      <w:r w:rsidR="00E41DC1" w:rsidRPr="00E41DC1">
        <w:rPr>
          <w:rFonts w:cs="Calibri"/>
          <w:i/>
          <w:iCs/>
          <w:color w:val="000000"/>
        </w:rPr>
        <w:t>eulogeo</w:t>
      </w:r>
      <w:r w:rsidR="00E41DC1" w:rsidRPr="00E41DC1">
        <w:rPr>
          <w:rFonts w:cs="Calibri"/>
          <w:color w:val="000000"/>
        </w:rPr>
        <w:t xml:space="preserve"> (юлаґейо) більше зосереджується на добрих словах або хороших відгуках інших про когось, а також описує благословення, яке ми промовляємо над нашою їжею (Матвія 26:26). Ефесян 1:3 благословляє Бога за всі благословення, які Він дає нам у Христі, а 1 Петра 3:9 вчить нас благословляти тих, хто погано з нами поводиться, тому що ми були покликані отримати благословення від Бога.</w:t>
      </w:r>
      <w:r w:rsidRPr="00353608">
        <w:rPr>
          <w:rFonts w:cs="Calibri"/>
          <w:color w:val="000000"/>
        </w:rPr>
        <w:br/>
      </w:r>
      <w:r w:rsidRPr="00353608">
        <w:rPr>
          <w:rFonts w:cs="Calibri"/>
          <w:color w:val="000000"/>
        </w:rPr>
        <w:br/>
      </w:r>
      <w:r w:rsidR="00F71D78" w:rsidRPr="00F71D78">
        <w:rPr>
          <w:rFonts w:cs="Calibri"/>
          <w:color w:val="000000"/>
        </w:rPr>
        <w:t>Поєднавши ці ниточки докупи, ми бачимо, що благословення - це висловлення доброї волі та щастя, яке промовляється про іншу людину, а також умова, яка виконує ці добрі слова. Початковий Божий задум у творінні полягав у тому, щоб Його створіння, включаючи людину, жили в достатку, мирі та задоволенні, але цей задум був зруйнований, коли гріх увійшов у світ. Висловлювання благословення - це бажання, аби Бог відновив Свою прихильність до інших, або проголошення Його притаманної доброти. Найвище благословення, яке дав Бог, - це нове життя і прощення, яке приходить через віру в Його Сина, Ісуса Христа. Матеріальні блага, якими ми користуємося щодня, тимчасові, але духовні благословення, доступні нам у Христі, виходять за межі часу і вічності, а також матеріальних і нематеріальних речей. Як сказав Псалмоспівець: "Блаженний той, кому на поміч Бог Якова іде,</w:t>
      </w:r>
      <w:r w:rsidR="00F71D78">
        <w:rPr>
          <w:rFonts w:cs="Calibri"/>
          <w:color w:val="000000"/>
        </w:rPr>
        <w:t xml:space="preserve"> </w:t>
      </w:r>
      <w:r w:rsidR="00F71D78" w:rsidRPr="00F71D78">
        <w:rPr>
          <w:rFonts w:cs="Calibri"/>
          <w:color w:val="000000"/>
        </w:rPr>
        <w:t>хто покладається на Господа у сподіваннях!" (Псалом 146:5).</w:t>
      </w:r>
    </w:p>
    <w:p w14:paraId="6357D6FF" w14:textId="77777777" w:rsidR="00F71D78" w:rsidRPr="00353608" w:rsidRDefault="00F71D78" w:rsidP="0026584E">
      <w:pPr>
        <w:rPr>
          <w:rFonts w:cs="Calibri"/>
          <w:color w:val="000000"/>
        </w:rPr>
      </w:pPr>
    </w:p>
    <w:p w14:paraId="66EEE0B5" w14:textId="5BE993FA" w:rsidR="00220B6C" w:rsidRPr="00353608" w:rsidRDefault="00220B6C" w:rsidP="0026584E">
      <w:pPr>
        <w:rPr>
          <w:rFonts w:cs="Calibri"/>
          <w:color w:val="000000"/>
        </w:rPr>
      </w:pPr>
      <w:r w:rsidRPr="00353608">
        <w:rPr>
          <w:rFonts w:cs="Calibri"/>
          <w:color w:val="000000"/>
        </w:rPr>
        <w:t>&lt;a href="</w:t>
      </w:r>
      <w:r w:rsidR="00BA0BAB" w:rsidRPr="00353608">
        <w:rPr>
          <w:rFonts w:cs="Calibri"/>
          <w:color w:val="000000"/>
        </w:rPr>
        <w:t>https://www.gotquestions.org/</w:t>
      </w:r>
      <w:r w:rsidR="00353608" w:rsidRPr="00353608">
        <w:rPr>
          <w:rFonts w:cs="Calibri"/>
          <w:color w:val="000000"/>
        </w:rPr>
        <w:t>blessing-Bible</w:t>
      </w:r>
      <w:r w:rsidR="007D31FE" w:rsidRPr="00353608">
        <w:rPr>
          <w:rFonts w:cs="Calibri"/>
          <w:color w:val="000000"/>
        </w:rPr>
        <w:t>.</w:t>
      </w:r>
      <w:r w:rsidR="00BA0BAB" w:rsidRPr="00353608">
        <w:rPr>
          <w:rFonts w:cs="Calibri"/>
          <w:color w:val="000000"/>
        </w:rPr>
        <w:t>html</w:t>
      </w:r>
      <w:r w:rsidRPr="00353608">
        <w:rPr>
          <w:rFonts w:cs="Calibri"/>
          <w:color w:val="000000"/>
        </w:rPr>
        <w:t>"&gt;</w:t>
      </w:r>
      <w:r w:rsidR="00FA0B8A">
        <w:rPr>
          <w:rFonts w:cs="Calibri"/>
          <w:color w:val="000000"/>
          <w:lang w:val="uk-UA"/>
        </w:rPr>
        <w:t>Англійською</w:t>
      </w:r>
      <w:r w:rsidRPr="00353608">
        <w:rPr>
          <w:rFonts w:cs="Calibri"/>
          <w:color w:val="000000"/>
        </w:rPr>
        <w:t>&lt;/a&gt;&lt;br&gt;&lt;br&gt;</w:t>
      </w:r>
    </w:p>
    <w:sectPr w:rsidR="00220B6C" w:rsidRPr="00353608" w:rsidSect="0023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5583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209CB"/>
    <w:rsid w:val="0003491E"/>
    <w:rsid w:val="000361CA"/>
    <w:rsid w:val="00037489"/>
    <w:rsid w:val="00041AAB"/>
    <w:rsid w:val="00041B22"/>
    <w:rsid w:val="00051CC6"/>
    <w:rsid w:val="00057BE7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54BA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53608"/>
    <w:rsid w:val="00362125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05BE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6444D"/>
    <w:rsid w:val="0077503F"/>
    <w:rsid w:val="0077665D"/>
    <w:rsid w:val="00785467"/>
    <w:rsid w:val="007941F2"/>
    <w:rsid w:val="007A1E80"/>
    <w:rsid w:val="007B0E68"/>
    <w:rsid w:val="007C01C4"/>
    <w:rsid w:val="007C77EF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B5280"/>
    <w:rsid w:val="008D04D5"/>
    <w:rsid w:val="008E3E3B"/>
    <w:rsid w:val="008E53DF"/>
    <w:rsid w:val="008F4566"/>
    <w:rsid w:val="009257F8"/>
    <w:rsid w:val="00931FF8"/>
    <w:rsid w:val="00933597"/>
    <w:rsid w:val="00937AB7"/>
    <w:rsid w:val="009503F6"/>
    <w:rsid w:val="00957E0D"/>
    <w:rsid w:val="0096076C"/>
    <w:rsid w:val="00961D7B"/>
    <w:rsid w:val="00964B44"/>
    <w:rsid w:val="0096775D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37C9"/>
    <w:rsid w:val="00AB578B"/>
    <w:rsid w:val="00AC2844"/>
    <w:rsid w:val="00AD65BF"/>
    <w:rsid w:val="00AF1C61"/>
    <w:rsid w:val="00AF25E3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41DC1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A775B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71D78"/>
    <w:rsid w:val="00F94632"/>
    <w:rsid w:val="00FA0B8A"/>
    <w:rsid w:val="00FA4C8A"/>
    <w:rsid w:val="00FA7547"/>
    <w:rsid w:val="00FB0693"/>
    <w:rsid w:val="00FB46A8"/>
    <w:rsid w:val="00FB5E74"/>
    <w:rsid w:val="00FC345D"/>
    <w:rsid w:val="00FC4E0E"/>
    <w:rsid w:val="00FC595E"/>
    <w:rsid w:val="00FC68E2"/>
    <w:rsid w:val="00FD3E52"/>
    <w:rsid w:val="00FD6C9E"/>
    <w:rsid w:val="00FE28BF"/>
    <w:rsid w:val="00FF0EFC"/>
    <w:rsid w:val="00FF143A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56345-F6FC-4059-9A9C-CE902605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3036</Words>
  <Characters>1732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 phrase:  constitutes marriage</vt:lpstr>
    </vt:vector>
  </TitlesOfParts>
  <Company>Hewlett-Packard Company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46</cp:revision>
  <dcterms:created xsi:type="dcterms:W3CDTF">2017-09-07T16:21:00Z</dcterms:created>
  <dcterms:modified xsi:type="dcterms:W3CDTF">2024-04-01T09:41:00Z</dcterms:modified>
</cp:coreProperties>
</file>