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Міністерство освіти і науки України</w:t>
      </w:r>
    </w:p>
    <w:p>
      <w:pPr>
        <w:ind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Національний університет «Запорізька Політехніка»</w:t>
      </w:r>
    </w:p>
    <w:p>
      <w:pPr>
        <w:ind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програмних засобів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ЗВІТ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лабораторної роботи №</w:t>
      </w:r>
      <w:r>
        <w:rPr>
          <w:sz w:val="28"/>
          <w:szCs w:val="28"/>
          <w:rtl w:val="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 дисципліни «Алгоритми та Структури Даних» на тему: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«</w:t>
      </w:r>
      <w:r>
        <w:rPr>
          <w:sz w:val="28"/>
          <w:szCs w:val="28"/>
          <w:rtl w:val="0"/>
        </w:rPr>
        <w:t>Лінійні структури даних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»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Виконав:</w:t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Студент групи КНТ-122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О. А. Онищенко</w:t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>
      <w:pPr>
        <w:ind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Прийняли:</w:t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  <w:t>Старший в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икладач:                            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Л. Ю. Дейнега</w:t>
      </w: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ind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>2023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Лінійні структури даних</w:t>
      </w: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1fob9te" w:colFirst="0" w:colLast="0"/>
      <w:bookmarkEnd w:id="1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Мета роботи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Вивчити  основні  концепції побудови лінійних структур даних: зв’язних списків, стеків, куп та черг з пріоритетами.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Навчитися обирати та реалізовувати структури даних для сортування, вставки, видалення та пошуку елементів.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Навчитися  реалізовувати та застосовувати алгоритм пірамідального сортування на практиці.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2" w:name="_3znysh7" w:colFirst="0" w:colLast="0"/>
      <w:bookmarkEnd w:id="2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Завдання до роботи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Ознайомитися з літературою та основними теоретичними відомостями, необхідними для виконання роботи.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Розробити  програмне забезпечення, що виконує базові операції з лінійними структурами даних.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Розроблюваний програмний проєкт має складатися з окремих класів, що реалізують структури даних двозв’язний список та купа (черга     з  пріоритетами). На найвищий рівень може бути передбачено графічну інтерфейсну взаємодію з користувачем  для роботи зі створеними класами.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Клас, що</w:t>
      </w:r>
      <w:r>
        <w:rPr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реалізує двозв’язний  список, має дозволяти виконувати наступні операції на основі окремих методів: додавання вузла в початок списку, додавання вузла після заданого, пошук вузла в списку, видалення вузла, виведення вузлів на екран з початку та з кінця.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Клас, що</w:t>
      </w:r>
      <w:r>
        <w:rPr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реалізує купу (чергу з пріоритетами),  має дозволяти виконувати наступні операції на основі окремих методів: вставлення  елементу,  сортування  елементів,  побудова</w:t>
      </w:r>
      <w:r>
        <w:rPr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купи з невпорядкованого масиву, видалення елементу, сортування елементів із використанням купи, виведення елементів на екран.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Виконати   тестування   розробленого   програмного забезпечення.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Розробити окремий модуль програмного забезпечення для реалізації пірамідального сортування на основі розробленого класу.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Розв’язати   індивідуальне завдання за допомогою розробленої реалізації пірамідального сортування. Вважати, що масиви даних зберігаються в файлах.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Варіант №20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У  відділі  кадрів  міститься  інформація  про  захворювання співробітників, що включає: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– прізвище, ім’я, по батькові співробітника;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– відділ;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– посаду;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– вік;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– дату початку лікарняного;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– дату завершення лікарняного;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– хвороба.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Вивести  інформацію  про  всі  хвороби,  якими  хворіли співробітники, за зменшенням кількості випадків.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Порівняти одержані результати виконаних тестів, провести аналіз  вірності,  коректності  та  адекватності  роботи  розробленого програмного     забезпечення.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Виконати порівняння пірамідального сортування з іншими відомими студенту алгоритмами сортування.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3" w:name="_2et92p0" w:colFirst="0" w:colLast="0"/>
      <w:bookmarkEnd w:id="3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Результати виконання роботи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4" w:name="_tyjcwt" w:colFirst="0" w:colLast="0"/>
      <w:bookmarkEnd w:id="4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</w:pPr>
      <w:r>
        <w:drawing>
          <wp:inline distT="114300" distB="114300" distL="114300" distR="114300">
            <wp:extent cx="6648450" cy="889127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889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0"/>
        <w:jc w:val="left"/>
      </w:pPr>
      <w:r>
        <w:drawing>
          <wp:inline distT="114300" distB="114300" distL="114300" distR="114300">
            <wp:extent cx="4424045" cy="9591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959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5" w:name="_3dy6vkm" w:colFirst="0" w:colLast="0"/>
      <w:bookmarkEnd w:id="5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Код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Fira Code" w:hAnsi="Fira Code" w:eastAsia="Fira Code" w:cs="Fira Code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class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__init__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prev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class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DoublyLinkedList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__init__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prepend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 if the list is empty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then the new node is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else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declare new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current head's previous pointer to the new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prev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new node's next pointer to current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head to be the new node, since we're adding to the front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append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the list is empty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new node to be a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else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a temporary node to be a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loop through all the nodes and reach the end of a list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while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declare a new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last node's next pointer to new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new node's previous pointer to last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prev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appendAfterNode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nodeData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temporary node to be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loop through all the nodes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while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 if we reached the wanted node by comparing the data with input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nodeData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declare new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new node's previous pointer to the found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prev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new node's next pointer to the node after found one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 if the node after current exists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it does, set its previous pointer to our new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.prev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found node's next pointer to the new node and break out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newNode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C678DD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keep iterating until found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our function continues running after the loop, it means we didn't return once the node was found, meaning the node was not found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"Node with data of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{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str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nodeData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}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 was not found."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search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-&gt;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bool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temporary node to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iterate through every node in the list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while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 if node's data corresponds to the one we're looking for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then return true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True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keep iterating until found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not found return false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False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delete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-&gt;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bool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temporary node to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iterate over all the nodes in a list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while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 if the node's data corresponds to the one we wanna delete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 if there is a previous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prev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then set previous node's next pointer to the node after our current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prev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.next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 if there is a next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next node's previous pointer to our previous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.prev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prev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 if our node is the first node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head to the next element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return true indicating the successful deletion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True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keep iterating until found the one we're looking for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we exit out of a loop, it means we haven't found a node we wanted to delete, so we return false, indicating the node was not found and deleted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False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displayFromHead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temporary node to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iterate through all the nodes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while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print node's data and move onto the next one via the next pointer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end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 -&gt; 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"None"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displayFromTail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the list is empty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then print none and return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"None"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C678DD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temporary node to 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iterate to the end of a list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while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next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iterate from the end of the list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while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print current node and move onto the node before it by moving via a previous pointer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end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 -&gt; 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currentNode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prev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"None"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class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__init__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[]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insert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value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append element to our array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append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value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heapify it in order to set in the correct place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_heapifyUp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len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-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1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sort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sortedItems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[]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size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len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for each element in the heap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for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_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range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size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append the largest element to the temporary array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sortedItems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append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delete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sortedItems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buildHeap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arr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set our heap to be the given array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arr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start in the middle of it cause the other half are leaves - nodes without children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D19A66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start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len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arr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//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2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for each element from the start to the first element in reversed order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for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i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reversed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range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start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+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1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heapify it down to set in the correct place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_heapifyDown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i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delete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the heap is empty, return null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len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0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5C07B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None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swap root with the last element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_swap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0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len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-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1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assign root to temporary variable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root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pop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heapify the new root, which previously was the last element, to set it in a correct position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_heapifyDown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0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return the original root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root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display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for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item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item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end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 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_heapifyUp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D19A66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parentIndex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-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1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//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2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checking if parent element exists and if our current element is larger than its parent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parentIndex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&gt;=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0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and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&gt;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parentIndex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then swapping those two and continuing the process for parent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_swap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parentIndex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_heapifyUp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parentIndex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_heapifyDown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D19A66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leftChildIndex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2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*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+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1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D19A66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rightChildIndex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2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*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+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2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largest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checking if left child exists and its more than our largest element, which is currently our current element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(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leftChildIndex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&lt;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len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and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leftChildIndex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&gt;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largest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then reassigning largest element to left child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largest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leftChildIndex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checking if right child exists and if its larger than the current largest element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(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rightChildIndex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&lt;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len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and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rightChildIndex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&gt;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largest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then reassigning largest element to the right child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largest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rightChildIndex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checking if our current element is not the largest one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largest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!=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so, swapping them two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_swap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index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largest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continuing the process for the current largest element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_heapifyDown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largest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_swap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j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],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j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j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], </w:t>
      </w:r>
      <w:r>
        <w:rPr>
          <w:rFonts w:ascii="Fira Code" w:hAnsi="Fira Code" w:eastAsia="Fira Code" w:cs="Fira Code"/>
          <w:i/>
          <w:color w:val="E5C07B"/>
          <w:sz w:val="20"/>
          <w:szCs w:val="20"/>
          <w:rtl w:val="0"/>
        </w:rPr>
        <w:t>self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i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heapSort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arr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buildHeap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arr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sort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61AFE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from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json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import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load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getEmployeesData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opening file for read and reading JSON data from a file into the variable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with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open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"employees.json"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as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inputFile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load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inputFile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data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countDiseaseCases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employeeData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dict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for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i/>
          <w:color w:val="E06C75"/>
          <w:sz w:val="20"/>
          <w:szCs w:val="20"/>
          <w:rtl w:val="0"/>
        </w:rPr>
        <w:t>employeeData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"employees"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if employee's disease doesn't yet exist in the dictionary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not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add it with a count of 0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D19A66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]]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0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else just increment the count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D19A66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]]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+=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1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E06C75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return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demoDoublyLinkedList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DoublyLinkedList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append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"Node1"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append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"Node2"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append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"Node3"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"Displaying list from head:"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displayFromHead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Displaying list from tail:"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displayFromTail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appendAfterNode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"Node2"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"Node2.5"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After adding a node after Node2:"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displayFromHead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Searching for Node2.5:"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search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"Node2.5"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delete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"Node2.5"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After deleting Node2.5:"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linkedListDemo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displayFromHead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def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main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getting raw employee data from a JSON file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getEmployeesData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counting number of occurrences of each disease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countDiseaseCases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i/>
          <w:color w:val="7F848E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i/>
          <w:color w:val="7F848E"/>
          <w:sz w:val="20"/>
          <w:szCs w:val="20"/>
          <w:rtl w:val="0"/>
        </w:rPr>
        <w:t># converting disease occurrences to a list of tuples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diseasesCountList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[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occurences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name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)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for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name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occurences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.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items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]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"Welcome! Make your choice below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while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5C07B"/>
          <w:sz w:val="20"/>
          <w:szCs w:val="20"/>
          <w:rtl w:val="0"/>
        </w:rPr>
        <w:t>True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"1. See a demo of a doubly linked list usage"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"2. See the raw data from your file"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"3. Sort the data"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"4. See the number of occurrences for each 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"5. Exit"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choice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input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"&gt; 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---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choice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"1"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demoDoublyLinkedList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elif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choice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for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employeeData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"employees"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"-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{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'name'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}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 -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{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'age'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}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 years old, had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{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'disease'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}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. Works in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{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'department'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}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 as a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{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employee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[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'position'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]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}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elif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choice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"3"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diseasesCountList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heapSort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diseasesCountList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"Data successfully sorted"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elif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choice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"4"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for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occurences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,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name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diseasesCountList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f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"-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{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name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}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{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occurences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}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 xml:space="preserve"> times"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else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C678DD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    </w:t>
      </w: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break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---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\n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C678DD"/>
          <w:sz w:val="20"/>
          <w:szCs w:val="20"/>
          <w:rtl w:val="0"/>
        </w:rPr>
        <w:t>if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__name__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56B6C2"/>
          <w:sz w:val="20"/>
          <w:szCs w:val="20"/>
          <w:rtl w:val="0"/>
        </w:rPr>
        <w:t>==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"__main__"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main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</w:t>
      </w:r>
      <w:r>
        <w:rPr>
          <w:rFonts w:ascii="Fira Code" w:hAnsi="Fira Code" w:eastAsia="Fira Code" w:cs="Fira Code"/>
          <w:color w:val="61AFEF"/>
          <w:sz w:val="20"/>
          <w:szCs w:val="20"/>
          <w:rtl w:val="0"/>
        </w:rPr>
        <w:t>print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()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Fira Code" w:hAnsi="Fira Code" w:eastAsia="Fira Code" w:cs="Fira Code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"employees"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: [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"Adele Henr"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"Sales"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"Executive"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45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"2021-02-15"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"2021-02-25"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"Covid-19"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"Jennie Jackson"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"Tech"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"Engineer"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30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"2021-01-10"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"2021-01-20"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"Flu"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"Philip Hudson"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"HR"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"Manager"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35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"2021-04-15"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"2021-04-25"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"Flu"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"Frank Blac"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"Marketing"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"Analyst"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40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"2021-03-10"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"2021-03-15"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"Covid-19"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"Floyd Patrick"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"Admin"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"Clerk"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25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"2021-07-01"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"2021-07-10"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"Flu"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"John Smith"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"Sales"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"Manager"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50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"2021-05-01"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"2021-05-10"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"Covid-19"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"Jane Doe"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"Marketing"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"Director"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42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"2021-06-15"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"2021-06-25"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"Flu"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"Bob Johnson"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"Engineering"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"Lead Engineer"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35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"2021-08-01"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"2021-08-07"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"Food poisoning"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"Sarah Lee"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"Sales"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"Sales Rep"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28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"2021-09-10"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"2021-09-17"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"Flu"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"Mike Williams"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"IT"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"Support Tech"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32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"2021-11-15"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"2021-11-22"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"Bronchitis"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{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"name"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"Emily Davis"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"department"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"Marketing"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"position"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"Copywriter"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"age"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D19A66"/>
          <w:sz w:val="20"/>
          <w:szCs w:val="20"/>
          <w:rtl w:val="0"/>
        </w:rPr>
        <w:t>29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"start_sick_leave"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"2021-12-01"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"end_sick_leave"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"2021-12-07"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,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98C379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  </w:t>
      </w:r>
      <w:r>
        <w:rPr>
          <w:rFonts w:ascii="Fira Code" w:hAnsi="Fira Code" w:eastAsia="Fira Code" w:cs="Fira Code"/>
          <w:color w:val="E06C75"/>
          <w:sz w:val="20"/>
          <w:szCs w:val="20"/>
          <w:rtl w:val="0"/>
        </w:rPr>
        <w:t>"disease"</w:t>
      </w: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: </w:t>
      </w:r>
      <w:r>
        <w:rPr>
          <w:rFonts w:ascii="Fira Code" w:hAnsi="Fira Code" w:eastAsia="Fira Code" w:cs="Fira Code"/>
          <w:color w:val="98C379"/>
          <w:sz w:val="20"/>
          <w:szCs w:val="20"/>
          <w:rtl w:val="0"/>
        </w:rPr>
        <w:t>"Bronchitis"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  }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 xml:space="preserve">  ]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  <w:r>
        <w:rPr>
          <w:rFonts w:ascii="Fira Code" w:hAnsi="Fira Code" w:eastAsia="Fira Code" w:cs="Fira Code"/>
          <w:color w:val="ABB2BF"/>
          <w:sz w:val="20"/>
          <w:szCs w:val="20"/>
          <w:rtl w:val="0"/>
        </w:rPr>
        <w:t>}</w:t>
      </w:r>
    </w:p>
    <w:p>
      <w:pPr>
        <w:shd w:val="clear" w:fill="282C34"/>
        <w:spacing w:line="325" w:lineRule="auto"/>
        <w:rPr>
          <w:rFonts w:ascii="Fira Code" w:hAnsi="Fira Code" w:eastAsia="Fira Code" w:cs="Fira Code"/>
          <w:color w:val="ABB2BF"/>
          <w:sz w:val="20"/>
          <w:szCs w:val="2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6" w:name="_1t3h5sf" w:colFirst="0" w:colLast="0"/>
      <w:bookmarkEnd w:id="6"/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Висновки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0" w:right="0" w:firstLine="85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r>
        <w:rPr>
          <w:rtl w:val="0"/>
        </w:rPr>
        <w:t>Таким чином, ми вивчили основні концепції побудови лінійних структур даних: зв’язних списків, стеків, куп та черг з пріоритетами</w:t>
      </w:r>
      <w:r>
        <w:rPr>
          <w:rFonts w:hint="default"/>
          <w:rtl w:val="0"/>
          <w:lang w:val="en-US"/>
        </w:rPr>
        <w:t xml:space="preserve">; </w:t>
      </w:r>
      <w:r>
        <w:rPr>
          <w:rFonts w:hint="default"/>
          <w:rtl w:val="0"/>
          <w:lang w:val="uk-UA"/>
        </w:rPr>
        <w:t>н</w:t>
      </w:r>
      <w:bookmarkStart w:id="7" w:name="_GoBack"/>
      <w:bookmarkEnd w:id="7"/>
      <w:r>
        <w:rPr>
          <w:rtl w:val="0"/>
        </w:rPr>
        <w:t>авчилися обирати та реалізовувати структури даних для сортування, вставки, видалення та пошуку елементів</w:t>
      </w:r>
      <w:r>
        <w:rPr>
          <w:rFonts w:hint="default"/>
          <w:rtl w:val="0"/>
          <w:lang w:val="en-US"/>
        </w:rPr>
        <w:t>;</w:t>
      </w:r>
      <w:r>
        <w:rPr>
          <w:rtl w:val="0"/>
        </w:rPr>
        <w:t xml:space="preserve"> </w:t>
      </w:r>
      <w:r>
        <w:rPr>
          <w:rFonts w:hint="default"/>
          <w:rtl w:val="0"/>
          <w:lang w:val="uk-UA"/>
        </w:rPr>
        <w:t>н</w:t>
      </w:r>
      <w:r>
        <w:rPr>
          <w:rtl w:val="0"/>
        </w:rPr>
        <w:t>авчилися реалізовувати та застосовувати алгоритм пірамідального сортування на практиці.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Контрольні питання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Який принцип роботи стеку?</w:t>
      </w:r>
    </w:p>
    <w:p>
      <w:pPr>
        <w:rPr>
          <w:b/>
        </w:rPr>
      </w:pPr>
    </w:p>
    <w:p>
      <w:pPr>
        <w:rPr>
          <w:rFonts w:hint="default"/>
        </w:rPr>
      </w:pPr>
      <w:r>
        <w:rPr>
          <w:rFonts w:hint="default"/>
        </w:rPr>
        <w:t xml:space="preserve">Стек - це структура даних, яка базується на принципі "першим прийшов, останнім </w:t>
      </w:r>
      <w:r>
        <w:rPr>
          <w:rFonts w:hint="default"/>
          <w:lang w:val="uk-UA"/>
        </w:rPr>
        <w:t>пішов</w:t>
      </w:r>
      <w:r>
        <w:rPr>
          <w:rFonts w:hint="default"/>
        </w:rPr>
        <w:t xml:space="preserve">" (Last-In-First-Out, LIFO). Це означає, що елементи додаються і видаляються зі стеку з одного </w:t>
      </w:r>
      <w:r>
        <w:rPr>
          <w:rFonts w:hint="default"/>
          <w:lang w:val="uk-UA"/>
        </w:rPr>
        <w:t>боку</w:t>
      </w:r>
      <w:r>
        <w:rPr>
          <w:rFonts w:hint="default"/>
        </w:rPr>
        <w:t xml:space="preserve">, який зазвичай називають вершиною стеку. Коли ми додаємо новий елемент до стеку, він стає активним верхнім елементом і </w:t>
      </w:r>
      <w:r>
        <w:rPr>
          <w:rFonts w:hint="default"/>
          <w:lang w:val="uk-UA"/>
        </w:rPr>
        <w:t xml:space="preserve">є </w:t>
      </w:r>
      <w:r>
        <w:rPr>
          <w:rFonts w:hint="default"/>
        </w:rPr>
        <w:t>доступним для подальшого використання. Коли ми видаляємо елемент зі стеку, видаляється саме цей верхній елемент.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Що таке дек?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Дек (або двостороння черга) - це структура даних, яка подібна до стеку та черги одночасно. У дека можна додавати та видаляти елементи як з початку, так і з кінця. Це дозволяє виконувати операції вставки та вилучення на обох кінцях дека. Дек може бути корисним для різних завдань, де потрібно працювати з елементами з обох боків.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Які операції можна виконувати зі стеком?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</w:rPr>
        <w:t>Основні операції, які можна виконувати зі стеком, включають додавання елементу (push) і видалення елементу (pop). Також можна виконувати операцію перевірки верхнього елемента (</w:t>
      </w:r>
      <w:r>
        <w:rPr>
          <w:rFonts w:hint="default"/>
          <w:lang w:val="en-US"/>
        </w:rPr>
        <w:t>peek</w:t>
      </w:r>
      <w:r>
        <w:rPr>
          <w:rFonts w:hint="default"/>
        </w:rPr>
        <w:t>), яка дозволяє переглядати верхній елемент без його видалення.</w:t>
      </w:r>
    </w:p>
    <w:sectPr>
      <w:headerReference r:id="rId6" w:type="first"/>
      <w:footerReference r:id="rId8" w:type="first"/>
      <w:headerReference r:id="rId5" w:type="even"/>
      <w:footerReference r:id="rId7" w:type="even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ira Code">
    <w:altName w:val="FiraCode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iraCode Nerd Font">
    <w:panose1 w:val="02000009000000000000"/>
    <w:charset w:val="00"/>
    <w:family w:val="auto"/>
    <w:pitch w:val="default"/>
    <w:sig w:usb0="E00002EF" w:usb1="1201F9FB" w:usb2="02002038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rif">
    <w:altName w:val="FiraCode Nerd Fo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851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851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851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851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9BA72A1"/>
    <w:rsid w:val="45B05BE3"/>
    <w:rsid w:val="46BE7ADD"/>
    <w:rsid w:val="543071D9"/>
    <w:rsid w:val="60FB18C6"/>
    <w:rsid w:val="66C402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  <w:ind w:firstLine="851"/>
    </w:pPr>
    <w:rPr>
      <w:sz w:val="28"/>
      <w:szCs w:val="28"/>
      <w:lang w:val="uk-UA"/>
    </w:rPr>
  </w:style>
  <w:style w:type="paragraph" w:styleId="2">
    <w:name w:val="heading 1"/>
    <w:basedOn w:val="1"/>
    <w:next w:val="1"/>
    <w:uiPriority w:val="0"/>
    <w:pPr>
      <w:keepNext/>
      <w:keepLines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spacing w:before="40"/>
    </w:pPr>
    <w:rPr>
      <w:rFonts w:ascii="Calibri" w:hAnsi="Calibri" w:eastAsia="Calibri" w:cs="Calibri"/>
      <w:color w:val="1F3864"/>
      <w:sz w:val="24"/>
      <w:szCs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2023-09-26T07:30:33Z</dcterms:created>
  <dc:creator>seesm</dc:creator>
  <cp:lastModifiedBy>Oleh Onyshchenko</cp:lastModifiedBy>
  <dcterms:modified xsi:type="dcterms:W3CDTF">2023-09-26T07:36:15Z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FCB2E67DE4D14801B16F46B7BD577744_12</vt:lpwstr>
  </property>
</Properties>
</file>