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11071F" w:rsidRDefault="001701C7" w:rsidP="001E06C2">
      <w:pPr>
        <w:spacing w:after="0" w:line="360" w:lineRule="auto"/>
        <w:jc w:val="center"/>
        <w:rPr>
          <w:b/>
        </w:rPr>
      </w:pPr>
      <w:r w:rsidRPr="0011071F">
        <w:rPr>
          <w:b/>
        </w:rPr>
        <w:t>Міністерство освіти і науки України</w:t>
      </w:r>
    </w:p>
    <w:p w14:paraId="1D6147A7" w14:textId="2CFCD2AA" w:rsidR="001701C7" w:rsidRPr="0011071F" w:rsidRDefault="001701C7" w:rsidP="001E06C2">
      <w:pPr>
        <w:spacing w:after="0" w:line="360" w:lineRule="auto"/>
        <w:jc w:val="center"/>
        <w:rPr>
          <w:b/>
        </w:rPr>
      </w:pPr>
      <w:r w:rsidRPr="0011071F">
        <w:rPr>
          <w:b/>
        </w:rPr>
        <w:t>Національний університет «Запорізька Політехніка»</w:t>
      </w:r>
    </w:p>
    <w:p w14:paraId="380683B9" w14:textId="77777777" w:rsidR="001701C7" w:rsidRPr="0011071F" w:rsidRDefault="001701C7" w:rsidP="001E06C2">
      <w:pPr>
        <w:spacing w:after="0" w:line="360" w:lineRule="auto"/>
        <w:jc w:val="right"/>
      </w:pPr>
      <w:r w:rsidRPr="0011071F">
        <w:t>Кафедра програмних засобів</w:t>
      </w:r>
    </w:p>
    <w:p w14:paraId="6CF81091" w14:textId="77777777" w:rsidR="001701C7" w:rsidRPr="0011071F" w:rsidRDefault="001701C7" w:rsidP="001E06C2">
      <w:pPr>
        <w:spacing w:after="0" w:line="360" w:lineRule="auto"/>
        <w:jc w:val="center"/>
      </w:pPr>
      <w:r w:rsidRPr="0011071F">
        <w:t xml:space="preserve"> </w:t>
      </w:r>
    </w:p>
    <w:p w14:paraId="03A08C02" w14:textId="77777777" w:rsidR="001701C7" w:rsidRPr="0011071F" w:rsidRDefault="001701C7" w:rsidP="001E06C2">
      <w:pPr>
        <w:spacing w:after="0" w:line="360" w:lineRule="auto"/>
        <w:jc w:val="center"/>
      </w:pPr>
      <w:r w:rsidRPr="0011071F">
        <w:t xml:space="preserve"> </w:t>
      </w:r>
    </w:p>
    <w:p w14:paraId="4127C99F" w14:textId="77777777" w:rsidR="001701C7" w:rsidRPr="0011071F" w:rsidRDefault="001701C7" w:rsidP="001E06C2">
      <w:pPr>
        <w:spacing w:after="0" w:line="360" w:lineRule="auto"/>
        <w:jc w:val="center"/>
      </w:pPr>
      <w:r w:rsidRPr="0011071F">
        <w:t xml:space="preserve"> </w:t>
      </w:r>
    </w:p>
    <w:p w14:paraId="2E6EA8A3" w14:textId="77777777" w:rsidR="001701C7" w:rsidRPr="0011071F" w:rsidRDefault="001701C7" w:rsidP="001E06C2">
      <w:pPr>
        <w:spacing w:after="0" w:line="360" w:lineRule="auto"/>
        <w:jc w:val="center"/>
      </w:pPr>
      <w:r w:rsidRPr="0011071F">
        <w:t xml:space="preserve"> </w:t>
      </w:r>
    </w:p>
    <w:p w14:paraId="2665BF61" w14:textId="77777777" w:rsidR="00E60598" w:rsidRPr="0011071F" w:rsidRDefault="001701C7" w:rsidP="001E06C2">
      <w:pPr>
        <w:spacing w:after="0" w:line="360" w:lineRule="auto"/>
        <w:jc w:val="center"/>
        <w:rPr>
          <w:b/>
        </w:rPr>
      </w:pPr>
      <w:r w:rsidRPr="0011071F">
        <w:rPr>
          <w:b/>
        </w:rPr>
        <w:t>ЗВІТ</w:t>
      </w:r>
    </w:p>
    <w:p w14:paraId="12883178" w14:textId="2DD9E68B" w:rsidR="00E60598" w:rsidRPr="0011071F" w:rsidRDefault="001701C7" w:rsidP="001E06C2">
      <w:pPr>
        <w:spacing w:after="0" w:line="360" w:lineRule="auto"/>
        <w:jc w:val="center"/>
      </w:pPr>
      <w:r w:rsidRPr="0011071F">
        <w:t>з лабораторної роботи №</w:t>
      </w:r>
      <w:r w:rsidR="00832D52">
        <w:t>5</w:t>
      </w:r>
    </w:p>
    <w:p w14:paraId="6B6D0276" w14:textId="14CB7DA7" w:rsidR="00162C9D" w:rsidRPr="0011071F" w:rsidRDefault="001701C7" w:rsidP="001E06C2">
      <w:pPr>
        <w:spacing w:after="0" w:line="360" w:lineRule="auto"/>
        <w:jc w:val="center"/>
      </w:pPr>
      <w:r w:rsidRPr="0011071F">
        <w:t>з дисципліни «</w:t>
      </w:r>
      <w:r w:rsidR="001E06C2">
        <w:t>Філософія</w:t>
      </w:r>
      <w:r w:rsidRPr="0011071F">
        <w:t xml:space="preserve">» </w:t>
      </w:r>
    </w:p>
    <w:p w14:paraId="3140306D" w14:textId="52CD6CF5" w:rsidR="001701C7" w:rsidRPr="0011071F" w:rsidRDefault="00162C9D" w:rsidP="001E06C2">
      <w:pPr>
        <w:spacing w:after="0" w:line="360" w:lineRule="auto"/>
        <w:jc w:val="center"/>
      </w:pPr>
      <w:r w:rsidRPr="0011071F">
        <w:t>Н</w:t>
      </w:r>
      <w:r w:rsidR="001701C7" w:rsidRPr="0011071F">
        <w:t>а тему</w:t>
      </w:r>
      <w:r w:rsidRPr="0011071F">
        <w:t xml:space="preserve"> «</w:t>
      </w:r>
      <w:r w:rsidR="00832D52">
        <w:t>Філософія Середньовіччя</w:t>
      </w:r>
      <w:r w:rsidRPr="0011071F">
        <w:t>»</w:t>
      </w:r>
    </w:p>
    <w:p w14:paraId="07A6F88B" w14:textId="62BB9A09" w:rsidR="00162C9D" w:rsidRPr="0011071F" w:rsidRDefault="00162C9D" w:rsidP="001E06C2">
      <w:pPr>
        <w:spacing w:after="0" w:line="360" w:lineRule="auto"/>
        <w:jc w:val="center"/>
      </w:pPr>
      <w:r w:rsidRPr="0011071F">
        <w:t>Варіант №20</w:t>
      </w:r>
    </w:p>
    <w:p w14:paraId="068E82F8" w14:textId="77777777" w:rsidR="001701C7" w:rsidRPr="0011071F" w:rsidRDefault="001701C7" w:rsidP="001E06C2">
      <w:pPr>
        <w:spacing w:after="0" w:line="360" w:lineRule="auto"/>
        <w:jc w:val="center"/>
      </w:pPr>
      <w:r w:rsidRPr="0011071F">
        <w:t xml:space="preserve"> </w:t>
      </w:r>
    </w:p>
    <w:p w14:paraId="24430E81" w14:textId="77777777" w:rsidR="001701C7" w:rsidRPr="0011071F" w:rsidRDefault="001701C7" w:rsidP="001E06C2">
      <w:pPr>
        <w:spacing w:after="0" w:line="360" w:lineRule="auto"/>
        <w:jc w:val="center"/>
      </w:pPr>
      <w:r w:rsidRPr="0011071F">
        <w:t xml:space="preserve"> </w:t>
      </w:r>
    </w:p>
    <w:p w14:paraId="3B903D5C" w14:textId="77777777" w:rsidR="001701C7" w:rsidRPr="0011071F" w:rsidRDefault="001701C7" w:rsidP="001E06C2">
      <w:pPr>
        <w:spacing w:after="0" w:line="360" w:lineRule="auto"/>
        <w:jc w:val="center"/>
      </w:pPr>
      <w:r w:rsidRPr="0011071F">
        <w:t xml:space="preserve"> </w:t>
      </w:r>
    </w:p>
    <w:p w14:paraId="278ECBBD" w14:textId="77777777" w:rsidR="001701C7" w:rsidRPr="0011071F" w:rsidRDefault="001701C7" w:rsidP="001E06C2">
      <w:pPr>
        <w:spacing w:after="0" w:line="360" w:lineRule="auto"/>
      </w:pPr>
      <w:r w:rsidRPr="0011071F">
        <w:t xml:space="preserve"> </w:t>
      </w:r>
    </w:p>
    <w:p w14:paraId="2C2AD8EB" w14:textId="77777777" w:rsidR="001701C7" w:rsidRPr="0011071F" w:rsidRDefault="001701C7" w:rsidP="001E06C2">
      <w:pPr>
        <w:spacing w:after="0" w:line="360" w:lineRule="auto"/>
      </w:pPr>
    </w:p>
    <w:p w14:paraId="02D07F40" w14:textId="77777777" w:rsidR="001701C7" w:rsidRPr="0011071F" w:rsidRDefault="001701C7" w:rsidP="001E06C2">
      <w:pPr>
        <w:spacing w:after="0" w:line="360" w:lineRule="auto"/>
      </w:pPr>
    </w:p>
    <w:p w14:paraId="13AE5F7E" w14:textId="77777777" w:rsidR="001701C7" w:rsidRPr="0011071F" w:rsidRDefault="001701C7" w:rsidP="001E06C2">
      <w:pPr>
        <w:spacing w:after="0" w:line="360" w:lineRule="auto"/>
      </w:pPr>
    </w:p>
    <w:p w14:paraId="239222D2" w14:textId="77777777" w:rsidR="001701C7" w:rsidRPr="0011071F" w:rsidRDefault="001701C7" w:rsidP="001E06C2">
      <w:pPr>
        <w:spacing w:after="0" w:line="360" w:lineRule="auto"/>
        <w:rPr>
          <w:b/>
        </w:rPr>
      </w:pPr>
      <w:r w:rsidRPr="0011071F">
        <w:rPr>
          <w:b/>
        </w:rPr>
        <w:t>Виконав:</w:t>
      </w:r>
    </w:p>
    <w:p w14:paraId="384E85B1" w14:textId="1D67CD9A" w:rsidR="001701C7" w:rsidRPr="0011071F" w:rsidRDefault="00162C9D" w:rsidP="001E06C2">
      <w:pPr>
        <w:spacing w:after="0" w:line="360" w:lineRule="auto"/>
      </w:pPr>
      <w:r w:rsidRPr="0011071F">
        <w:t>С</w:t>
      </w:r>
      <w:r w:rsidR="001701C7" w:rsidRPr="0011071F">
        <w:t xml:space="preserve">тудент групи КНТ-122                                                 </w:t>
      </w:r>
      <w:r w:rsidR="001701C7" w:rsidRPr="0011071F">
        <w:tab/>
        <w:t>О. А. Онищенко</w:t>
      </w:r>
    </w:p>
    <w:p w14:paraId="376BA201" w14:textId="77777777" w:rsidR="001701C7" w:rsidRPr="0011071F" w:rsidRDefault="001701C7" w:rsidP="001E06C2">
      <w:pPr>
        <w:spacing w:after="0" w:line="360" w:lineRule="auto"/>
      </w:pPr>
      <w:r w:rsidRPr="0011071F">
        <w:t xml:space="preserve"> </w:t>
      </w:r>
    </w:p>
    <w:p w14:paraId="3732DDE0" w14:textId="77777777" w:rsidR="001701C7" w:rsidRPr="0011071F" w:rsidRDefault="001701C7" w:rsidP="001E06C2">
      <w:pPr>
        <w:spacing w:after="0" w:line="360" w:lineRule="auto"/>
        <w:rPr>
          <w:b/>
        </w:rPr>
      </w:pPr>
      <w:r w:rsidRPr="0011071F">
        <w:rPr>
          <w:b/>
        </w:rPr>
        <w:t>Прийняли:</w:t>
      </w:r>
    </w:p>
    <w:p w14:paraId="24208859" w14:textId="3EE893BA" w:rsidR="001701C7" w:rsidRPr="000F0C37" w:rsidRDefault="001E06C2" w:rsidP="001E06C2">
      <w:pPr>
        <w:spacing w:after="0" w:line="360" w:lineRule="auto"/>
      </w:pPr>
      <w:r>
        <w:t>Доцент</w:t>
      </w:r>
      <w:r w:rsidR="00162C9D" w:rsidRPr="0011071F">
        <w:t xml:space="preserve"> </w:t>
      </w:r>
      <w:r w:rsidR="00162C9D" w:rsidRPr="0011071F">
        <w:tab/>
      </w:r>
      <w:r w:rsidR="00162C9D" w:rsidRPr="0011071F">
        <w:tab/>
      </w:r>
      <w:r w:rsidR="00162C9D" w:rsidRPr="0011071F">
        <w:tab/>
      </w:r>
      <w:r w:rsidR="00162C9D" w:rsidRPr="0011071F">
        <w:tab/>
      </w:r>
      <w:r w:rsidR="00162C9D" w:rsidRPr="0011071F">
        <w:tab/>
      </w:r>
      <w:r w:rsidR="00162C9D" w:rsidRPr="0011071F">
        <w:tab/>
      </w:r>
      <w:r w:rsidR="00162C9D" w:rsidRPr="0011071F">
        <w:tab/>
      </w:r>
      <w:r>
        <w:tab/>
        <w:t xml:space="preserve">І. М. </w:t>
      </w:r>
      <w:proofErr w:type="spellStart"/>
      <w:r w:rsidRPr="001E06C2">
        <w:t>Бондаревич</w:t>
      </w:r>
      <w:proofErr w:type="spellEnd"/>
    </w:p>
    <w:p w14:paraId="0F1B788E" w14:textId="5B5DE943" w:rsidR="001701C7" w:rsidRDefault="001701C7" w:rsidP="001E06C2">
      <w:pPr>
        <w:spacing w:after="0" w:line="360" w:lineRule="auto"/>
      </w:pPr>
    </w:p>
    <w:p w14:paraId="3CCA9A1D" w14:textId="77777777" w:rsidR="000F0C37" w:rsidRPr="0011071F" w:rsidRDefault="000F0C37" w:rsidP="001E06C2">
      <w:pPr>
        <w:spacing w:after="0" w:line="360" w:lineRule="auto"/>
      </w:pPr>
    </w:p>
    <w:p w14:paraId="2E98F590" w14:textId="4D896728" w:rsidR="001701C7" w:rsidRDefault="001701C7" w:rsidP="001E06C2">
      <w:pPr>
        <w:spacing w:after="0" w:line="360" w:lineRule="auto"/>
      </w:pPr>
    </w:p>
    <w:p w14:paraId="2B474E76" w14:textId="77777777" w:rsidR="002A09C1" w:rsidRPr="0011071F" w:rsidRDefault="002A09C1" w:rsidP="001E06C2">
      <w:pPr>
        <w:spacing w:after="0" w:line="360" w:lineRule="auto"/>
      </w:pPr>
    </w:p>
    <w:p w14:paraId="69BA0276" w14:textId="67F9431A" w:rsidR="00BC728C" w:rsidRPr="0011071F" w:rsidRDefault="001701C7" w:rsidP="001E06C2">
      <w:pPr>
        <w:spacing w:after="0" w:line="360" w:lineRule="auto"/>
        <w:jc w:val="center"/>
      </w:pPr>
      <w:r w:rsidRPr="0011071F">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Default="0011071F" w:rsidP="001E06C2">
          <w:pPr>
            <w:pStyle w:val="a3"/>
            <w:spacing w:line="360" w:lineRule="auto"/>
            <w:ind w:firstLine="851"/>
          </w:pPr>
        </w:p>
        <w:p w14:paraId="5834AEDB" w14:textId="06B9BD33" w:rsidR="00B713B7" w:rsidRDefault="001779CF">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876193" w:history="1">
            <w:r w:rsidR="00B713B7" w:rsidRPr="00A91DB3">
              <w:rPr>
                <w:rStyle w:val="a4"/>
                <w:noProof/>
              </w:rPr>
              <w:t>СЕРЕДНЬОВІЧНА ФІЛОСОФІЯ</w:t>
            </w:r>
            <w:r w:rsidR="00B713B7">
              <w:rPr>
                <w:noProof/>
                <w:webHidden/>
              </w:rPr>
              <w:tab/>
            </w:r>
            <w:r w:rsidR="00B713B7">
              <w:rPr>
                <w:noProof/>
                <w:webHidden/>
              </w:rPr>
              <w:fldChar w:fldCharType="begin"/>
            </w:r>
            <w:r w:rsidR="00B713B7">
              <w:rPr>
                <w:noProof/>
                <w:webHidden/>
              </w:rPr>
              <w:instrText xml:space="preserve"> PAGEREF _Toc132876193 \h </w:instrText>
            </w:r>
            <w:r w:rsidR="00B713B7">
              <w:rPr>
                <w:noProof/>
                <w:webHidden/>
              </w:rPr>
            </w:r>
            <w:r w:rsidR="00B713B7">
              <w:rPr>
                <w:noProof/>
                <w:webHidden/>
              </w:rPr>
              <w:fldChar w:fldCharType="separate"/>
            </w:r>
            <w:r w:rsidR="00B25A96">
              <w:rPr>
                <w:noProof/>
                <w:webHidden/>
              </w:rPr>
              <w:t>3</w:t>
            </w:r>
            <w:r w:rsidR="00B713B7">
              <w:rPr>
                <w:noProof/>
                <w:webHidden/>
              </w:rPr>
              <w:fldChar w:fldCharType="end"/>
            </w:r>
          </w:hyperlink>
        </w:p>
        <w:p w14:paraId="7824DF99" w14:textId="3DE013BB" w:rsidR="00B713B7" w:rsidRDefault="00B713B7">
          <w:pPr>
            <w:pStyle w:val="21"/>
            <w:tabs>
              <w:tab w:val="right" w:leader="dot" w:pos="9016"/>
            </w:tabs>
            <w:rPr>
              <w:rFonts w:asciiTheme="minorHAnsi" w:eastAsiaTheme="minorEastAsia" w:hAnsiTheme="minorHAnsi" w:cstheme="minorBidi"/>
              <w:noProof/>
              <w:sz w:val="22"/>
              <w:szCs w:val="22"/>
            </w:rPr>
          </w:pPr>
          <w:hyperlink w:anchor="_Toc132876194" w:history="1">
            <w:r w:rsidRPr="00A91DB3">
              <w:rPr>
                <w:rStyle w:val="a4"/>
                <w:noProof/>
              </w:rPr>
              <w:t>Схематичний конспект</w:t>
            </w:r>
            <w:r>
              <w:rPr>
                <w:noProof/>
                <w:webHidden/>
              </w:rPr>
              <w:tab/>
            </w:r>
            <w:r>
              <w:rPr>
                <w:noProof/>
                <w:webHidden/>
              </w:rPr>
              <w:fldChar w:fldCharType="begin"/>
            </w:r>
            <w:r>
              <w:rPr>
                <w:noProof/>
                <w:webHidden/>
              </w:rPr>
              <w:instrText xml:space="preserve"> PAGEREF _Toc132876194 \h </w:instrText>
            </w:r>
            <w:r>
              <w:rPr>
                <w:noProof/>
                <w:webHidden/>
              </w:rPr>
            </w:r>
            <w:r>
              <w:rPr>
                <w:noProof/>
                <w:webHidden/>
              </w:rPr>
              <w:fldChar w:fldCharType="separate"/>
            </w:r>
            <w:r w:rsidR="00B25A96">
              <w:rPr>
                <w:noProof/>
                <w:webHidden/>
              </w:rPr>
              <w:t>3</w:t>
            </w:r>
            <w:r>
              <w:rPr>
                <w:noProof/>
                <w:webHidden/>
              </w:rPr>
              <w:fldChar w:fldCharType="end"/>
            </w:r>
          </w:hyperlink>
        </w:p>
        <w:p w14:paraId="39A2DAD5" w14:textId="387E1DD6" w:rsidR="00B713B7" w:rsidRDefault="00B713B7">
          <w:pPr>
            <w:pStyle w:val="21"/>
            <w:tabs>
              <w:tab w:val="right" w:leader="dot" w:pos="9016"/>
            </w:tabs>
            <w:rPr>
              <w:rFonts w:asciiTheme="minorHAnsi" w:eastAsiaTheme="minorEastAsia" w:hAnsiTheme="minorHAnsi" w:cstheme="minorBidi"/>
              <w:noProof/>
              <w:sz w:val="22"/>
              <w:szCs w:val="22"/>
            </w:rPr>
          </w:pPr>
          <w:hyperlink w:anchor="_Toc132876195" w:history="1">
            <w:r w:rsidRPr="00A91DB3">
              <w:rPr>
                <w:rStyle w:val="a4"/>
                <w:noProof/>
              </w:rPr>
              <w:t>Які схоластичні філософські школи продовжують лінії Платона і Аристотеля? Обґрунтуйте свою відповідь</w:t>
            </w:r>
            <w:r>
              <w:rPr>
                <w:noProof/>
                <w:webHidden/>
              </w:rPr>
              <w:tab/>
            </w:r>
            <w:r>
              <w:rPr>
                <w:noProof/>
                <w:webHidden/>
              </w:rPr>
              <w:fldChar w:fldCharType="begin"/>
            </w:r>
            <w:r>
              <w:rPr>
                <w:noProof/>
                <w:webHidden/>
              </w:rPr>
              <w:instrText xml:space="preserve"> PAGEREF _Toc132876195 \h </w:instrText>
            </w:r>
            <w:r>
              <w:rPr>
                <w:noProof/>
                <w:webHidden/>
              </w:rPr>
            </w:r>
            <w:r>
              <w:rPr>
                <w:noProof/>
                <w:webHidden/>
              </w:rPr>
              <w:fldChar w:fldCharType="separate"/>
            </w:r>
            <w:r w:rsidR="00B25A96">
              <w:rPr>
                <w:noProof/>
                <w:webHidden/>
              </w:rPr>
              <w:t>4</w:t>
            </w:r>
            <w:r>
              <w:rPr>
                <w:noProof/>
                <w:webHidden/>
              </w:rPr>
              <w:fldChar w:fldCharType="end"/>
            </w:r>
          </w:hyperlink>
        </w:p>
        <w:p w14:paraId="0C607FFD" w14:textId="37B1E6BC" w:rsidR="0011071F" w:rsidRDefault="001779CF" w:rsidP="001E06C2">
          <w:pPr>
            <w:spacing w:after="0" w:line="360" w:lineRule="auto"/>
            <w:ind w:firstLine="851"/>
          </w:pPr>
          <w:r>
            <w:rPr>
              <w:b/>
              <w:bCs/>
              <w:noProof/>
            </w:rPr>
            <w:fldChar w:fldCharType="end"/>
          </w:r>
        </w:p>
      </w:sdtContent>
    </w:sdt>
    <w:p w14:paraId="60903753" w14:textId="07ABFB37" w:rsidR="001701C7" w:rsidRPr="0011071F" w:rsidRDefault="001701C7" w:rsidP="001E06C2">
      <w:pPr>
        <w:spacing w:after="0" w:line="360" w:lineRule="auto"/>
        <w:ind w:firstLine="851"/>
      </w:pPr>
      <w:r w:rsidRPr="0011071F">
        <w:br w:type="page"/>
      </w:r>
    </w:p>
    <w:p w14:paraId="55779C1E" w14:textId="55CB5C75" w:rsidR="002A09C1" w:rsidRDefault="00F43F90" w:rsidP="00F43F90">
      <w:pPr>
        <w:pStyle w:val="-10"/>
      </w:pPr>
      <w:bookmarkStart w:id="1" w:name="_Toc132876193"/>
      <w:r>
        <w:lastRenderedPageBreak/>
        <w:t>СЕРЕДНЬОВІЧНА ФІЛОСОФІЯ</w:t>
      </w:r>
      <w:bookmarkEnd w:id="1"/>
    </w:p>
    <w:p w14:paraId="6C80B410" w14:textId="34C2547E" w:rsidR="002A09C1" w:rsidRDefault="002825FC" w:rsidP="00F43F90">
      <w:pPr>
        <w:pStyle w:val="-20"/>
      </w:pPr>
      <w:bookmarkStart w:id="2" w:name="_Toc132876194"/>
      <w:r>
        <w:t>Схематичний конспект</w:t>
      </w:r>
      <w:bookmarkEnd w:id="2"/>
    </w:p>
    <w:p w14:paraId="1E30478F" w14:textId="3D35EE00" w:rsidR="00F43F90" w:rsidRDefault="00F43F90" w:rsidP="002A09C1">
      <w:pPr>
        <w:spacing w:after="0" w:line="360" w:lineRule="auto"/>
        <w:ind w:firstLine="851"/>
      </w:pPr>
    </w:p>
    <w:p w14:paraId="58F8408D" w14:textId="64F034C5" w:rsidR="00F43F90" w:rsidRPr="002B2E06" w:rsidRDefault="00F43F90" w:rsidP="002A09C1">
      <w:pPr>
        <w:spacing w:after="0" w:line="360" w:lineRule="auto"/>
        <w:ind w:firstLine="851"/>
        <w:rPr>
          <w:i/>
          <w:iCs/>
          <w:lang w:val="en-US"/>
        </w:rPr>
      </w:pPr>
      <w:r w:rsidRPr="002B2E06">
        <w:rPr>
          <w:i/>
          <w:iCs/>
        </w:rPr>
        <w:t>Огляд</w:t>
      </w:r>
    </w:p>
    <w:p w14:paraId="6E2549FF" w14:textId="019A6781" w:rsidR="00F43F90" w:rsidRDefault="00F43F90" w:rsidP="002A09C1">
      <w:pPr>
        <w:spacing w:after="0" w:line="360" w:lineRule="auto"/>
        <w:ind w:firstLine="851"/>
      </w:pPr>
      <w:r w:rsidRPr="00F43F90">
        <w:t>- Середньовічна філософія - це філософія, яка існувала в Західній Європі в епоху Середньовіччя, приблизно з 5 по 15 століття.</w:t>
      </w:r>
    </w:p>
    <w:p w14:paraId="7F159D86" w14:textId="126910A7" w:rsidR="00F43F90" w:rsidRDefault="00F43F90" w:rsidP="00F43F90">
      <w:pPr>
        <w:spacing w:after="0" w:line="360" w:lineRule="auto"/>
        <w:ind w:firstLine="851"/>
      </w:pPr>
      <w:r w:rsidRPr="00F43F90">
        <w:t>- На неї сильно вплинули християнське богослов'я і праці античних філософів, таких як Платон і Аристотель.</w:t>
      </w:r>
    </w:p>
    <w:p w14:paraId="3D62CBFD" w14:textId="63B096BB" w:rsidR="00F43F90" w:rsidRPr="002B2E06" w:rsidRDefault="00F43F90" w:rsidP="002A09C1">
      <w:pPr>
        <w:spacing w:after="0" w:line="360" w:lineRule="auto"/>
        <w:ind w:firstLine="851"/>
        <w:rPr>
          <w:i/>
          <w:iCs/>
        </w:rPr>
      </w:pPr>
      <w:r w:rsidRPr="002B2E06">
        <w:rPr>
          <w:i/>
          <w:iCs/>
        </w:rPr>
        <w:t>Основні філософи</w:t>
      </w:r>
    </w:p>
    <w:p w14:paraId="08936964" w14:textId="1DCDA178" w:rsidR="00F43F90" w:rsidRDefault="00F43F90" w:rsidP="002A09C1">
      <w:pPr>
        <w:spacing w:after="0" w:line="360" w:lineRule="auto"/>
        <w:ind w:firstLine="851"/>
      </w:pPr>
      <w:r w:rsidRPr="00F43F90">
        <w:t>- Святий Августин Блаженний: Відомий своїм прагненням підкреслити важливість віри в розумінні Бога і Всесвіту. Його твори включають "Сповідь" та "Град Божий".</w:t>
      </w:r>
    </w:p>
    <w:p w14:paraId="74B84564" w14:textId="0007E21E" w:rsidR="00F43F90" w:rsidRDefault="00F43F90" w:rsidP="002A09C1">
      <w:pPr>
        <w:spacing w:after="0" w:line="360" w:lineRule="auto"/>
        <w:ind w:firstLine="851"/>
      </w:pPr>
      <w:r w:rsidRPr="00F43F90">
        <w:t xml:space="preserve">- Святий Тома Аквінський: Мабуть, найвпливовіший філософ Середньовіччя. Він прагнув примирити </w:t>
      </w:r>
      <w:proofErr w:type="spellStart"/>
      <w:r w:rsidRPr="00F43F90">
        <w:t>аристотелівську</w:t>
      </w:r>
      <w:proofErr w:type="spellEnd"/>
      <w:r w:rsidRPr="00F43F90">
        <w:t xml:space="preserve"> філософію з християнським богослов'ям. Його головна праця - "Сума теології".</w:t>
      </w:r>
    </w:p>
    <w:p w14:paraId="497A500C" w14:textId="38BFCA41" w:rsidR="00F43F90" w:rsidRDefault="00F43F90" w:rsidP="002A09C1">
      <w:pPr>
        <w:spacing w:after="0" w:line="360" w:lineRule="auto"/>
        <w:ind w:firstLine="851"/>
      </w:pPr>
      <w:r w:rsidRPr="00F43F90">
        <w:t xml:space="preserve">- Вільям </w:t>
      </w:r>
      <w:proofErr w:type="spellStart"/>
      <w:r w:rsidRPr="00F43F90">
        <w:t>Оккам</w:t>
      </w:r>
      <w:proofErr w:type="spellEnd"/>
      <w:r w:rsidRPr="00F43F90">
        <w:t xml:space="preserve">: відомий своїм принципом ощадливості, або "бритвою </w:t>
      </w:r>
      <w:proofErr w:type="spellStart"/>
      <w:r w:rsidRPr="00F43F90">
        <w:t>Оккама</w:t>
      </w:r>
      <w:proofErr w:type="spellEnd"/>
      <w:r w:rsidRPr="00F43F90">
        <w:t>", який стверджує, що найпростіше пояснення зазвичай є правильним. Серед його праць - "Сума логіки" та "</w:t>
      </w:r>
      <w:proofErr w:type="spellStart"/>
      <w:r w:rsidRPr="00F43F90">
        <w:t>Кводлібета</w:t>
      </w:r>
      <w:proofErr w:type="spellEnd"/>
      <w:r w:rsidRPr="00F43F90">
        <w:t>".</w:t>
      </w:r>
    </w:p>
    <w:p w14:paraId="30BEFD33" w14:textId="0364F217" w:rsidR="00F43F90" w:rsidRPr="002B2E06" w:rsidRDefault="00F43F90" w:rsidP="002A09C1">
      <w:pPr>
        <w:spacing w:after="0" w:line="360" w:lineRule="auto"/>
        <w:ind w:firstLine="851"/>
        <w:rPr>
          <w:i/>
          <w:iCs/>
        </w:rPr>
      </w:pPr>
      <w:r w:rsidRPr="002B2E06">
        <w:rPr>
          <w:i/>
          <w:iCs/>
        </w:rPr>
        <w:t>Теми</w:t>
      </w:r>
    </w:p>
    <w:p w14:paraId="52A819B9" w14:textId="01F6FB4E" w:rsidR="00F43F90" w:rsidRDefault="00F43F90" w:rsidP="002A09C1">
      <w:pPr>
        <w:spacing w:after="0" w:line="360" w:lineRule="auto"/>
        <w:ind w:firstLine="851"/>
      </w:pPr>
      <w:r w:rsidRPr="00F43F90">
        <w:t xml:space="preserve">- Схоластика: Метод навчання, який наголошував на діалектичному обґрунтуванні та використанні логіки для узгодження суперечливих ідей. Він використовувався для примирення віри і розуму в середньовічному </w:t>
      </w:r>
      <w:proofErr w:type="spellStart"/>
      <w:r w:rsidRPr="00F43F90">
        <w:t>богослов'ї</w:t>
      </w:r>
      <w:proofErr w:type="spellEnd"/>
      <w:r w:rsidRPr="00F43F90">
        <w:t>.</w:t>
      </w:r>
    </w:p>
    <w:p w14:paraId="7B1388EB" w14:textId="7F293420" w:rsidR="00F43F90" w:rsidRDefault="00F43F90" w:rsidP="002A09C1">
      <w:pPr>
        <w:spacing w:after="0" w:line="360" w:lineRule="auto"/>
        <w:ind w:firstLine="851"/>
      </w:pPr>
      <w:r w:rsidRPr="00F43F90">
        <w:t>- Природниче богослов'я: Вивчення Бога і всесвіту за допомогою розуму і спостереження. Вважалося, що Бога можна пізнати через Його творіння.</w:t>
      </w:r>
    </w:p>
    <w:p w14:paraId="6AC19E5E" w14:textId="78E7C234" w:rsidR="00F43F90" w:rsidRDefault="00F43F90" w:rsidP="002A09C1">
      <w:pPr>
        <w:spacing w:after="0" w:line="360" w:lineRule="auto"/>
        <w:ind w:firstLine="851"/>
      </w:pPr>
      <w:r w:rsidRPr="00F43F90">
        <w:t xml:space="preserve">- Номіналізм: Віра в те, що </w:t>
      </w:r>
      <w:proofErr w:type="spellStart"/>
      <w:r w:rsidRPr="00F43F90">
        <w:t>універсалії</w:t>
      </w:r>
      <w:proofErr w:type="spellEnd"/>
      <w:r w:rsidRPr="00F43F90">
        <w:t xml:space="preserve"> (такі як "людство" чи "краса") насправді не існують, а є лише іменами чи поняттями, створеними людьми.</w:t>
      </w:r>
    </w:p>
    <w:p w14:paraId="6E1235CE" w14:textId="7874B8A7" w:rsidR="00F43F90" w:rsidRPr="002B2E06" w:rsidRDefault="00F43F90" w:rsidP="002A09C1">
      <w:pPr>
        <w:spacing w:after="0" w:line="360" w:lineRule="auto"/>
        <w:ind w:firstLine="851"/>
        <w:rPr>
          <w:i/>
          <w:iCs/>
        </w:rPr>
      </w:pPr>
      <w:r w:rsidRPr="002B2E06">
        <w:rPr>
          <w:i/>
          <w:iCs/>
        </w:rPr>
        <w:lastRenderedPageBreak/>
        <w:t>Таблиця з основними філософами та їхніми творами:</w:t>
      </w:r>
    </w:p>
    <w:tbl>
      <w:tblPr>
        <w:tblStyle w:val="a5"/>
        <w:tblW w:w="0" w:type="auto"/>
        <w:tblLook w:val="04A0" w:firstRow="1" w:lastRow="0" w:firstColumn="1" w:lastColumn="0" w:noHBand="0" w:noVBand="1"/>
      </w:tblPr>
      <w:tblGrid>
        <w:gridCol w:w="3704"/>
        <w:gridCol w:w="4838"/>
      </w:tblGrid>
      <w:tr w:rsidR="00F43F90" w14:paraId="10D8C50A" w14:textId="77777777" w:rsidTr="00F43F90">
        <w:tc>
          <w:tcPr>
            <w:tcW w:w="0" w:type="auto"/>
            <w:shd w:val="clear" w:color="auto" w:fill="D9D9D9" w:themeFill="background1" w:themeFillShade="D9"/>
          </w:tcPr>
          <w:p w14:paraId="77D09584" w14:textId="7908EDBE" w:rsidR="00F43F90" w:rsidRPr="002B2E06" w:rsidRDefault="00F43F90" w:rsidP="00F43F90">
            <w:pPr>
              <w:spacing w:line="360" w:lineRule="auto"/>
              <w:rPr>
                <w:b/>
                <w:bCs/>
              </w:rPr>
            </w:pPr>
            <w:r w:rsidRPr="002B2E06">
              <w:rPr>
                <w:b/>
                <w:bCs/>
              </w:rPr>
              <w:t>Філософ</w:t>
            </w:r>
          </w:p>
        </w:tc>
        <w:tc>
          <w:tcPr>
            <w:tcW w:w="0" w:type="auto"/>
            <w:shd w:val="clear" w:color="auto" w:fill="D9D9D9" w:themeFill="background1" w:themeFillShade="D9"/>
          </w:tcPr>
          <w:p w14:paraId="1804F286" w14:textId="585E6E6D" w:rsidR="00F43F90" w:rsidRPr="002B2E06" w:rsidRDefault="00F43F90" w:rsidP="00F43F90">
            <w:pPr>
              <w:spacing w:line="360" w:lineRule="auto"/>
              <w:rPr>
                <w:b/>
                <w:bCs/>
              </w:rPr>
            </w:pPr>
            <w:r w:rsidRPr="002B2E06">
              <w:rPr>
                <w:b/>
                <w:bCs/>
              </w:rPr>
              <w:t>Основні роботи</w:t>
            </w:r>
          </w:p>
        </w:tc>
      </w:tr>
      <w:tr w:rsidR="00F43F90" w14:paraId="6BAEE97A" w14:textId="77777777" w:rsidTr="00F43F90">
        <w:tc>
          <w:tcPr>
            <w:tcW w:w="0" w:type="auto"/>
          </w:tcPr>
          <w:p w14:paraId="670BD99C" w14:textId="3CAA8CD9" w:rsidR="00F43F90" w:rsidRDefault="00F43F90" w:rsidP="00F43F90">
            <w:pPr>
              <w:spacing w:line="360" w:lineRule="auto"/>
            </w:pPr>
            <w:r w:rsidRPr="00F43F90">
              <w:t>Святий Августин Блаженний</w:t>
            </w:r>
          </w:p>
        </w:tc>
        <w:tc>
          <w:tcPr>
            <w:tcW w:w="0" w:type="auto"/>
          </w:tcPr>
          <w:p w14:paraId="4CA832BA" w14:textId="45349660" w:rsidR="00F43F90" w:rsidRPr="00F43F90" w:rsidRDefault="00F43F90" w:rsidP="00F43F90">
            <w:pPr>
              <w:spacing w:line="360" w:lineRule="auto"/>
              <w:rPr>
                <w:lang w:val="en-US"/>
              </w:rPr>
            </w:pPr>
            <w:r w:rsidRPr="00F43F90">
              <w:t>"Сповідь", "Місто Боже"</w:t>
            </w:r>
          </w:p>
        </w:tc>
      </w:tr>
      <w:tr w:rsidR="00F43F90" w14:paraId="78F4F4F1" w14:textId="77777777" w:rsidTr="00F43F90">
        <w:tc>
          <w:tcPr>
            <w:tcW w:w="0" w:type="auto"/>
          </w:tcPr>
          <w:p w14:paraId="303FDA58" w14:textId="192DB63D" w:rsidR="00F43F90" w:rsidRDefault="00F43F90" w:rsidP="00F43F90">
            <w:pPr>
              <w:spacing w:line="360" w:lineRule="auto"/>
            </w:pPr>
            <w:r w:rsidRPr="00F43F90">
              <w:t>Святий Тома Аквінський</w:t>
            </w:r>
          </w:p>
        </w:tc>
        <w:tc>
          <w:tcPr>
            <w:tcW w:w="0" w:type="auto"/>
          </w:tcPr>
          <w:p w14:paraId="1CA82089" w14:textId="73F4D560" w:rsidR="00F43F90" w:rsidRDefault="00F43F90" w:rsidP="00F43F90">
            <w:pPr>
              <w:spacing w:line="360" w:lineRule="auto"/>
            </w:pPr>
            <w:r w:rsidRPr="00F43F90">
              <w:t>"Сума богослов'я" (</w:t>
            </w:r>
            <w:proofErr w:type="spellStart"/>
            <w:r w:rsidRPr="00F43F90">
              <w:t>Summa</w:t>
            </w:r>
            <w:proofErr w:type="spellEnd"/>
            <w:r w:rsidRPr="00F43F90">
              <w:t xml:space="preserve"> </w:t>
            </w:r>
            <w:proofErr w:type="spellStart"/>
            <w:r w:rsidRPr="00F43F90">
              <w:t>Theologica</w:t>
            </w:r>
            <w:proofErr w:type="spellEnd"/>
            <w:r w:rsidRPr="00F43F90">
              <w:t>)</w:t>
            </w:r>
          </w:p>
        </w:tc>
      </w:tr>
      <w:tr w:rsidR="00F43F90" w14:paraId="126E1141" w14:textId="77777777" w:rsidTr="00F43F90">
        <w:tc>
          <w:tcPr>
            <w:tcW w:w="0" w:type="auto"/>
          </w:tcPr>
          <w:p w14:paraId="6865C533" w14:textId="3912845B" w:rsidR="00F43F90" w:rsidRDefault="00F43F90" w:rsidP="00F43F90">
            <w:pPr>
              <w:spacing w:line="360" w:lineRule="auto"/>
            </w:pPr>
            <w:r w:rsidRPr="00F43F90">
              <w:t xml:space="preserve">Вільям </w:t>
            </w:r>
            <w:proofErr w:type="spellStart"/>
            <w:r w:rsidRPr="00F43F90">
              <w:t>Оккам</w:t>
            </w:r>
            <w:proofErr w:type="spellEnd"/>
          </w:p>
        </w:tc>
        <w:tc>
          <w:tcPr>
            <w:tcW w:w="0" w:type="auto"/>
          </w:tcPr>
          <w:p w14:paraId="234B14EA" w14:textId="1F9624CE" w:rsidR="00F43F90" w:rsidRPr="00F43F90" w:rsidRDefault="00F43F90" w:rsidP="00F43F90">
            <w:pPr>
              <w:spacing w:line="360" w:lineRule="auto"/>
              <w:rPr>
                <w:lang w:val="en-US"/>
              </w:rPr>
            </w:pPr>
            <w:r w:rsidRPr="00F43F90">
              <w:t>"Сума логіки", "</w:t>
            </w:r>
            <w:proofErr w:type="spellStart"/>
            <w:r w:rsidRPr="00F43F90">
              <w:t>Кводлібета</w:t>
            </w:r>
            <w:proofErr w:type="spellEnd"/>
            <w:r w:rsidRPr="00F43F90">
              <w:t>"</w:t>
            </w:r>
          </w:p>
        </w:tc>
      </w:tr>
    </w:tbl>
    <w:p w14:paraId="30DCC52C" w14:textId="2FC39696" w:rsidR="00F43F90" w:rsidRDefault="00F43F90" w:rsidP="002A09C1">
      <w:pPr>
        <w:spacing w:after="0" w:line="360" w:lineRule="auto"/>
        <w:ind w:firstLine="851"/>
      </w:pPr>
    </w:p>
    <w:p w14:paraId="7D74B315" w14:textId="15AEA093" w:rsidR="00F43F90" w:rsidRDefault="002B2E06" w:rsidP="002B2E06">
      <w:pPr>
        <w:pStyle w:val="-20"/>
      </w:pPr>
      <w:bookmarkStart w:id="3" w:name="_Toc132876195"/>
      <w:r w:rsidRPr="002B2E06">
        <w:t>Які схоластичні філософські школи продовжують лінії Платона і Аристотеля? Об</w:t>
      </w:r>
      <w:r>
        <w:t>ґ</w:t>
      </w:r>
      <w:r w:rsidRPr="002B2E06">
        <w:t>рунтуйте свою відповідь</w:t>
      </w:r>
      <w:bookmarkEnd w:id="3"/>
    </w:p>
    <w:p w14:paraId="7CD831DD" w14:textId="0CFDF768" w:rsidR="002B2E06" w:rsidRDefault="002B2E06" w:rsidP="002A09C1">
      <w:pPr>
        <w:spacing w:after="0" w:line="360" w:lineRule="auto"/>
        <w:ind w:firstLine="851"/>
      </w:pPr>
    </w:p>
    <w:p w14:paraId="1D1C69FC" w14:textId="2CCDD362" w:rsidR="002B2E06" w:rsidRDefault="002B2E06" w:rsidP="002B2E06">
      <w:pPr>
        <w:spacing w:after="0" w:line="360" w:lineRule="auto"/>
        <w:ind w:firstLine="851"/>
      </w:pPr>
      <w:r>
        <w:t>У середньовічній філософії існувало дві основні схоластичні філософські школи, які продовжували лінії Платона та Аристотеля. Цими школами були:</w:t>
      </w:r>
    </w:p>
    <w:p w14:paraId="29025FC5" w14:textId="7C5A3C72" w:rsidR="002B2E06" w:rsidRDefault="002B2E06" w:rsidP="002B2E06">
      <w:pPr>
        <w:spacing w:after="0" w:line="360" w:lineRule="auto"/>
        <w:ind w:firstLine="851"/>
      </w:pPr>
      <w:r>
        <w:t>1. Платоніки: Ця філософська школа перебувала під сильним впливом філософії Платона, зокрема його теорії форм. Платоніки вірили, що існують трансцендентні, вічні Форми або Ідеї, які існують поза фізичним світом. Вони стверджували, що ці Форми є справжньою реальністю, а фізичний світ є лише їхньою тінню або копією. Платоніки мали вплив на розвиток християнського богослов'я, оскільки вони розглядали Форми як спосіб пояснення природи Бога і стосунків між Богом і світом.</w:t>
      </w:r>
    </w:p>
    <w:p w14:paraId="17B4604B" w14:textId="0C06CFB0" w:rsidR="002B2E06" w:rsidRDefault="002B2E06" w:rsidP="002B2E06">
      <w:pPr>
        <w:spacing w:after="0" w:line="360" w:lineRule="auto"/>
        <w:ind w:firstLine="851"/>
      </w:pPr>
      <w:r>
        <w:t xml:space="preserve">2. </w:t>
      </w:r>
      <w:proofErr w:type="spellStart"/>
      <w:r>
        <w:t>Аристотелісти</w:t>
      </w:r>
      <w:proofErr w:type="spellEnd"/>
      <w:r>
        <w:t xml:space="preserve">: Ця школа була заснована на філософії Аристотеля, особливо на його акценті на емпіричному спостереженні та логічних міркуваннях. </w:t>
      </w:r>
      <w:proofErr w:type="spellStart"/>
      <w:r>
        <w:t>Аристотелісти</w:t>
      </w:r>
      <w:proofErr w:type="spellEnd"/>
      <w:r>
        <w:t xml:space="preserve"> вважали, що знання можна отримати лише через спостереження та досвід, і що розум є ключем до розуміння світу. Вони відіграли важливу роль у розвитку натурфілософії та науки в Середньовіччі, оскільки застосовували </w:t>
      </w:r>
      <w:proofErr w:type="spellStart"/>
      <w:r>
        <w:t>аристотелівські</w:t>
      </w:r>
      <w:proofErr w:type="spellEnd"/>
      <w:r>
        <w:t xml:space="preserve"> принципи до вивчення природного світу.</w:t>
      </w:r>
    </w:p>
    <w:p w14:paraId="2519CAA7" w14:textId="543B0B6E" w:rsidR="00E70834" w:rsidRPr="0011071F" w:rsidRDefault="002B2E06" w:rsidP="00BD590F">
      <w:pPr>
        <w:spacing w:after="0" w:line="360" w:lineRule="auto"/>
        <w:ind w:firstLine="851"/>
      </w:pPr>
      <w:r>
        <w:lastRenderedPageBreak/>
        <w:t xml:space="preserve">І платоніки, і </w:t>
      </w:r>
      <w:proofErr w:type="spellStart"/>
      <w:r>
        <w:t>аристотелісти</w:t>
      </w:r>
      <w:proofErr w:type="spellEnd"/>
      <w:r>
        <w:t xml:space="preserve"> мали глибокий вплив на середньовічну філософію, а їхні ідеї продовжують впливати на філософську думку й донині.</w:t>
      </w:r>
    </w:p>
    <w:sectPr w:rsidR="00E70834" w:rsidRPr="0011071F" w:rsidSect="009E79F9">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F0C37"/>
    <w:rsid w:val="0011071F"/>
    <w:rsid w:val="001300DB"/>
    <w:rsid w:val="00162C9D"/>
    <w:rsid w:val="001701C7"/>
    <w:rsid w:val="001779CF"/>
    <w:rsid w:val="001E06C2"/>
    <w:rsid w:val="002825FC"/>
    <w:rsid w:val="002A09C1"/>
    <w:rsid w:val="002B2E06"/>
    <w:rsid w:val="002C7370"/>
    <w:rsid w:val="00355860"/>
    <w:rsid w:val="0057696A"/>
    <w:rsid w:val="006D4F83"/>
    <w:rsid w:val="006F3AAD"/>
    <w:rsid w:val="00832D52"/>
    <w:rsid w:val="008B0D5C"/>
    <w:rsid w:val="008E3F95"/>
    <w:rsid w:val="0095259D"/>
    <w:rsid w:val="009E79F9"/>
    <w:rsid w:val="00B24075"/>
    <w:rsid w:val="00B25A96"/>
    <w:rsid w:val="00B713B7"/>
    <w:rsid w:val="00B849D7"/>
    <w:rsid w:val="00BC728C"/>
    <w:rsid w:val="00BD590F"/>
    <w:rsid w:val="00C46153"/>
    <w:rsid w:val="00C52D81"/>
    <w:rsid w:val="00DC3283"/>
    <w:rsid w:val="00E60598"/>
    <w:rsid w:val="00E70834"/>
    <w:rsid w:val="00F23930"/>
    <w:rsid w:val="00F43F9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59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2A09C1"/>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2A09C1"/>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table" w:styleId="a5">
    <w:name w:val="Table Grid"/>
    <w:basedOn w:val="a1"/>
    <w:uiPriority w:val="39"/>
    <w:rsid w:val="00F4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D59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69">
      <w:bodyDiv w:val="1"/>
      <w:marLeft w:val="0"/>
      <w:marRight w:val="0"/>
      <w:marTop w:val="0"/>
      <w:marBottom w:val="0"/>
      <w:divBdr>
        <w:top w:val="none" w:sz="0" w:space="0" w:color="auto"/>
        <w:left w:val="none" w:sz="0" w:space="0" w:color="auto"/>
        <w:bottom w:val="none" w:sz="0" w:space="0" w:color="auto"/>
        <w:right w:val="none" w:sz="0" w:space="0" w:color="auto"/>
      </w:divBdr>
    </w:div>
    <w:div w:id="497892504">
      <w:bodyDiv w:val="1"/>
      <w:marLeft w:val="0"/>
      <w:marRight w:val="0"/>
      <w:marTop w:val="0"/>
      <w:marBottom w:val="0"/>
      <w:divBdr>
        <w:top w:val="none" w:sz="0" w:space="0" w:color="auto"/>
        <w:left w:val="none" w:sz="0" w:space="0" w:color="auto"/>
        <w:bottom w:val="none" w:sz="0" w:space="0" w:color="auto"/>
        <w:right w:val="none" w:sz="0" w:space="0" w:color="auto"/>
      </w:divBdr>
      <w:divsChild>
        <w:div w:id="822621795">
          <w:marLeft w:val="0"/>
          <w:marRight w:val="0"/>
          <w:marTop w:val="0"/>
          <w:marBottom w:val="0"/>
          <w:divBdr>
            <w:top w:val="none" w:sz="0" w:space="0" w:color="auto"/>
            <w:left w:val="none" w:sz="0" w:space="0" w:color="auto"/>
            <w:bottom w:val="none" w:sz="0" w:space="0" w:color="auto"/>
            <w:right w:val="none" w:sz="0" w:space="0" w:color="auto"/>
          </w:divBdr>
          <w:divsChild>
            <w:div w:id="7193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89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529563073">
      <w:bodyDiv w:val="1"/>
      <w:marLeft w:val="0"/>
      <w:marRight w:val="0"/>
      <w:marTop w:val="0"/>
      <w:marBottom w:val="0"/>
      <w:divBdr>
        <w:top w:val="none" w:sz="0" w:space="0" w:color="auto"/>
        <w:left w:val="none" w:sz="0" w:space="0" w:color="auto"/>
        <w:bottom w:val="none" w:sz="0" w:space="0" w:color="auto"/>
        <w:right w:val="none" w:sz="0" w:space="0" w:color="auto"/>
      </w:divBdr>
    </w:div>
    <w:div w:id="1949576635">
      <w:bodyDiv w:val="1"/>
      <w:marLeft w:val="0"/>
      <w:marRight w:val="0"/>
      <w:marTop w:val="0"/>
      <w:marBottom w:val="0"/>
      <w:divBdr>
        <w:top w:val="none" w:sz="0" w:space="0" w:color="auto"/>
        <w:left w:val="none" w:sz="0" w:space="0" w:color="auto"/>
        <w:bottom w:val="none" w:sz="0" w:space="0" w:color="auto"/>
        <w:right w:val="none" w:sz="0" w:space="0" w:color="auto"/>
      </w:divBdr>
      <w:divsChild>
        <w:div w:id="923538880">
          <w:marLeft w:val="0"/>
          <w:marRight w:val="0"/>
          <w:marTop w:val="0"/>
          <w:marBottom w:val="0"/>
          <w:divBdr>
            <w:top w:val="none" w:sz="0" w:space="0" w:color="auto"/>
            <w:left w:val="none" w:sz="0" w:space="0" w:color="auto"/>
            <w:bottom w:val="none" w:sz="0" w:space="0" w:color="auto"/>
            <w:right w:val="none" w:sz="0" w:space="0" w:color="auto"/>
          </w:divBdr>
          <w:divsChild>
            <w:div w:id="1848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2302</Words>
  <Characters>1313</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50</cp:revision>
  <cp:lastPrinted>2023-04-20T06:43:00Z</cp:lastPrinted>
  <dcterms:created xsi:type="dcterms:W3CDTF">2023-04-13T12:19:00Z</dcterms:created>
  <dcterms:modified xsi:type="dcterms:W3CDTF">2023-04-20T06:43:00Z</dcterms:modified>
</cp:coreProperties>
</file>