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ACF" w:rsidRDefault="00BB2ACF" w:rsidP="00BB2ACF">
      <w:pPr>
        <w:rPr>
          <w:b/>
          <w:noProof/>
          <w:sz w:val="28"/>
          <w:u w:val="single"/>
        </w:rPr>
      </w:pPr>
      <w:r w:rsidRPr="00BB2ACF">
        <w:rPr>
          <w:b/>
          <w:noProof/>
          <w:sz w:val="28"/>
          <w:u w:val="single"/>
        </w:rPr>
        <w:t>Installation Steps</w:t>
      </w:r>
    </w:p>
    <w:p w:rsidR="00BB2ACF" w:rsidRDefault="00B11F41" w:rsidP="00BB2ACF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Unzip the folder EHRs</w:t>
      </w:r>
    </w:p>
    <w:p w:rsidR="00B11F41" w:rsidRDefault="00B11F41" w:rsidP="00BB2ACF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Run “npm install” from project location</w:t>
      </w:r>
    </w:p>
    <w:p w:rsidR="00B11F41" w:rsidRDefault="00B11F41" w:rsidP="00BB2ACF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Run “npm install -g truffle”</w:t>
      </w:r>
    </w:p>
    <w:p w:rsidR="00B11F41" w:rsidRPr="00B11F41" w:rsidRDefault="00B11F41" w:rsidP="00B11F41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Run “</w:t>
      </w:r>
      <w:r w:rsidRPr="00B11F41">
        <w:rPr>
          <w:noProof/>
          <w:sz w:val="24"/>
        </w:rPr>
        <w:t>npm install -g ganache-cli</w:t>
      </w:r>
      <w:r>
        <w:rPr>
          <w:noProof/>
          <w:sz w:val="24"/>
        </w:rPr>
        <w:t>”</w:t>
      </w:r>
    </w:p>
    <w:p w:rsidR="00B11F41" w:rsidRDefault="00B11F41" w:rsidP="00B11F41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This is how the package.json file will look</w:t>
      </w:r>
    </w:p>
    <w:p w:rsidR="00B11F41" w:rsidRDefault="00B11F41" w:rsidP="00B11F41">
      <w:pPr>
        <w:ind w:left="360"/>
        <w:rPr>
          <w:noProof/>
          <w:sz w:val="24"/>
        </w:rPr>
      </w:pPr>
      <w:r>
        <w:rPr>
          <w:noProof/>
        </w:rPr>
        <w:drawing>
          <wp:inline distT="0" distB="0" distL="0" distR="0" wp14:anchorId="599F9B42" wp14:editId="652DCFD4">
            <wp:extent cx="5943600" cy="38646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41" w:rsidRDefault="00B11F41" w:rsidP="00B11F41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Run “truffle test” to make sure all contracts are running fine</w:t>
      </w:r>
    </w:p>
    <w:p w:rsidR="00B11F41" w:rsidRDefault="00B11F41" w:rsidP="00B11F41">
      <w:pPr>
        <w:ind w:left="360"/>
        <w:rPr>
          <w:noProof/>
          <w:sz w:val="24"/>
        </w:rPr>
      </w:pPr>
      <w:r>
        <w:rPr>
          <w:noProof/>
        </w:rPr>
        <w:drawing>
          <wp:inline distT="0" distB="0" distL="0" distR="0" wp14:anchorId="73162C53" wp14:editId="7F7C3338">
            <wp:extent cx="5943600" cy="2098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41" w:rsidRDefault="00B11F41" w:rsidP="00B11F41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Run “npm run dev” to start the project</w:t>
      </w:r>
    </w:p>
    <w:p w:rsidR="00B11F41" w:rsidRDefault="00B11F41" w:rsidP="00B11F41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lastRenderedPageBreak/>
        <w:t xml:space="preserve">Launch the application on </w:t>
      </w:r>
      <w:r w:rsidRPr="00B11F41">
        <w:rPr>
          <w:b/>
          <w:noProof/>
          <w:sz w:val="28"/>
          <w:u w:val="single"/>
        </w:rPr>
        <w:t>chrome</w:t>
      </w:r>
      <w:r>
        <w:rPr>
          <w:noProof/>
          <w:sz w:val="24"/>
        </w:rPr>
        <w:t xml:space="preserve"> : </w:t>
      </w:r>
      <w:hyperlink r:id="rId9" w:history="1">
        <w:r w:rsidRPr="004443C7">
          <w:rPr>
            <w:rStyle w:val="Hyperlink"/>
            <w:noProof/>
            <w:sz w:val="24"/>
          </w:rPr>
          <w:t>http://localhost:3000/</w:t>
        </w:r>
      </w:hyperlink>
    </w:p>
    <w:p w:rsidR="00B11F41" w:rsidRDefault="00B11F41" w:rsidP="00B11F41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4872975F" wp14:editId="214D7792">
            <wp:extent cx="5943600" cy="35090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41" w:rsidRPr="00B11F41" w:rsidRDefault="00B11F41" w:rsidP="00B11F41">
      <w:pPr>
        <w:rPr>
          <w:noProof/>
          <w:sz w:val="24"/>
        </w:rPr>
      </w:pPr>
    </w:p>
    <w:p w:rsidR="00BB2ACF" w:rsidRPr="00F039C2" w:rsidRDefault="00B11F41" w:rsidP="00BB2ACF">
      <w:pPr>
        <w:rPr>
          <w:b/>
          <w:noProof/>
          <w:sz w:val="28"/>
          <w:u w:val="single"/>
        </w:rPr>
      </w:pPr>
      <w:r w:rsidRPr="00F039C2">
        <w:rPr>
          <w:b/>
          <w:noProof/>
          <w:sz w:val="28"/>
          <w:u w:val="single"/>
        </w:rPr>
        <w:t>Test Document</w:t>
      </w:r>
    </w:p>
    <w:p w:rsidR="00BB2ACF" w:rsidRDefault="00BB2ACF" w:rsidP="00F039C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Metamask page</w:t>
      </w:r>
    </w:p>
    <w:p w:rsidR="00BB2ACF" w:rsidRDefault="00BB2ACF" w:rsidP="00BB2ACF">
      <w:pPr>
        <w:rPr>
          <w:noProof/>
        </w:rPr>
      </w:pPr>
      <w:r>
        <w:rPr>
          <w:noProof/>
        </w:rPr>
        <w:drawing>
          <wp:inline distT="0" distB="0" distL="0" distR="0" wp14:anchorId="152831AD" wp14:editId="0EA93CB7">
            <wp:extent cx="59436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273"/>
                    <a:stretch/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2ACF" w:rsidRDefault="00BB2ACF" w:rsidP="00BB2ACF">
      <w:pPr>
        <w:rPr>
          <w:noProof/>
        </w:rPr>
      </w:pPr>
    </w:p>
    <w:p w:rsidR="00BB2ACF" w:rsidRDefault="00D13F7C" w:rsidP="00D13F7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EWRs page for Query and Retrieve</w:t>
      </w:r>
      <w:bookmarkStart w:id="0" w:name="_GoBack"/>
      <w:bookmarkEnd w:id="0"/>
    </w:p>
    <w:p w:rsidR="00BB2ACF" w:rsidRDefault="00BB2ACF" w:rsidP="00F039C2">
      <w:pPr>
        <w:pStyle w:val="ListParagraph"/>
        <w:numPr>
          <w:ilvl w:val="0"/>
          <w:numId w:val="2"/>
        </w:numPr>
      </w:pPr>
      <w:r>
        <w:t>Ganache server for handling Ethereum network and ETH transactions</w:t>
      </w:r>
    </w:p>
    <w:p w:rsidR="00BB2ACF" w:rsidRDefault="00BB2ACF" w:rsidP="00BB2ACF">
      <w:r>
        <w:rPr>
          <w:noProof/>
        </w:rPr>
        <w:drawing>
          <wp:inline distT="0" distB="0" distL="0" distR="0" wp14:anchorId="1809CB93" wp14:editId="01ED849D">
            <wp:extent cx="5943600" cy="318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729"/>
                    <a:stretch/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2ACF" w:rsidRDefault="00BB2ACF" w:rsidP="00BB2ACF">
      <w:pPr>
        <w:pStyle w:val="ListParagraph"/>
        <w:numPr>
          <w:ilvl w:val="0"/>
          <w:numId w:val="2"/>
        </w:numPr>
      </w:pPr>
      <w:r>
        <w:t>Click on “Retrieve” to retrieve the records</w:t>
      </w:r>
    </w:p>
    <w:p w:rsidR="00BB2ACF" w:rsidRDefault="00BB2ACF"/>
    <w:p w:rsidR="00BB2ACF" w:rsidRDefault="00BB2ACF" w:rsidP="00BB2ACF">
      <w:pPr>
        <w:pStyle w:val="ListParagraph"/>
        <w:numPr>
          <w:ilvl w:val="0"/>
          <w:numId w:val="2"/>
        </w:numPr>
      </w:pPr>
      <w:r>
        <w:t xml:space="preserve">Confirm </w:t>
      </w:r>
      <w:proofErr w:type="spellStart"/>
      <w:r>
        <w:t>Metamask</w:t>
      </w:r>
      <w:proofErr w:type="spellEnd"/>
      <w:r>
        <w:t xml:space="preserve"> transaction</w:t>
      </w:r>
    </w:p>
    <w:p w:rsidR="00BB2ACF" w:rsidRDefault="00BB2ACF" w:rsidP="00BB2ACF">
      <w:r>
        <w:t>Transaction confirmed. ETH consumed. Number of blocks increased by 1</w:t>
      </w:r>
    </w:p>
    <w:p w:rsidR="00BB2ACF" w:rsidRDefault="00BB2ACF">
      <w:r>
        <w:rPr>
          <w:noProof/>
        </w:rPr>
        <w:lastRenderedPageBreak/>
        <w:drawing>
          <wp:inline distT="0" distB="0" distL="0" distR="0" wp14:anchorId="27F36DDA" wp14:editId="43C2643A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41" w:rsidRDefault="00B11F41">
      <w:r>
        <w:rPr>
          <w:noProof/>
        </w:rPr>
        <w:drawing>
          <wp:inline distT="0" distB="0" distL="0" distR="0" wp14:anchorId="0ACD8B46" wp14:editId="65CB4CCF">
            <wp:extent cx="5943600" cy="1677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CF" w:rsidRDefault="00BB2ACF"/>
    <w:p w:rsidR="00BB2ACF" w:rsidRDefault="00BB2ACF"/>
    <w:sectPr w:rsidR="00BB2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17E8D"/>
    <w:multiLevelType w:val="hybridMultilevel"/>
    <w:tmpl w:val="95767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E05C7"/>
    <w:multiLevelType w:val="hybridMultilevel"/>
    <w:tmpl w:val="AE0ED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ACF"/>
    <w:rsid w:val="00061DFC"/>
    <w:rsid w:val="004D3C2F"/>
    <w:rsid w:val="00542054"/>
    <w:rsid w:val="00607C6F"/>
    <w:rsid w:val="00880D69"/>
    <w:rsid w:val="00B11F41"/>
    <w:rsid w:val="00BB2ACF"/>
    <w:rsid w:val="00D13F7C"/>
    <w:rsid w:val="00F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F4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1F41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F7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F7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F4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1F41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F7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F7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2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localhost:3000/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00ED8-D4CF-2243-95ED-F7020F51D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</Words>
  <Characters>574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Kotwal, Deepti</dc:creator>
  <cp:keywords/>
  <dc:description/>
  <cp:lastModifiedBy>Sahil</cp:lastModifiedBy>
  <cp:revision>2</cp:revision>
  <dcterms:created xsi:type="dcterms:W3CDTF">2018-10-21T16:00:00Z</dcterms:created>
  <dcterms:modified xsi:type="dcterms:W3CDTF">2018-10-21T16:00:00Z</dcterms:modified>
</cp:coreProperties>
</file>