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A4" w:rsidRPr="00D947AB" w:rsidRDefault="004C5FA4" w:rsidP="004A445C">
      <w:pPr>
        <w:ind w:left="-851" w:right="-755"/>
        <w:rPr>
          <w:b/>
          <w:sz w:val="32"/>
          <w:u w:val="single"/>
        </w:rPr>
      </w:pPr>
      <w:r w:rsidRPr="00D947AB">
        <w:rPr>
          <w:b/>
          <w:sz w:val="32"/>
          <w:u w:val="single"/>
        </w:rPr>
        <w:t>Batch information:</w:t>
      </w:r>
    </w:p>
    <w:p w:rsidR="004C5FA4" w:rsidRPr="003D365A" w:rsidRDefault="004C5FA4" w:rsidP="004C5FA4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Start Date: 2025-08-04</w:t>
      </w:r>
    </w:p>
    <w:p w:rsidR="004C5FA4" w:rsidRPr="003D365A" w:rsidRDefault="004C5FA4" w:rsidP="004C5FA4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3D365A">
        <w:rPr>
          <w:b/>
          <w:sz w:val="28"/>
        </w:rPr>
        <w:t xml:space="preserve">Batch Name: </w:t>
      </w:r>
      <w:r w:rsidRPr="003D365A">
        <w:rPr>
          <w:rFonts w:ascii="Arial" w:hAnsi="Arial" w:cs="Arial"/>
          <w:b/>
          <w:bCs/>
          <w:color w:val="212529"/>
          <w:sz w:val="21"/>
          <w:szCs w:val="21"/>
        </w:rPr>
        <w:t>WiproNGA_DWS_B7_25VID2557</w:t>
      </w:r>
    </w:p>
    <w:p w:rsidR="003D365A" w:rsidRPr="003D365A" w:rsidRDefault="003D365A" w:rsidP="004C5FA4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3D365A">
        <w:rPr>
          <w:b/>
          <w:sz w:val="28"/>
        </w:rPr>
        <w:t>First Name: Seetal</w:t>
      </w:r>
    </w:p>
    <w:p w:rsidR="003D365A" w:rsidRDefault="003D365A" w:rsidP="004C5FA4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3D365A">
        <w:rPr>
          <w:b/>
          <w:sz w:val="28"/>
        </w:rPr>
        <w:t>Last Name: Biswal</w:t>
      </w:r>
    </w:p>
    <w:p w:rsidR="00C43194" w:rsidRPr="003D365A" w:rsidRDefault="00C43194" w:rsidP="004C5FA4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>
        <w:rPr>
          <w:b/>
          <w:sz w:val="28"/>
        </w:rPr>
        <w:t>User Id:</w:t>
      </w:r>
      <w:r w:rsidRPr="00C43194"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>34933</w:t>
      </w:r>
    </w:p>
    <w:p w:rsidR="00D947AB" w:rsidRPr="00D947AB" w:rsidRDefault="003D365A" w:rsidP="003D365A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ID:</w:t>
      </w:r>
      <w:r w:rsidRPr="003D365A">
        <w:rPr>
          <w:rFonts w:ascii="Arial" w:hAnsi="Arial" w:cs="Arial"/>
          <w:b/>
          <w:bCs/>
          <w:color w:val="212529"/>
          <w:sz w:val="21"/>
          <w:szCs w:val="21"/>
        </w:rPr>
        <w:t xml:space="preserve"> 25VID2557</w:t>
      </w:r>
    </w:p>
    <w:p w:rsidR="004A445C" w:rsidRPr="00D947AB" w:rsidRDefault="005A56D0" w:rsidP="003D365A">
      <w:pPr>
        <w:pStyle w:val="ListParagraph"/>
        <w:numPr>
          <w:ilvl w:val="0"/>
          <w:numId w:val="4"/>
        </w:numPr>
        <w:ind w:right="-755"/>
        <w:rPr>
          <w:b/>
          <w:sz w:val="28"/>
        </w:rPr>
      </w:pPr>
      <w:r w:rsidRPr="00D947AB">
        <w:rPr>
          <w:b/>
          <w:sz w:val="28"/>
        </w:rPr>
        <w:t>Assignment Name-</w:t>
      </w:r>
      <w:r w:rsidR="004A445C" w:rsidRPr="00D947AB">
        <w:rPr>
          <w:b/>
          <w:sz w:val="28"/>
        </w:rPr>
        <w:t xml:space="preserve">Using Windows Tools for Debugging_ </w:t>
      </w:r>
      <w:proofErr w:type="spellStart"/>
      <w:r w:rsidR="004A445C" w:rsidRPr="00D947AB">
        <w:rPr>
          <w:b/>
          <w:sz w:val="28"/>
        </w:rPr>
        <w:t>LogonSessions</w:t>
      </w:r>
      <w:proofErr w:type="spellEnd"/>
      <w:r w:rsidR="004A445C" w:rsidRPr="00D947AB">
        <w:rPr>
          <w:b/>
          <w:sz w:val="28"/>
        </w:rPr>
        <w:t>,</w:t>
      </w:r>
      <w:r w:rsidRPr="00D947AB">
        <w:rPr>
          <w:b/>
          <w:sz w:val="28"/>
        </w:rPr>
        <w:t xml:space="preserve"> </w:t>
      </w:r>
      <w:proofErr w:type="spellStart"/>
      <w:r w:rsidR="004A445C" w:rsidRPr="00D947AB">
        <w:rPr>
          <w:b/>
          <w:sz w:val="28"/>
        </w:rPr>
        <w:t>Autologon</w:t>
      </w:r>
      <w:proofErr w:type="spellEnd"/>
      <w:r w:rsidR="004A445C" w:rsidRPr="00D947AB">
        <w:rPr>
          <w:b/>
          <w:sz w:val="28"/>
        </w:rPr>
        <w:t>,</w:t>
      </w:r>
      <w:r w:rsidRPr="00D947AB">
        <w:rPr>
          <w:b/>
          <w:sz w:val="28"/>
        </w:rPr>
        <w:t xml:space="preserve"> </w:t>
      </w:r>
      <w:r w:rsidR="004A445C" w:rsidRPr="00D947AB">
        <w:rPr>
          <w:b/>
          <w:sz w:val="28"/>
        </w:rPr>
        <w:t>Process Explorer ,</w:t>
      </w:r>
      <w:proofErr w:type="spellStart"/>
      <w:r w:rsidR="004A445C" w:rsidRPr="00D947AB">
        <w:rPr>
          <w:b/>
          <w:sz w:val="28"/>
        </w:rPr>
        <w:t>Psexec</w:t>
      </w:r>
      <w:proofErr w:type="spellEnd"/>
      <w:r w:rsidR="004A445C" w:rsidRPr="00D947AB">
        <w:rPr>
          <w:b/>
          <w:sz w:val="28"/>
        </w:rPr>
        <w:t>,</w:t>
      </w:r>
      <w:r w:rsidRPr="00D947AB">
        <w:rPr>
          <w:b/>
          <w:sz w:val="28"/>
        </w:rPr>
        <w:t xml:space="preserve"> </w:t>
      </w:r>
      <w:proofErr w:type="spellStart"/>
      <w:r w:rsidRPr="00D947AB">
        <w:rPr>
          <w:b/>
          <w:sz w:val="28"/>
        </w:rPr>
        <w:t>PSTools</w:t>
      </w:r>
      <w:proofErr w:type="spellEnd"/>
      <w:r w:rsidRPr="00D947AB">
        <w:rPr>
          <w:b/>
          <w:sz w:val="28"/>
        </w:rPr>
        <w:t xml:space="preserve">, </w:t>
      </w:r>
      <w:proofErr w:type="spellStart"/>
      <w:r w:rsidRPr="00D947AB">
        <w:rPr>
          <w:b/>
          <w:sz w:val="28"/>
        </w:rPr>
        <w:t>RegMon</w:t>
      </w:r>
      <w:proofErr w:type="spellEnd"/>
      <w:r w:rsidRPr="00D947AB">
        <w:rPr>
          <w:b/>
          <w:sz w:val="28"/>
        </w:rPr>
        <w:t xml:space="preserve">, </w:t>
      </w:r>
      <w:proofErr w:type="spellStart"/>
      <w:r w:rsidRPr="00D947AB">
        <w:rPr>
          <w:b/>
          <w:sz w:val="28"/>
        </w:rPr>
        <w:t>Whois</w:t>
      </w:r>
      <w:proofErr w:type="spellEnd"/>
      <w:r w:rsidRPr="00D947AB">
        <w:rPr>
          <w:b/>
          <w:sz w:val="28"/>
        </w:rPr>
        <w:t xml:space="preserve">, </w:t>
      </w:r>
      <w:proofErr w:type="spellStart"/>
      <w:r w:rsidRPr="00D947AB">
        <w:rPr>
          <w:b/>
          <w:sz w:val="28"/>
        </w:rPr>
        <w:t>SysMon</w:t>
      </w:r>
      <w:proofErr w:type="spellEnd"/>
      <w:r w:rsidRPr="00D947AB">
        <w:rPr>
          <w:b/>
          <w:sz w:val="28"/>
        </w:rPr>
        <w:t xml:space="preserve"> and steps to create for Microsoft </w:t>
      </w:r>
      <w:proofErr w:type="spellStart"/>
      <w:r w:rsidRPr="00D947AB">
        <w:rPr>
          <w:b/>
          <w:sz w:val="28"/>
        </w:rPr>
        <w:t>Intune</w:t>
      </w:r>
      <w:proofErr w:type="spellEnd"/>
      <w:r w:rsidRPr="00D947AB">
        <w:rPr>
          <w:b/>
          <w:sz w:val="28"/>
        </w:rPr>
        <w:t xml:space="preserve"> portal</w:t>
      </w:r>
    </w:p>
    <w:p w:rsidR="00D947AB" w:rsidRPr="00D947AB" w:rsidRDefault="00D947AB" w:rsidP="00D947AB">
      <w:pPr>
        <w:pStyle w:val="ListParagraph"/>
        <w:ind w:left="360" w:right="-755"/>
      </w:pPr>
      <w:bookmarkStart w:id="0" w:name="_GoBack"/>
      <w:bookmarkEnd w:id="0"/>
    </w:p>
    <w:p w:rsidR="004C5FA4" w:rsidRPr="004C5FA4" w:rsidRDefault="00B427B7" w:rsidP="004C5FA4">
      <w:pPr>
        <w:pStyle w:val="ListParagraph"/>
        <w:numPr>
          <w:ilvl w:val="0"/>
          <w:numId w:val="2"/>
        </w:numPr>
        <w:ind w:right="-755"/>
      </w:pPr>
      <w:r w:rsidRPr="00B427B7">
        <w:rPr>
          <w:b/>
          <w:sz w:val="24"/>
        </w:rPr>
        <w:t>Logon Session</w:t>
      </w:r>
      <w:proofErr w:type="gramStart"/>
      <w:r w:rsidRPr="00B427B7">
        <w:rPr>
          <w:b/>
          <w:sz w:val="24"/>
        </w:rPr>
        <w:t>:-</w:t>
      </w:r>
      <w:proofErr w:type="gramEnd"/>
      <w:r w:rsidR="004C5FA4" w:rsidRPr="004C5FA4">
        <w:t xml:space="preserve"> </w:t>
      </w:r>
      <w:r w:rsidR="004C5FA4">
        <w:t xml:space="preserve"> </w:t>
      </w:r>
      <w:r w:rsidR="004C5FA4" w:rsidRPr="004C5FA4">
        <w:t>A logon session refers to the period of time a user is actively logged in to a computer, network, or application. During this session:</w:t>
      </w:r>
    </w:p>
    <w:p w:rsidR="004C5FA4" w:rsidRPr="004C5FA4" w:rsidRDefault="004C5FA4" w:rsidP="004C5FA4">
      <w:pPr>
        <w:pStyle w:val="ListParagraph"/>
        <w:ind w:left="360" w:right="-755"/>
      </w:pPr>
    </w:p>
    <w:p w:rsidR="004C5FA4" w:rsidRPr="004C5FA4" w:rsidRDefault="004C5FA4" w:rsidP="004C5FA4">
      <w:pPr>
        <w:pStyle w:val="ListParagraph"/>
        <w:ind w:left="360" w:right="-755"/>
      </w:pPr>
      <w:r w:rsidRPr="004C5FA4">
        <w:t>1. User authentication: The user provides credentials (e.g., username, password) to access the system.</w:t>
      </w:r>
    </w:p>
    <w:p w:rsidR="004C5FA4" w:rsidRPr="004C5FA4" w:rsidRDefault="004C5FA4" w:rsidP="004C5FA4">
      <w:pPr>
        <w:pStyle w:val="ListParagraph"/>
        <w:ind w:left="360" w:right="-755"/>
      </w:pPr>
      <w:r w:rsidRPr="004C5FA4">
        <w:t>2. Session establishment: The system verifies the credentials and grants access.</w:t>
      </w:r>
    </w:p>
    <w:p w:rsidR="00B427B7" w:rsidRDefault="004C5FA4" w:rsidP="004C5FA4">
      <w:pPr>
        <w:pStyle w:val="ListParagraph"/>
        <w:ind w:left="360" w:right="-755"/>
      </w:pPr>
      <w:r w:rsidRPr="004C5FA4">
        <w:t>3. Session activities: The user performs actions, such as accessing files, running applications, or modifying settings.</w:t>
      </w:r>
    </w:p>
    <w:p w:rsidR="004C5FA4" w:rsidRPr="004C5FA4" w:rsidRDefault="004C5FA4" w:rsidP="004C5FA4">
      <w:pPr>
        <w:pStyle w:val="ListParagraph"/>
        <w:ind w:left="360" w:right="-755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A982EF1" wp14:editId="7B4DB76D">
            <wp:simplePos x="0" y="0"/>
            <wp:positionH relativeFrom="column">
              <wp:posOffset>342900</wp:posOffset>
            </wp:positionH>
            <wp:positionV relativeFrom="paragraph">
              <wp:posOffset>48260</wp:posOffset>
            </wp:positionV>
            <wp:extent cx="5577840" cy="1272540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6 12473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1" b="60798"/>
                    <a:stretch/>
                  </pic:blipFill>
                  <pic:spPr bwMode="auto">
                    <a:xfrm>
                      <a:off x="0" y="0"/>
                      <a:ext cx="557784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C5FA4" w:rsidRPr="004C5FA4" w:rsidRDefault="004C5FA4" w:rsidP="004C5FA4">
      <w:pPr>
        <w:pStyle w:val="ListParagraph"/>
        <w:ind w:left="360" w:right="-755"/>
        <w:rPr>
          <w:sz w:val="24"/>
          <w:u w:val="single"/>
        </w:rPr>
      </w:pPr>
    </w:p>
    <w:p w:rsidR="004A445C" w:rsidRPr="004C5FA4" w:rsidRDefault="004A445C" w:rsidP="004C5FA4">
      <w:pPr>
        <w:pStyle w:val="ListParagraph"/>
        <w:numPr>
          <w:ilvl w:val="0"/>
          <w:numId w:val="2"/>
        </w:numPr>
        <w:ind w:right="-755"/>
        <w:rPr>
          <w:sz w:val="24"/>
          <w:u w:val="single"/>
        </w:rPr>
      </w:pPr>
      <w:proofErr w:type="spellStart"/>
      <w:r w:rsidRPr="004C5FA4">
        <w:rPr>
          <w:b/>
          <w:sz w:val="24"/>
        </w:rPr>
        <w:t>Autologon</w:t>
      </w:r>
      <w:proofErr w:type="spellEnd"/>
      <w:proofErr w:type="gramStart"/>
      <w:r w:rsidRPr="004C5FA4">
        <w:rPr>
          <w:b/>
          <w:sz w:val="24"/>
        </w:rPr>
        <w:t>:-</w:t>
      </w:r>
      <w:proofErr w:type="gramEnd"/>
      <w:r w:rsidR="00841119" w:rsidRPr="004C5FA4">
        <w:rPr>
          <w:b/>
          <w:sz w:val="24"/>
        </w:rPr>
        <w:t xml:space="preserve">  </w:t>
      </w:r>
      <w:proofErr w:type="spellStart"/>
      <w:r w:rsidRPr="00841119">
        <w:t>AutoLogon</w:t>
      </w:r>
      <w:proofErr w:type="spellEnd"/>
      <w:r w:rsidRPr="00841119">
        <w:t xml:space="preserve"> is a Windows feature that allows a user to automatically log into their account when the computer starts up, without manually entering a username and password.</w:t>
      </w:r>
    </w:p>
    <w:p w:rsidR="00841119" w:rsidRDefault="004A445C" w:rsidP="00841119">
      <w:pPr>
        <w:ind w:right="-755"/>
      </w:pPr>
      <w:r w:rsidRPr="00841119">
        <w:rPr>
          <w:b/>
          <w:sz w:val="24"/>
        </w:rPr>
        <w:t>How it works:</w:t>
      </w:r>
      <w:r w:rsidR="00841119" w:rsidRPr="00841119">
        <w:t xml:space="preserve"> </w:t>
      </w:r>
      <w:r w:rsidRPr="00841119">
        <w:t>When enabled, the username, domain, and password are securely stored in the Windows registry. During boot, Windows uses this info to log in the user automatically.</w:t>
      </w:r>
    </w:p>
    <w:p w:rsidR="00841119" w:rsidRDefault="004A445C" w:rsidP="00841119">
      <w:pPr>
        <w:ind w:right="-755"/>
      </w:pPr>
      <w:r w:rsidRPr="00841119">
        <w:rPr>
          <w:b/>
          <w:sz w:val="24"/>
        </w:rPr>
        <w:t>Use Cases:</w:t>
      </w:r>
    </w:p>
    <w:p w:rsidR="00841119" w:rsidRDefault="004A445C" w:rsidP="00841119">
      <w:pPr>
        <w:spacing w:line="240" w:lineRule="auto"/>
        <w:ind w:right="-755"/>
      </w:pPr>
      <w:r w:rsidRPr="00841119">
        <w:t>K</w:t>
      </w:r>
      <w:r w:rsidR="00841119">
        <w:t>iosks or Digital Signage systems</w:t>
      </w:r>
    </w:p>
    <w:p w:rsidR="004A445C" w:rsidRPr="00841119" w:rsidRDefault="004A445C" w:rsidP="00841119">
      <w:pPr>
        <w:spacing w:line="240" w:lineRule="auto"/>
        <w:ind w:right="-755"/>
      </w:pPr>
      <w:r w:rsidRPr="00841119">
        <w:t xml:space="preserve"> Lab or classroom computers</w:t>
      </w:r>
    </w:p>
    <w:p w:rsidR="004A445C" w:rsidRPr="00841119" w:rsidRDefault="004A445C" w:rsidP="00841119">
      <w:pPr>
        <w:spacing w:line="240" w:lineRule="auto"/>
        <w:ind w:right="-755"/>
      </w:pPr>
      <w:r w:rsidRPr="00841119">
        <w:t>Testing environments</w:t>
      </w:r>
    </w:p>
    <w:p w:rsidR="004A445C" w:rsidRPr="00841119" w:rsidRDefault="004A445C" w:rsidP="00841119">
      <w:pPr>
        <w:spacing w:line="240" w:lineRule="auto"/>
        <w:ind w:right="-755"/>
      </w:pPr>
      <w:r w:rsidRPr="00841119">
        <w:t xml:space="preserve"> Corporate devices with single-user setups</w:t>
      </w:r>
    </w:p>
    <w:p w:rsidR="004A445C" w:rsidRDefault="00841119" w:rsidP="00841119">
      <w:pPr>
        <w:ind w:right="-755"/>
      </w:pPr>
      <w:r>
        <w:rPr>
          <w:noProof/>
          <w:lang w:eastAsia="en-IN"/>
        </w:rPr>
        <w:lastRenderedPageBreak/>
        <w:drawing>
          <wp:inline distT="0" distB="0" distL="0" distR="0">
            <wp:extent cx="5538618" cy="13868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6 12480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3" b="57277"/>
                    <a:stretch/>
                  </pic:blipFill>
                  <pic:spPr bwMode="auto">
                    <a:xfrm>
                      <a:off x="0" y="0"/>
                      <a:ext cx="5540787" cy="138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119" w:rsidRPr="00841119" w:rsidRDefault="00841119" w:rsidP="00841119">
      <w:pPr>
        <w:pStyle w:val="ListParagraph"/>
        <w:numPr>
          <w:ilvl w:val="0"/>
          <w:numId w:val="2"/>
        </w:numPr>
        <w:ind w:right="-755"/>
        <w:rPr>
          <w:sz w:val="24"/>
        </w:rPr>
      </w:pPr>
      <w:r w:rsidRPr="00841119">
        <w:rPr>
          <w:b/>
          <w:sz w:val="24"/>
        </w:rPr>
        <w:t>Process Explorer:-</w:t>
      </w:r>
      <w:r w:rsidRPr="00841119">
        <w:t xml:space="preserve"> </w:t>
      </w:r>
    </w:p>
    <w:p w:rsidR="00841119" w:rsidRDefault="00841119" w:rsidP="00841119">
      <w:pPr>
        <w:ind w:right="-755"/>
      </w:pPr>
      <w:r w:rsidRPr="00841119">
        <w:t xml:space="preserve">Process Explorer is an advanced system monitoring and troubleshooting tool from Microsoft </w:t>
      </w:r>
      <w:proofErr w:type="spellStart"/>
      <w:r w:rsidRPr="00841119">
        <w:t>Sysinternals</w:t>
      </w:r>
      <w:proofErr w:type="spellEnd"/>
      <w:r w:rsidRPr="00841119">
        <w:t xml:space="preserve"> that shows detailed information about all the processes running on your Windows computer.</w:t>
      </w:r>
    </w:p>
    <w:p w:rsidR="00841119" w:rsidRPr="00E22876" w:rsidRDefault="00841119" w:rsidP="00841119">
      <w:pPr>
        <w:ind w:right="-755"/>
        <w:rPr>
          <w:b/>
          <w:sz w:val="24"/>
        </w:rPr>
      </w:pPr>
      <w:r w:rsidRPr="00E22876">
        <w:rPr>
          <w:b/>
          <w:sz w:val="24"/>
        </w:rPr>
        <w:t>Use Cases:</w:t>
      </w:r>
    </w:p>
    <w:p w:rsidR="00841119" w:rsidRPr="00841119" w:rsidRDefault="00841119" w:rsidP="003D365A">
      <w:pPr>
        <w:spacing w:line="240" w:lineRule="auto"/>
        <w:ind w:right="-755"/>
      </w:pPr>
      <w:r w:rsidRPr="00841119">
        <w:t xml:space="preserve">Debugging application </w:t>
      </w:r>
      <w:r w:rsidR="00E22876" w:rsidRPr="00841119">
        <w:t>behaviour</w:t>
      </w:r>
    </w:p>
    <w:p w:rsidR="00841119" w:rsidRPr="00841119" w:rsidRDefault="00841119" w:rsidP="003D365A">
      <w:pPr>
        <w:spacing w:line="240" w:lineRule="auto"/>
        <w:ind w:right="-755"/>
      </w:pPr>
      <w:r w:rsidRPr="00841119">
        <w:t xml:space="preserve">Finding </w:t>
      </w:r>
      <w:r w:rsidR="00E22876">
        <w:t>malware or suspicious processes</w:t>
      </w:r>
    </w:p>
    <w:p w:rsidR="00841119" w:rsidRPr="00841119" w:rsidRDefault="00841119" w:rsidP="003D365A">
      <w:pPr>
        <w:spacing w:line="240" w:lineRule="auto"/>
        <w:ind w:right="-755"/>
      </w:pPr>
      <w:r w:rsidRPr="00841119">
        <w:t>Identifying which process is hogging CPU or RAM.</w:t>
      </w:r>
    </w:p>
    <w:p w:rsidR="00E22876" w:rsidRDefault="00841119" w:rsidP="003D365A">
      <w:pPr>
        <w:spacing w:line="240" w:lineRule="auto"/>
        <w:ind w:right="-755"/>
      </w:pPr>
      <w:r w:rsidRPr="00841119">
        <w:t>Unlock</w:t>
      </w:r>
      <w:r w:rsidR="00E22876">
        <w:t>ing files that can’t be deleted</w:t>
      </w:r>
    </w:p>
    <w:p w:rsidR="00841119" w:rsidRDefault="00841119" w:rsidP="003D365A">
      <w:pPr>
        <w:spacing w:line="240" w:lineRule="auto"/>
        <w:ind w:right="-755"/>
      </w:pPr>
      <w:r w:rsidRPr="00841119">
        <w:t>Exploring what a process is doing behind the scenes.</w:t>
      </w:r>
    </w:p>
    <w:p w:rsidR="00E22876" w:rsidRPr="00841119" w:rsidRDefault="00E22876" w:rsidP="00E22876">
      <w:pPr>
        <w:ind w:right="-755"/>
      </w:pPr>
    </w:p>
    <w:p w:rsidR="00E22876" w:rsidRDefault="00E22876" w:rsidP="004A445C">
      <w:pPr>
        <w:pStyle w:val="ListParagraph"/>
        <w:ind w:left="-131" w:right="-755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6112510" cy="3247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6 1245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76" w:rsidRDefault="00E22876" w:rsidP="00E22876">
      <w:pPr>
        <w:pStyle w:val="ListParagraph"/>
        <w:ind w:left="360"/>
        <w:rPr>
          <w:b/>
          <w:sz w:val="24"/>
        </w:rPr>
      </w:pPr>
    </w:p>
    <w:p w:rsidR="004A445C" w:rsidRDefault="00E22876" w:rsidP="00E22876">
      <w:pPr>
        <w:pStyle w:val="ListParagraph"/>
        <w:numPr>
          <w:ilvl w:val="0"/>
          <w:numId w:val="2"/>
        </w:numPr>
      </w:pPr>
      <w:proofErr w:type="spellStart"/>
      <w:r w:rsidRPr="00E22876">
        <w:rPr>
          <w:b/>
          <w:sz w:val="24"/>
        </w:rPr>
        <w:t>PSexec</w:t>
      </w:r>
      <w:proofErr w:type="spellEnd"/>
      <w:proofErr w:type="gramStart"/>
      <w:r w:rsidRPr="00E22876">
        <w:rPr>
          <w:b/>
          <w:sz w:val="24"/>
        </w:rPr>
        <w:t>:-</w:t>
      </w:r>
      <w:proofErr w:type="gramEnd"/>
      <w:r w:rsidRPr="00E22876">
        <w:t xml:space="preserve"> </w:t>
      </w:r>
      <w:r>
        <w:t xml:space="preserve"> </w:t>
      </w:r>
      <w:proofErr w:type="spellStart"/>
      <w:r w:rsidRPr="00E22876">
        <w:t>PsExec</w:t>
      </w:r>
      <w:proofErr w:type="spellEnd"/>
      <w:r w:rsidRPr="00E22876">
        <w:t xml:space="preserve"> is a powerful command-line tool from Microsoft </w:t>
      </w:r>
      <w:proofErr w:type="spellStart"/>
      <w:r w:rsidRPr="00E22876">
        <w:t>Sysinternals</w:t>
      </w:r>
      <w:proofErr w:type="spellEnd"/>
      <w:r w:rsidRPr="00E22876">
        <w:t xml:space="preserve"> that lets you run processes on remote systems — as if you were sitting at that computer.</w:t>
      </w:r>
    </w:p>
    <w:p w:rsidR="001C5D64" w:rsidRPr="001C5D64" w:rsidRDefault="001C5D64" w:rsidP="001C5D64">
      <w:pPr>
        <w:rPr>
          <w:b/>
        </w:rPr>
      </w:pPr>
      <w:r>
        <w:rPr>
          <w:b/>
        </w:rPr>
        <w:t xml:space="preserve">       </w:t>
      </w:r>
      <w:r w:rsidRPr="001C5D64">
        <w:rPr>
          <w:b/>
        </w:rPr>
        <w:t>Common Use Cases:</w:t>
      </w:r>
    </w:p>
    <w:p w:rsidR="001C5D64" w:rsidRDefault="001C5D64" w:rsidP="003D365A">
      <w:pPr>
        <w:spacing w:line="240" w:lineRule="auto"/>
      </w:pPr>
      <w:r>
        <w:t xml:space="preserve">      Remote software deployment</w:t>
      </w:r>
    </w:p>
    <w:p w:rsidR="001C5D64" w:rsidRDefault="001C5D64" w:rsidP="003D365A">
      <w:pPr>
        <w:spacing w:line="240" w:lineRule="auto"/>
      </w:pPr>
      <w:r>
        <w:t xml:space="preserve">      Admin tasks (without logging in)</w:t>
      </w:r>
    </w:p>
    <w:p w:rsidR="001C5D64" w:rsidRDefault="001C5D64" w:rsidP="003D365A">
      <w:pPr>
        <w:spacing w:line="240" w:lineRule="auto"/>
      </w:pPr>
      <w:r>
        <w:t xml:space="preserve">      Troubleshooting remote systems</w:t>
      </w:r>
    </w:p>
    <w:p w:rsidR="001C5D64" w:rsidRDefault="001C5D64" w:rsidP="003D365A">
      <w:pPr>
        <w:spacing w:line="240" w:lineRule="auto"/>
      </w:pPr>
      <w:r>
        <w:lastRenderedPageBreak/>
        <w:t xml:space="preserve">      Running processes as SYSTEM (for deep testing)</w:t>
      </w:r>
    </w:p>
    <w:p w:rsidR="001C5D64" w:rsidRPr="00797F42" w:rsidRDefault="001C5D64" w:rsidP="00797F42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797F42">
        <w:rPr>
          <w:b/>
          <w:sz w:val="24"/>
        </w:rPr>
        <w:t>PsTools</w:t>
      </w:r>
      <w:proofErr w:type="spellEnd"/>
      <w:proofErr w:type="gramStart"/>
      <w:r w:rsidRPr="00797F42">
        <w:rPr>
          <w:b/>
          <w:sz w:val="24"/>
        </w:rPr>
        <w:t>:-</w:t>
      </w:r>
      <w:proofErr w:type="gramEnd"/>
      <w:r w:rsidRPr="001C5D64">
        <w:t xml:space="preserve"> </w:t>
      </w:r>
      <w:r>
        <w:t xml:space="preserve"> </w:t>
      </w:r>
      <w:proofErr w:type="spellStart"/>
      <w:r w:rsidRPr="001C5D64">
        <w:t>PsTools</w:t>
      </w:r>
      <w:proofErr w:type="spellEnd"/>
      <w:r w:rsidRPr="001C5D64">
        <w:t xml:space="preserve"> is a suite of powerful command-line utilities from Microsoft </w:t>
      </w:r>
      <w:proofErr w:type="spellStart"/>
      <w:r w:rsidRPr="001C5D64">
        <w:t>Sysinternals</w:t>
      </w:r>
      <w:proofErr w:type="spellEnd"/>
      <w:r w:rsidRPr="001C5D64">
        <w:t xml:space="preserve"> that let you manage local and remote Windows systems — without needing a GUI or RDP.</w:t>
      </w:r>
    </w:p>
    <w:p w:rsidR="00797F42" w:rsidRPr="00797F42" w:rsidRDefault="00797F42" w:rsidP="00797F42">
      <w:pPr>
        <w:pStyle w:val="ListParagraph"/>
        <w:ind w:left="360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6112510" cy="324739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6 1250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F42" w:rsidRDefault="00797F42" w:rsidP="001C5D64">
      <w:pPr>
        <w:pStyle w:val="ListParagraph"/>
        <w:ind w:left="360"/>
        <w:rPr>
          <w:b/>
          <w:sz w:val="24"/>
        </w:rPr>
      </w:pPr>
    </w:p>
    <w:p w:rsidR="001619A1" w:rsidRPr="001619A1" w:rsidRDefault="001619A1" w:rsidP="00411C1A">
      <w:pPr>
        <w:tabs>
          <w:tab w:val="left" w:pos="900"/>
        </w:tabs>
      </w:pPr>
      <w:proofErr w:type="spellStart"/>
      <w:r w:rsidRPr="00411C1A">
        <w:rPr>
          <w:b/>
          <w:sz w:val="28"/>
        </w:rPr>
        <w:t>RegMon</w:t>
      </w:r>
      <w:proofErr w:type="spellEnd"/>
      <w:proofErr w:type="gramStart"/>
      <w:r w:rsidRPr="00411C1A">
        <w:rPr>
          <w:b/>
          <w:sz w:val="28"/>
        </w:rPr>
        <w:t>:-</w:t>
      </w:r>
      <w:proofErr w:type="gramEnd"/>
      <w:r w:rsidRPr="001619A1">
        <w:t xml:space="preserve"> Registry Monitor is a tool that tracks and monitors changes made to the Windows Registry. It's useful for troubleshooting, detecting malware, or understanding how applications interact with the registry.</w:t>
      </w:r>
    </w:p>
    <w:p w:rsidR="001619A1" w:rsidRPr="001619A1" w:rsidRDefault="001619A1" w:rsidP="001619A1">
      <w:pPr>
        <w:tabs>
          <w:tab w:val="left" w:pos="900"/>
        </w:tabs>
      </w:pPr>
      <w:r>
        <w:t xml:space="preserve">      </w:t>
      </w:r>
      <w:r w:rsidRPr="001619A1">
        <w:t>Some popular registry monitoring tools include:</w:t>
      </w:r>
    </w:p>
    <w:p w:rsidR="001619A1" w:rsidRDefault="001619A1" w:rsidP="001619A1">
      <w:pPr>
        <w:tabs>
          <w:tab w:val="left" w:pos="900"/>
        </w:tabs>
      </w:pPr>
      <w:r>
        <w:t xml:space="preserve">     </w:t>
      </w:r>
      <w:r w:rsidRPr="001619A1">
        <w:t xml:space="preserve">1. Process Monitor: A powerful tool from </w:t>
      </w:r>
      <w:proofErr w:type="spellStart"/>
      <w:r w:rsidRPr="001619A1">
        <w:t>Sysinternals</w:t>
      </w:r>
      <w:proofErr w:type="spellEnd"/>
      <w:r w:rsidRPr="001619A1">
        <w:t xml:space="preserve"> that monitors registry, file, and process activity.</w:t>
      </w:r>
    </w:p>
    <w:p w:rsidR="00797F42" w:rsidRDefault="001619A1" w:rsidP="001619A1">
      <w:pPr>
        <w:tabs>
          <w:tab w:val="left" w:pos="900"/>
        </w:tabs>
      </w:pPr>
      <w:r>
        <w:t xml:space="preserve">     </w:t>
      </w:r>
      <w:r w:rsidRPr="001619A1">
        <w:t>2. Registry Monitor (</w:t>
      </w:r>
      <w:proofErr w:type="spellStart"/>
      <w:r w:rsidRPr="001619A1">
        <w:t>Regmon</w:t>
      </w:r>
      <w:proofErr w:type="spellEnd"/>
      <w:r w:rsidRPr="001619A1">
        <w:t xml:space="preserve">): A legacy tool from </w:t>
      </w:r>
      <w:proofErr w:type="spellStart"/>
      <w:r w:rsidRPr="001619A1">
        <w:t>Sysinternals</w:t>
      </w:r>
      <w:proofErr w:type="spellEnd"/>
      <w:r w:rsidRPr="001619A1">
        <w:t xml:space="preserve"> that specifically monitored registry activity.</w:t>
      </w:r>
    </w:p>
    <w:p w:rsidR="001619A1" w:rsidRPr="001619A1" w:rsidRDefault="001619A1" w:rsidP="001619A1">
      <w:pPr>
        <w:pStyle w:val="ListParagraph"/>
        <w:numPr>
          <w:ilvl w:val="0"/>
          <w:numId w:val="2"/>
        </w:numPr>
        <w:tabs>
          <w:tab w:val="left" w:pos="900"/>
        </w:tabs>
      </w:pPr>
      <w:proofErr w:type="spellStart"/>
      <w:r w:rsidRPr="001619A1">
        <w:rPr>
          <w:b/>
          <w:sz w:val="28"/>
        </w:rPr>
        <w:t>Sysmon</w:t>
      </w:r>
      <w:proofErr w:type="spellEnd"/>
      <w:proofErr w:type="gramStart"/>
      <w:r w:rsidRPr="001619A1">
        <w:rPr>
          <w:b/>
          <w:sz w:val="28"/>
        </w:rPr>
        <w:t>:-</w:t>
      </w:r>
      <w:proofErr w:type="gramEnd"/>
      <w:r w:rsidRPr="001619A1">
        <w:t xml:space="preserve"> Registry Monitor is a tool that tracks and monitors changes made to the Windows Registry. It's useful for troubleshooting, detecting malware, or understanding how applications interact with the registry.</w:t>
      </w:r>
    </w:p>
    <w:p w:rsidR="001619A1" w:rsidRP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>Some popular registry monitoring tools include:</w:t>
      </w:r>
    </w:p>
    <w:p w:rsidR="001619A1" w:rsidRP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 xml:space="preserve">1. Process Monitor: A powerful tool from </w:t>
      </w:r>
      <w:proofErr w:type="spellStart"/>
      <w:r w:rsidRPr="001619A1">
        <w:t>Sysinternals</w:t>
      </w:r>
      <w:proofErr w:type="spellEnd"/>
      <w:r w:rsidRPr="001619A1">
        <w:t xml:space="preserve"> that monitors registry, file, and process activity.</w:t>
      </w:r>
    </w:p>
    <w:p w:rsid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>2. Registry Monitor (</w:t>
      </w:r>
      <w:proofErr w:type="spellStart"/>
      <w:r w:rsidRPr="001619A1">
        <w:t>Regmon</w:t>
      </w:r>
      <w:proofErr w:type="spellEnd"/>
      <w:r w:rsidRPr="001619A1">
        <w:t xml:space="preserve">): A legacy tool from </w:t>
      </w:r>
      <w:proofErr w:type="spellStart"/>
      <w:r w:rsidRPr="001619A1">
        <w:t>Sysinternals</w:t>
      </w:r>
      <w:proofErr w:type="spellEnd"/>
      <w:r w:rsidRPr="001619A1">
        <w:t xml:space="preserve"> that specifically monitored registry </w:t>
      </w:r>
      <w:r>
        <w:t xml:space="preserve">    </w:t>
      </w:r>
      <w:r w:rsidRPr="001619A1">
        <w:t>activity.</w:t>
      </w:r>
    </w:p>
    <w:p w:rsidR="001619A1" w:rsidRDefault="001619A1" w:rsidP="001619A1">
      <w:pPr>
        <w:pStyle w:val="ListParagraph"/>
        <w:numPr>
          <w:ilvl w:val="0"/>
          <w:numId w:val="2"/>
        </w:numPr>
        <w:tabs>
          <w:tab w:val="left" w:pos="900"/>
        </w:tabs>
      </w:pPr>
      <w:proofErr w:type="spellStart"/>
      <w:r w:rsidRPr="001619A1">
        <w:rPr>
          <w:b/>
          <w:sz w:val="28"/>
        </w:rPr>
        <w:t>Whois</w:t>
      </w:r>
      <w:proofErr w:type="spellEnd"/>
      <w:proofErr w:type="gramStart"/>
      <w:r w:rsidRPr="001619A1">
        <w:rPr>
          <w:b/>
          <w:sz w:val="28"/>
        </w:rPr>
        <w:t>:-</w:t>
      </w:r>
      <w:proofErr w:type="gramEnd"/>
      <w:r w:rsidRPr="001619A1">
        <w:t xml:space="preserve"> WHOIS is a protocol used to query databases that store information about domain name registrations, IP addresses, and other internet resources.</w:t>
      </w:r>
    </w:p>
    <w:p w:rsidR="001619A1" w:rsidRDefault="001619A1" w:rsidP="001619A1">
      <w:pPr>
        <w:pStyle w:val="ListParagraph"/>
        <w:tabs>
          <w:tab w:val="left" w:pos="900"/>
        </w:tabs>
        <w:ind w:left="360"/>
      </w:pPr>
    </w:p>
    <w:p w:rsidR="001619A1" w:rsidRPr="001619A1" w:rsidRDefault="001619A1" w:rsidP="001619A1">
      <w:pPr>
        <w:pStyle w:val="ListParagraph"/>
        <w:tabs>
          <w:tab w:val="left" w:pos="900"/>
        </w:tabs>
        <w:ind w:left="360"/>
      </w:pPr>
      <w:r w:rsidRPr="001619A1">
        <w:t>It helps you find details about:</w:t>
      </w:r>
    </w:p>
    <w:p w:rsid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>1. Domain ownership: Who owns a domain name?</w:t>
      </w:r>
    </w:p>
    <w:p w:rsidR="001619A1" w:rsidRP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>2. Contact information: How to reach the domain owner or registrar?</w:t>
      </w:r>
    </w:p>
    <w:p w:rsidR="001619A1" w:rsidRDefault="001619A1" w:rsidP="001619A1">
      <w:pPr>
        <w:tabs>
          <w:tab w:val="left" w:pos="900"/>
        </w:tabs>
      </w:pPr>
      <w:r>
        <w:t xml:space="preserve">        </w:t>
      </w:r>
      <w:r w:rsidRPr="001619A1">
        <w:t>3. Registration details: When was the domain registered, and when does it expire?</w:t>
      </w:r>
    </w:p>
    <w:p w:rsidR="00074001" w:rsidRDefault="001619A1" w:rsidP="001619A1">
      <w:pPr>
        <w:tabs>
          <w:tab w:val="left" w:pos="900"/>
        </w:tabs>
      </w:pPr>
      <w:r>
        <w:rPr>
          <w:noProof/>
          <w:lang w:eastAsia="en-IN"/>
        </w:rPr>
        <w:drawing>
          <wp:inline distT="0" distB="0" distL="0" distR="0">
            <wp:extent cx="5508138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6 12513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9" r="143" b="57746"/>
                    <a:stretch/>
                  </pic:blipFill>
                  <pic:spPr bwMode="auto">
                    <a:xfrm>
                      <a:off x="0" y="0"/>
                      <a:ext cx="5510295" cy="137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9A1" w:rsidRDefault="001619A1" w:rsidP="00074001"/>
    <w:p w:rsidR="00615AED" w:rsidRDefault="00615AED" w:rsidP="00074001">
      <w:pPr>
        <w:rPr>
          <w:b/>
          <w:sz w:val="28"/>
        </w:rPr>
      </w:pPr>
    </w:p>
    <w:p w:rsidR="00615AED" w:rsidRDefault="00615AED" w:rsidP="00074001">
      <w:pPr>
        <w:rPr>
          <w:b/>
          <w:sz w:val="28"/>
        </w:rPr>
      </w:pPr>
    </w:p>
    <w:p w:rsidR="00615AED" w:rsidRDefault="00615AED" w:rsidP="00074001">
      <w:pPr>
        <w:rPr>
          <w:b/>
          <w:sz w:val="28"/>
        </w:rPr>
      </w:pPr>
    </w:p>
    <w:p w:rsidR="00615AED" w:rsidRDefault="00615AED" w:rsidP="00074001">
      <w:pPr>
        <w:rPr>
          <w:b/>
          <w:sz w:val="28"/>
        </w:rPr>
      </w:pPr>
    </w:p>
    <w:p w:rsidR="00615AED" w:rsidRDefault="00615AED" w:rsidP="00074001">
      <w:pPr>
        <w:rPr>
          <w:b/>
          <w:sz w:val="28"/>
        </w:rPr>
      </w:pPr>
    </w:p>
    <w:p w:rsidR="00615AED" w:rsidRDefault="00615AED" w:rsidP="00074001">
      <w:pPr>
        <w:rPr>
          <w:b/>
          <w:sz w:val="28"/>
        </w:rPr>
      </w:pPr>
    </w:p>
    <w:p w:rsidR="00074001" w:rsidRPr="00615AED" w:rsidRDefault="00615AED" w:rsidP="00074001">
      <w:pPr>
        <w:rPr>
          <w:b/>
          <w:sz w:val="28"/>
        </w:rPr>
      </w:pPr>
      <w:r w:rsidRPr="00615AED">
        <w:rPr>
          <w:b/>
          <w:sz w:val="28"/>
        </w:rPr>
        <w:t>T</w:t>
      </w:r>
      <w:r w:rsidR="00074001" w:rsidRPr="00615AED">
        <w:rPr>
          <w:b/>
          <w:sz w:val="28"/>
        </w:rPr>
        <w:t xml:space="preserve">o create a Microsoft </w:t>
      </w:r>
      <w:proofErr w:type="spellStart"/>
      <w:r w:rsidR="00074001" w:rsidRPr="00615AED">
        <w:rPr>
          <w:b/>
          <w:sz w:val="28"/>
        </w:rPr>
        <w:t>Intune</w:t>
      </w:r>
      <w:proofErr w:type="spellEnd"/>
      <w:r w:rsidR="00074001" w:rsidRPr="00615AED">
        <w:rPr>
          <w:b/>
          <w:sz w:val="28"/>
        </w:rPr>
        <w:t xml:space="preserve"> portal, follow these steps:</w:t>
      </w:r>
    </w:p>
    <w:p w:rsidR="00074001" w:rsidRPr="00615AED" w:rsidRDefault="00074001" w:rsidP="00074001">
      <w:pPr>
        <w:rPr>
          <w:b/>
          <w:sz w:val="24"/>
        </w:rPr>
      </w:pPr>
      <w:r w:rsidRPr="00615AED">
        <w:rPr>
          <w:b/>
          <w:sz w:val="24"/>
        </w:rPr>
        <w:t>Prerequisites:</w:t>
      </w:r>
    </w:p>
    <w:p w:rsidR="00074001" w:rsidRDefault="00074001" w:rsidP="00074001">
      <w:r>
        <w:t>1. Azure AD Premium subscription: Ensure you have an Azure Active Directory (Azure AD) Premium subscription.</w:t>
      </w:r>
    </w:p>
    <w:p w:rsidR="00074001" w:rsidRDefault="00074001" w:rsidP="00074001">
      <w:r>
        <w:t xml:space="preserve">2. </w:t>
      </w:r>
      <w:proofErr w:type="spellStart"/>
      <w:r>
        <w:t>Intune</w:t>
      </w:r>
      <w:proofErr w:type="spellEnd"/>
      <w:r>
        <w:t xml:space="preserve"> licenses: Assign </w:t>
      </w:r>
      <w:proofErr w:type="spellStart"/>
      <w:r>
        <w:t>Intune</w:t>
      </w:r>
      <w:proofErr w:type="spellEnd"/>
      <w:r>
        <w:t xml:space="preserve"> licenses to users or groups.</w:t>
      </w:r>
    </w:p>
    <w:p w:rsidR="00615AED" w:rsidRPr="00615AED" w:rsidRDefault="00074001" w:rsidP="00074001">
      <w:pPr>
        <w:rPr>
          <w:b/>
          <w:sz w:val="24"/>
        </w:rPr>
      </w:pPr>
      <w:r w:rsidRPr="00615AED">
        <w:rPr>
          <w:b/>
          <w:sz w:val="24"/>
        </w:rPr>
        <w:t>Step-by-Step Guide:</w:t>
      </w:r>
    </w:p>
    <w:p w:rsidR="00074001" w:rsidRDefault="00074001" w:rsidP="00074001">
      <w:r>
        <w:t xml:space="preserve">1. Sign in to Microsoft Endpoint Manager admin </w:t>
      </w:r>
      <w:proofErr w:type="spellStart"/>
      <w:r>
        <w:t>center</w:t>
      </w:r>
      <w:proofErr w:type="spellEnd"/>
      <w:r>
        <w:t>: Go to [(link unavailable)</w:t>
      </w:r>
      <w:proofErr w:type="gramStart"/>
      <w:r>
        <w:t>](</w:t>
      </w:r>
      <w:proofErr w:type="gramEnd"/>
      <w:r>
        <w:t>(link unavailable)) and sign in with your Azure AD credentials.</w:t>
      </w:r>
    </w:p>
    <w:p w:rsidR="00074001" w:rsidRDefault="00074001" w:rsidP="00074001">
      <w:r>
        <w:t xml:space="preserve">2. Create an </w:t>
      </w:r>
      <w:proofErr w:type="spellStart"/>
      <w:r>
        <w:t>Intune</w:t>
      </w:r>
      <w:proofErr w:type="spellEnd"/>
      <w:r>
        <w:t xml:space="preserve"> tenant: If you haven't already, create an </w:t>
      </w:r>
      <w:proofErr w:type="spellStart"/>
      <w:r>
        <w:t>Intune</w:t>
      </w:r>
      <w:proofErr w:type="spellEnd"/>
      <w:r>
        <w:t xml:space="preserve"> tenant by following the on-screen instructions.</w:t>
      </w:r>
    </w:p>
    <w:p w:rsidR="00074001" w:rsidRDefault="00074001" w:rsidP="00074001">
      <w:r>
        <w:t xml:space="preserve">3. Configure </w:t>
      </w:r>
      <w:proofErr w:type="spellStart"/>
      <w:r>
        <w:t>Intune</w:t>
      </w:r>
      <w:proofErr w:type="spellEnd"/>
      <w:r>
        <w:t xml:space="preserve"> settings: Set up </w:t>
      </w:r>
      <w:proofErr w:type="spellStart"/>
      <w:r>
        <w:t>Intune</w:t>
      </w:r>
      <w:proofErr w:type="spellEnd"/>
      <w:r>
        <w:t xml:space="preserve"> settings, such as:</w:t>
      </w:r>
    </w:p>
    <w:p w:rsidR="00074001" w:rsidRDefault="00074001" w:rsidP="00074001">
      <w:r>
        <w:t xml:space="preserve">    - Device settings: Configure device restrictions, </w:t>
      </w:r>
      <w:proofErr w:type="spellStart"/>
      <w:r>
        <w:t>enrollment</w:t>
      </w:r>
      <w:proofErr w:type="spellEnd"/>
      <w:r>
        <w:t>, and compliance policies.</w:t>
      </w:r>
    </w:p>
    <w:p w:rsidR="00074001" w:rsidRDefault="00074001" w:rsidP="00074001">
      <w:r>
        <w:t xml:space="preserve">    - User settings: Set up user policies, such as conditional access and app protection.</w:t>
      </w:r>
    </w:p>
    <w:p w:rsidR="00074001" w:rsidRDefault="00074001" w:rsidP="00074001">
      <w:r>
        <w:t xml:space="preserve">4. </w:t>
      </w:r>
      <w:proofErr w:type="spellStart"/>
      <w:r>
        <w:t>Enroll</w:t>
      </w:r>
      <w:proofErr w:type="spellEnd"/>
      <w:r>
        <w:t xml:space="preserve"> devices: </w:t>
      </w:r>
      <w:proofErr w:type="spellStart"/>
      <w:r>
        <w:t>Enroll</w:t>
      </w:r>
      <w:proofErr w:type="spellEnd"/>
      <w:r>
        <w:t xml:space="preserve"> devices into </w:t>
      </w:r>
      <w:proofErr w:type="spellStart"/>
      <w:r>
        <w:t>Intune</w:t>
      </w:r>
      <w:proofErr w:type="spellEnd"/>
      <w:r>
        <w:t>, either:</w:t>
      </w:r>
    </w:p>
    <w:p w:rsidR="00074001" w:rsidRDefault="00074001" w:rsidP="00074001">
      <w:r>
        <w:t xml:space="preserve">    - Automatically: Through Azure AD join or hybrid Azure AD </w:t>
      </w:r>
      <w:proofErr w:type="gramStart"/>
      <w:r>
        <w:t>join</w:t>
      </w:r>
      <w:proofErr w:type="gramEnd"/>
      <w:r>
        <w:t>.</w:t>
      </w:r>
    </w:p>
    <w:p w:rsidR="00074001" w:rsidRDefault="00074001" w:rsidP="00074001">
      <w:r>
        <w:t xml:space="preserve">    - Manually: Using the </w:t>
      </w:r>
      <w:proofErr w:type="spellStart"/>
      <w:r>
        <w:t>Intune</w:t>
      </w:r>
      <w:proofErr w:type="spellEnd"/>
      <w:r>
        <w:t xml:space="preserve"> Company Portal app or other </w:t>
      </w:r>
      <w:proofErr w:type="spellStart"/>
      <w:r>
        <w:t>enrollment</w:t>
      </w:r>
      <w:proofErr w:type="spellEnd"/>
      <w:r>
        <w:t xml:space="preserve"> methods.</w:t>
      </w:r>
    </w:p>
    <w:p w:rsidR="00074001" w:rsidRDefault="00074001" w:rsidP="00074001">
      <w:r>
        <w:t xml:space="preserve">5. Deploy apps: Deploy apps to users or devices using </w:t>
      </w:r>
      <w:proofErr w:type="spellStart"/>
      <w:r>
        <w:t>Intune</w:t>
      </w:r>
      <w:proofErr w:type="spellEnd"/>
      <w:r>
        <w:t>.</w:t>
      </w:r>
    </w:p>
    <w:p w:rsidR="00074001" w:rsidRDefault="00074001" w:rsidP="00074001">
      <w:r>
        <w:t xml:space="preserve">6. Monitor and manage: Monitor device and user activity, and manage </w:t>
      </w:r>
      <w:proofErr w:type="spellStart"/>
      <w:r>
        <w:t>Intune</w:t>
      </w:r>
      <w:proofErr w:type="spellEnd"/>
      <w:r>
        <w:t xml:space="preserve"> settings as needed.</w:t>
      </w:r>
    </w:p>
    <w:p w:rsidR="00074001" w:rsidRPr="00615AED" w:rsidRDefault="00074001" w:rsidP="00074001">
      <w:pPr>
        <w:rPr>
          <w:b/>
          <w:sz w:val="24"/>
        </w:rPr>
      </w:pPr>
      <w:r w:rsidRPr="00615AED">
        <w:rPr>
          <w:b/>
          <w:sz w:val="24"/>
        </w:rPr>
        <w:t>Additional Resources:</w:t>
      </w:r>
    </w:p>
    <w:p w:rsidR="00074001" w:rsidRDefault="00074001" w:rsidP="00074001">
      <w:r>
        <w:t xml:space="preserve">1. Microsoft </w:t>
      </w:r>
      <w:proofErr w:type="spellStart"/>
      <w:r>
        <w:t>Intune</w:t>
      </w:r>
      <w:proofErr w:type="spellEnd"/>
      <w:r>
        <w:t xml:space="preserve"> documentation: Visit the official Microsoft </w:t>
      </w:r>
      <w:proofErr w:type="spellStart"/>
      <w:r>
        <w:t>Intune</w:t>
      </w:r>
      <w:proofErr w:type="spellEnd"/>
      <w:r>
        <w:t xml:space="preserve"> documentation for detailed guides and tutorials.</w:t>
      </w:r>
    </w:p>
    <w:p w:rsidR="00074001" w:rsidRDefault="00074001" w:rsidP="00074001">
      <w:r>
        <w:t xml:space="preserve">2. </w:t>
      </w:r>
      <w:proofErr w:type="spellStart"/>
      <w:r>
        <w:t>Intune</w:t>
      </w:r>
      <w:proofErr w:type="spellEnd"/>
      <w:r>
        <w:t xml:space="preserve"> tutorials: Explore Microsoft's </w:t>
      </w:r>
      <w:proofErr w:type="spellStart"/>
      <w:r>
        <w:t>Intune</w:t>
      </w:r>
      <w:proofErr w:type="spellEnd"/>
      <w:r>
        <w:t xml:space="preserve"> tutorials and training resources.</w:t>
      </w:r>
    </w:p>
    <w:p w:rsidR="00074001" w:rsidRPr="00074001" w:rsidRDefault="00074001" w:rsidP="00074001"/>
    <w:sectPr w:rsidR="00074001" w:rsidRPr="00074001" w:rsidSect="004A445C">
      <w:pgSz w:w="11906" w:h="16838"/>
      <w:pgMar w:top="720" w:right="720" w:bottom="72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7F85"/>
    <w:multiLevelType w:val="hybridMultilevel"/>
    <w:tmpl w:val="A016D9D2"/>
    <w:lvl w:ilvl="0" w:tplc="2C4CBB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225253CF"/>
    <w:multiLevelType w:val="hybridMultilevel"/>
    <w:tmpl w:val="040E0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94774"/>
    <w:multiLevelType w:val="hybridMultilevel"/>
    <w:tmpl w:val="D4DEDF0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6D4004D4"/>
    <w:multiLevelType w:val="hybridMultilevel"/>
    <w:tmpl w:val="AE9AFE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F2"/>
    <w:rsid w:val="00074001"/>
    <w:rsid w:val="001619A1"/>
    <w:rsid w:val="001C5D64"/>
    <w:rsid w:val="0039127E"/>
    <w:rsid w:val="003D365A"/>
    <w:rsid w:val="00411C1A"/>
    <w:rsid w:val="004A445C"/>
    <w:rsid w:val="004C5FA4"/>
    <w:rsid w:val="005A56D0"/>
    <w:rsid w:val="00615AED"/>
    <w:rsid w:val="007210F2"/>
    <w:rsid w:val="00797F42"/>
    <w:rsid w:val="00841119"/>
    <w:rsid w:val="00B427B7"/>
    <w:rsid w:val="00C43194"/>
    <w:rsid w:val="00CB5F7B"/>
    <w:rsid w:val="00D35C1F"/>
    <w:rsid w:val="00D947AB"/>
    <w:rsid w:val="00DC06C3"/>
    <w:rsid w:val="00E22876"/>
    <w:rsid w:val="00E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Seetal Biswal</dc:creator>
  <cp:lastModifiedBy>Seetal Biswal</cp:lastModifiedBy>
  <cp:revision>5</cp:revision>
  <dcterms:created xsi:type="dcterms:W3CDTF">2025-08-06T12:07:00Z</dcterms:created>
  <dcterms:modified xsi:type="dcterms:W3CDTF">2025-08-07T02:12:00Z</dcterms:modified>
</cp:coreProperties>
</file>