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02A7EB6" w14:textId="77777777" w:rsidR="00760015" w:rsidRDefault="00000000">
      <w:pPr>
        <w:spacing w:line="259" w:lineRule="auto"/>
        <w:jc w:val="center"/>
        <w:rPr>
          <w:rFonts w:ascii="Calibri" w:eastAsia="Calibri" w:hAnsi="Calibri" w:cs="Calibri"/>
          <w:b/>
          <w:sz w:val="24"/>
          <w:szCs w:val="24"/>
        </w:rPr>
      </w:pPr>
      <w:r>
        <w:rPr>
          <w:rFonts w:ascii="Calibri" w:eastAsia="Calibri" w:hAnsi="Calibri" w:cs="Calibri"/>
          <w:b/>
          <w:sz w:val="24"/>
          <w:szCs w:val="24"/>
        </w:rPr>
        <w:t>Project Design Phase</w:t>
      </w:r>
    </w:p>
    <w:p w14:paraId="294BFD56" w14:textId="77777777" w:rsidR="00760015" w:rsidRDefault="00000000">
      <w:pPr>
        <w:spacing w:line="259" w:lineRule="auto"/>
        <w:jc w:val="center"/>
        <w:rPr>
          <w:rFonts w:ascii="Calibri" w:eastAsia="Calibri" w:hAnsi="Calibri" w:cs="Calibri"/>
          <w:b/>
          <w:sz w:val="24"/>
          <w:szCs w:val="24"/>
        </w:rPr>
      </w:pPr>
      <w:r>
        <w:rPr>
          <w:rFonts w:ascii="Calibri" w:eastAsia="Calibri" w:hAnsi="Calibri" w:cs="Calibri"/>
          <w:b/>
          <w:sz w:val="24"/>
          <w:szCs w:val="24"/>
        </w:rPr>
        <w:t>Proposed Solution Template</w:t>
      </w:r>
    </w:p>
    <w:p w14:paraId="63429166" w14:textId="77777777" w:rsidR="00760015" w:rsidRDefault="00760015">
      <w:pPr>
        <w:spacing w:line="259" w:lineRule="auto"/>
        <w:jc w:val="center"/>
        <w:rPr>
          <w:rFonts w:ascii="Calibri" w:eastAsia="Calibri" w:hAnsi="Calibri" w:cs="Calibri"/>
          <w:b/>
        </w:rPr>
      </w:pPr>
    </w:p>
    <w:tbl>
      <w:tblPr>
        <w:tblStyle w:val="Style13"/>
        <w:tblW w:w="9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95"/>
        <w:gridCol w:w="4586"/>
      </w:tblGrid>
      <w:tr w:rsidR="00760015" w14:paraId="29436A0C" w14:textId="77777777">
        <w:trPr>
          <w:trHeight w:val="20"/>
        </w:trPr>
        <w:tc>
          <w:tcPr>
            <w:tcW w:w="4695" w:type="dxa"/>
          </w:tcPr>
          <w:p w14:paraId="0BD0E900" w14:textId="77777777" w:rsidR="00760015" w:rsidRDefault="00000000">
            <w:pPr>
              <w:spacing w:line="240" w:lineRule="auto"/>
              <w:rPr>
                <w:rFonts w:ascii="Calibri" w:eastAsia="Calibri" w:hAnsi="Calibri" w:cs="Calibri"/>
              </w:rPr>
            </w:pPr>
            <w:r>
              <w:rPr>
                <w:rFonts w:ascii="Calibri" w:eastAsia="Calibri" w:hAnsi="Calibri" w:cs="Calibri"/>
              </w:rPr>
              <w:t>Date</w:t>
            </w:r>
          </w:p>
        </w:tc>
        <w:tc>
          <w:tcPr>
            <w:tcW w:w="4586" w:type="dxa"/>
          </w:tcPr>
          <w:p w14:paraId="68874A89" w14:textId="77777777" w:rsidR="00760015" w:rsidRDefault="00000000">
            <w:pPr>
              <w:spacing w:line="240" w:lineRule="auto"/>
              <w:rPr>
                <w:rFonts w:ascii="Calibri" w:eastAsia="Calibri" w:hAnsi="Calibri" w:cs="Calibri"/>
              </w:rPr>
            </w:pPr>
            <w:r>
              <w:rPr>
                <w:rFonts w:ascii="Calibri" w:eastAsia="Calibri" w:hAnsi="Calibri" w:cs="Calibri"/>
              </w:rPr>
              <w:t>20-02-2026</w:t>
            </w:r>
          </w:p>
        </w:tc>
      </w:tr>
      <w:tr w:rsidR="00760015" w14:paraId="56D025AA" w14:textId="77777777">
        <w:trPr>
          <w:trHeight w:val="20"/>
        </w:trPr>
        <w:tc>
          <w:tcPr>
            <w:tcW w:w="4695" w:type="dxa"/>
          </w:tcPr>
          <w:p w14:paraId="1A482701" w14:textId="77777777" w:rsidR="00760015" w:rsidRDefault="00000000">
            <w:pPr>
              <w:spacing w:line="240" w:lineRule="auto"/>
              <w:rPr>
                <w:rFonts w:ascii="Calibri" w:eastAsia="Calibri" w:hAnsi="Calibri" w:cs="Calibri"/>
              </w:rPr>
            </w:pPr>
            <w:r>
              <w:rPr>
                <w:rFonts w:ascii="Calibri" w:eastAsia="Calibri" w:hAnsi="Calibri" w:cs="Calibri"/>
              </w:rPr>
              <w:t>Team ID</w:t>
            </w:r>
          </w:p>
        </w:tc>
        <w:tc>
          <w:tcPr>
            <w:tcW w:w="4586" w:type="dxa"/>
          </w:tcPr>
          <w:p w14:paraId="5D0D0044" w14:textId="77777777" w:rsidR="00760015" w:rsidRDefault="00000000">
            <w:pPr>
              <w:spacing w:line="240" w:lineRule="auto"/>
              <w:rPr>
                <w:rFonts w:ascii="Calibri" w:eastAsia="Calibri" w:hAnsi="Calibri" w:cs="Calibri"/>
              </w:rPr>
            </w:pPr>
            <w:r>
              <w:rPr>
                <w:rFonts w:ascii="Times New Roman" w:eastAsia="Times New Roman" w:hAnsi="Times New Roman"/>
                <w:sz w:val="24"/>
                <w:szCs w:val="24"/>
              </w:rPr>
              <w:t>LTVIP2026TMIDS66126</w:t>
            </w:r>
          </w:p>
        </w:tc>
      </w:tr>
      <w:tr w:rsidR="00760015" w14:paraId="32BB62C2" w14:textId="77777777">
        <w:trPr>
          <w:trHeight w:val="54"/>
        </w:trPr>
        <w:tc>
          <w:tcPr>
            <w:tcW w:w="4695" w:type="dxa"/>
          </w:tcPr>
          <w:p w14:paraId="0A41D95B" w14:textId="77777777" w:rsidR="00760015" w:rsidRDefault="00000000">
            <w:pPr>
              <w:spacing w:line="240" w:lineRule="auto"/>
              <w:rPr>
                <w:rFonts w:ascii="Calibri" w:eastAsia="Calibri" w:hAnsi="Calibri" w:cs="Calibri"/>
              </w:rPr>
            </w:pPr>
            <w:r>
              <w:rPr>
                <w:rFonts w:ascii="Calibri" w:eastAsia="Calibri" w:hAnsi="Calibri" w:cs="Calibri"/>
              </w:rPr>
              <w:t>Project Name</w:t>
            </w:r>
          </w:p>
        </w:tc>
        <w:tc>
          <w:tcPr>
            <w:tcW w:w="4586" w:type="dxa"/>
          </w:tcPr>
          <w:p w14:paraId="6EF471B7" w14:textId="0D5633A2" w:rsidR="00760015" w:rsidRPr="00135653" w:rsidRDefault="00000000">
            <w:pPr>
              <w:spacing w:line="240" w:lineRule="auto"/>
              <w:rPr>
                <w:rFonts w:ascii="Calibri" w:hAnsi="Calibri" w:cs="Calibri"/>
              </w:rPr>
            </w:pPr>
            <w:r>
              <w:rPr>
                <w:rFonts w:ascii="Calibri" w:eastAsia="Calibri" w:hAnsi="Calibri" w:cs="Calibri"/>
              </w:rPr>
              <w:t>Dog breed identification using transfer learning</w:t>
            </w:r>
          </w:p>
        </w:tc>
      </w:tr>
      <w:tr w:rsidR="00760015" w14:paraId="4732DFDD" w14:textId="77777777">
        <w:trPr>
          <w:trHeight w:val="20"/>
        </w:trPr>
        <w:tc>
          <w:tcPr>
            <w:tcW w:w="4695" w:type="dxa"/>
          </w:tcPr>
          <w:p w14:paraId="59C867E5" w14:textId="77777777" w:rsidR="00760015" w:rsidRDefault="00000000">
            <w:pPr>
              <w:spacing w:line="240" w:lineRule="auto"/>
              <w:rPr>
                <w:rFonts w:ascii="Calibri" w:eastAsia="Calibri" w:hAnsi="Calibri" w:cs="Calibri"/>
              </w:rPr>
            </w:pPr>
            <w:r>
              <w:rPr>
                <w:rFonts w:ascii="Calibri" w:eastAsia="Calibri" w:hAnsi="Calibri" w:cs="Calibri"/>
              </w:rPr>
              <w:t>Maximum Marks</w:t>
            </w:r>
          </w:p>
        </w:tc>
        <w:tc>
          <w:tcPr>
            <w:tcW w:w="4586" w:type="dxa"/>
          </w:tcPr>
          <w:p w14:paraId="7846979A" w14:textId="77777777" w:rsidR="00760015" w:rsidRDefault="00000000">
            <w:pPr>
              <w:spacing w:line="240" w:lineRule="auto"/>
              <w:rPr>
                <w:rFonts w:ascii="Calibri" w:eastAsia="Calibri" w:hAnsi="Calibri" w:cs="Calibri"/>
              </w:rPr>
            </w:pPr>
            <w:r>
              <w:rPr>
                <w:rFonts w:ascii="Calibri" w:eastAsia="Calibri" w:hAnsi="Calibri" w:cs="Calibri"/>
              </w:rPr>
              <w:t>2 Marks</w:t>
            </w:r>
          </w:p>
        </w:tc>
      </w:tr>
    </w:tbl>
    <w:p w14:paraId="05C2F0F0" w14:textId="77777777" w:rsidR="00760015" w:rsidRDefault="00760015">
      <w:pPr>
        <w:spacing w:after="160" w:line="259" w:lineRule="auto"/>
        <w:rPr>
          <w:rFonts w:ascii="Calibri" w:eastAsia="Calibri" w:hAnsi="Calibri" w:cs="Calibri"/>
          <w:b/>
        </w:rPr>
      </w:pPr>
    </w:p>
    <w:p w14:paraId="22A1DDE3" w14:textId="19365880" w:rsidR="00760015" w:rsidRDefault="00000000">
      <w:pPr>
        <w:spacing w:after="160" w:line="259" w:lineRule="auto"/>
        <w:rPr>
          <w:rFonts w:ascii="Calibri" w:eastAsia="Calibri" w:hAnsi="Calibri" w:cs="Calibri"/>
          <w:b/>
        </w:rPr>
      </w:pPr>
      <w:r>
        <w:rPr>
          <w:rFonts w:ascii="Calibri" w:eastAsia="Calibri" w:hAnsi="Calibri" w:cs="Calibri"/>
          <w:b/>
        </w:rPr>
        <w:t xml:space="preserve">Proposed Solution </w:t>
      </w:r>
      <w:r w:rsidR="002B3EF7">
        <w:rPr>
          <w:rFonts w:ascii="Calibri" w:eastAsia="Calibri" w:hAnsi="Calibri" w:cs="Calibri"/>
          <w:b/>
        </w:rPr>
        <w:t>for</w:t>
      </w:r>
      <w:r>
        <w:rPr>
          <w:rFonts w:ascii="Calibri" w:eastAsia="Calibri" w:hAnsi="Calibri" w:cs="Calibri"/>
          <w:b/>
        </w:rPr>
        <w:t xml:space="preserve"> Dog Breed Identification Web App</w:t>
      </w:r>
    </w:p>
    <w:tbl>
      <w:tblPr>
        <w:tblStyle w:val="Style14"/>
        <w:tblW w:w="100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6"/>
        <w:gridCol w:w="1460"/>
        <w:gridCol w:w="7696"/>
      </w:tblGrid>
      <w:tr w:rsidR="00760015" w14:paraId="3CB6665B" w14:textId="77777777">
        <w:trPr>
          <w:trHeight w:val="20"/>
        </w:trPr>
        <w:tc>
          <w:tcPr>
            <w:tcW w:w="846" w:type="dxa"/>
            <w:vAlign w:val="center"/>
          </w:tcPr>
          <w:p w14:paraId="36CA17DF" w14:textId="77777777" w:rsidR="00760015" w:rsidRDefault="00000000">
            <w:pPr>
              <w:jc w:val="center"/>
              <w:rPr>
                <w:rFonts w:ascii="Calibri" w:eastAsia="Calibri" w:hAnsi="Calibri" w:cs="Calibri"/>
                <w:b/>
              </w:rPr>
            </w:pPr>
            <w:r>
              <w:rPr>
                <w:rFonts w:ascii="Calibri" w:eastAsia="SimSun" w:hAnsi="Calibri" w:cs="Calibri"/>
                <w:b/>
                <w:bCs/>
                <w:sz w:val="24"/>
                <w:szCs w:val="24"/>
              </w:rPr>
              <w:t>S. No.</w:t>
            </w:r>
          </w:p>
        </w:tc>
        <w:tc>
          <w:tcPr>
            <w:tcW w:w="1460" w:type="dxa"/>
            <w:vAlign w:val="center"/>
          </w:tcPr>
          <w:p w14:paraId="020287A7" w14:textId="77777777" w:rsidR="00760015" w:rsidRDefault="00000000">
            <w:pPr>
              <w:jc w:val="center"/>
              <w:rPr>
                <w:rFonts w:ascii="Calibri" w:eastAsia="Calibri" w:hAnsi="Calibri" w:cs="Calibri"/>
                <w:b/>
              </w:rPr>
            </w:pPr>
            <w:r>
              <w:rPr>
                <w:rFonts w:ascii="Calibri" w:eastAsia="SimSun" w:hAnsi="Calibri" w:cs="Calibri"/>
                <w:b/>
                <w:bCs/>
                <w:sz w:val="24"/>
                <w:szCs w:val="24"/>
              </w:rPr>
              <w:t>Parameter</w:t>
            </w:r>
          </w:p>
        </w:tc>
        <w:tc>
          <w:tcPr>
            <w:tcW w:w="7696" w:type="dxa"/>
            <w:vAlign w:val="center"/>
          </w:tcPr>
          <w:p w14:paraId="361AC9A4" w14:textId="77777777" w:rsidR="00760015" w:rsidRDefault="00000000">
            <w:pPr>
              <w:jc w:val="center"/>
              <w:rPr>
                <w:rFonts w:ascii="Calibri" w:eastAsia="Calibri" w:hAnsi="Calibri" w:cs="Calibri"/>
                <w:b/>
              </w:rPr>
            </w:pPr>
            <w:r>
              <w:rPr>
                <w:rFonts w:ascii="Calibri" w:eastAsia="SimSun" w:hAnsi="Calibri" w:cs="Calibri"/>
                <w:b/>
                <w:bCs/>
                <w:sz w:val="24"/>
                <w:szCs w:val="24"/>
              </w:rPr>
              <w:t>Description</w:t>
            </w:r>
          </w:p>
        </w:tc>
      </w:tr>
      <w:tr w:rsidR="00760015" w14:paraId="6D8D80E4" w14:textId="77777777">
        <w:trPr>
          <w:trHeight w:val="20"/>
        </w:trPr>
        <w:tc>
          <w:tcPr>
            <w:tcW w:w="846" w:type="dxa"/>
            <w:vAlign w:val="center"/>
          </w:tcPr>
          <w:p w14:paraId="3C81905E" w14:textId="77777777" w:rsidR="00760015" w:rsidRDefault="00000000">
            <w:pPr>
              <w:jc w:val="center"/>
              <w:rPr>
                <w:rFonts w:ascii="Calibri" w:eastAsia="Calibri" w:hAnsi="Calibri" w:cs="Calibri"/>
              </w:rPr>
            </w:pPr>
            <w:r>
              <w:rPr>
                <w:rFonts w:ascii="Calibri" w:eastAsia="SimSun" w:hAnsi="Calibri" w:cs="Calibri"/>
                <w:sz w:val="24"/>
                <w:szCs w:val="24"/>
              </w:rPr>
              <w:t>1</w:t>
            </w:r>
          </w:p>
        </w:tc>
        <w:tc>
          <w:tcPr>
            <w:tcW w:w="1460" w:type="dxa"/>
            <w:vAlign w:val="center"/>
          </w:tcPr>
          <w:p w14:paraId="518C41C9" w14:textId="77777777" w:rsidR="00760015" w:rsidRDefault="00000000">
            <w:pPr>
              <w:jc w:val="center"/>
              <w:rPr>
                <w:rFonts w:ascii="Calibri" w:eastAsia="Calibri" w:hAnsi="Calibri" w:cs="Calibri"/>
              </w:rPr>
            </w:pPr>
            <w:r>
              <w:rPr>
                <w:rStyle w:val="Strong"/>
                <w:rFonts w:ascii="Calibri" w:eastAsia="SimSun" w:hAnsi="Calibri" w:cs="Calibri"/>
                <w:sz w:val="24"/>
                <w:szCs w:val="24"/>
              </w:rPr>
              <w:t>Problem Statement (Problem to be solved)</w:t>
            </w:r>
          </w:p>
        </w:tc>
        <w:tc>
          <w:tcPr>
            <w:tcW w:w="7696" w:type="dxa"/>
            <w:vAlign w:val="center"/>
          </w:tcPr>
          <w:p w14:paraId="0CC49B7B" w14:textId="77777777" w:rsidR="00760015" w:rsidRDefault="00000000">
            <w:pPr>
              <w:jc w:val="both"/>
              <w:rPr>
                <w:rFonts w:ascii="Calibri" w:eastAsia="Calibri" w:hAnsi="Calibri" w:cs="Calibri"/>
              </w:rPr>
            </w:pPr>
            <w:r>
              <w:rPr>
                <w:rFonts w:ascii="Calibri" w:eastAsia="SimSun" w:hAnsi="Calibri" w:cs="Calibri"/>
                <w:sz w:val="24"/>
                <w:szCs w:val="24"/>
              </w:rPr>
              <w:t>Manual identification of dog breeds from images is time-consuming, inefficient, and prone to human error. In animal shelters, veterinary clinics, pet adoption centers, and households, large numbers of dogs must be identified regularly, which increases workload and reduces efficiency. Similar-looking breeds may be misclassified, leading to incorrect records, improper care decisions, and confusion in adoption listings. There is a need for an automated system to accurately detect and classify dog breeds from images.</w:t>
            </w:r>
          </w:p>
        </w:tc>
      </w:tr>
      <w:tr w:rsidR="00760015" w14:paraId="7AE5DBCE" w14:textId="77777777">
        <w:trPr>
          <w:trHeight w:val="20"/>
        </w:trPr>
        <w:tc>
          <w:tcPr>
            <w:tcW w:w="846" w:type="dxa"/>
            <w:vAlign w:val="center"/>
          </w:tcPr>
          <w:p w14:paraId="6896A868" w14:textId="77777777" w:rsidR="00760015" w:rsidRDefault="00000000">
            <w:pPr>
              <w:jc w:val="center"/>
              <w:rPr>
                <w:rFonts w:ascii="Calibri" w:eastAsia="Calibri" w:hAnsi="Calibri" w:cs="Calibri"/>
              </w:rPr>
            </w:pPr>
            <w:r>
              <w:rPr>
                <w:rFonts w:ascii="Calibri" w:eastAsia="SimSun" w:hAnsi="Calibri" w:cs="Calibri"/>
                <w:sz w:val="24"/>
                <w:szCs w:val="24"/>
              </w:rPr>
              <w:t>2</w:t>
            </w:r>
          </w:p>
        </w:tc>
        <w:tc>
          <w:tcPr>
            <w:tcW w:w="1460" w:type="dxa"/>
            <w:vAlign w:val="center"/>
          </w:tcPr>
          <w:p w14:paraId="76C7881A" w14:textId="77777777" w:rsidR="00760015" w:rsidRDefault="00000000">
            <w:pPr>
              <w:jc w:val="center"/>
              <w:rPr>
                <w:rFonts w:ascii="Calibri" w:eastAsia="Calibri" w:hAnsi="Calibri" w:cs="Calibri"/>
              </w:rPr>
            </w:pPr>
            <w:r>
              <w:rPr>
                <w:rStyle w:val="Strong"/>
                <w:rFonts w:ascii="Calibri" w:eastAsia="SimSun" w:hAnsi="Calibri" w:cs="Calibri"/>
                <w:sz w:val="24"/>
                <w:szCs w:val="24"/>
              </w:rPr>
              <w:t>Idea / Solution Description</w:t>
            </w:r>
          </w:p>
        </w:tc>
        <w:tc>
          <w:tcPr>
            <w:tcW w:w="7696" w:type="dxa"/>
            <w:vAlign w:val="center"/>
          </w:tcPr>
          <w:p w14:paraId="5FBD43FB" w14:textId="77777777" w:rsidR="00760015" w:rsidRDefault="00000000">
            <w:pPr>
              <w:jc w:val="both"/>
              <w:rPr>
                <w:rFonts w:ascii="Calibri" w:eastAsia="Calibri" w:hAnsi="Calibri" w:cs="Calibri"/>
              </w:rPr>
            </w:pPr>
            <w:r>
              <w:rPr>
                <w:rFonts w:ascii="Calibri" w:eastAsia="SimSun" w:hAnsi="Calibri" w:cs="Calibri"/>
                <w:sz w:val="24"/>
                <w:szCs w:val="24"/>
              </w:rPr>
              <w:t>Dog Breed Identification is an intelligent image classification system that uses transfer learning and deep learning techniques to identify dog breeds from images. The system allows users to upload images, which are processed using a trained convolutional neural network. The model analyzes visual features such as fur texture, facial structure, and body shape to classify breeds accurately. This helps automate identification, improves efficiency, and reduces human error.</w:t>
            </w:r>
          </w:p>
        </w:tc>
      </w:tr>
      <w:tr w:rsidR="00760015" w14:paraId="5FBD8B45" w14:textId="77777777">
        <w:trPr>
          <w:trHeight w:val="20"/>
        </w:trPr>
        <w:tc>
          <w:tcPr>
            <w:tcW w:w="846" w:type="dxa"/>
            <w:vAlign w:val="center"/>
          </w:tcPr>
          <w:p w14:paraId="5F2E760E" w14:textId="77777777" w:rsidR="00760015" w:rsidRDefault="00000000">
            <w:pPr>
              <w:jc w:val="center"/>
              <w:rPr>
                <w:rFonts w:ascii="Calibri" w:eastAsia="Calibri" w:hAnsi="Calibri" w:cs="Calibri"/>
              </w:rPr>
            </w:pPr>
            <w:r>
              <w:rPr>
                <w:rFonts w:ascii="Calibri" w:eastAsia="SimSun" w:hAnsi="Calibri" w:cs="Calibri"/>
                <w:sz w:val="24"/>
                <w:szCs w:val="24"/>
              </w:rPr>
              <w:t>3</w:t>
            </w:r>
          </w:p>
        </w:tc>
        <w:tc>
          <w:tcPr>
            <w:tcW w:w="1460" w:type="dxa"/>
            <w:vAlign w:val="center"/>
          </w:tcPr>
          <w:p w14:paraId="1473D99F" w14:textId="77777777" w:rsidR="00760015" w:rsidRDefault="00000000">
            <w:pPr>
              <w:jc w:val="center"/>
              <w:rPr>
                <w:rFonts w:ascii="Calibri" w:eastAsia="Calibri" w:hAnsi="Calibri" w:cs="Calibri"/>
              </w:rPr>
            </w:pPr>
            <w:r>
              <w:rPr>
                <w:rStyle w:val="Strong"/>
                <w:rFonts w:ascii="Calibri" w:eastAsia="SimSun" w:hAnsi="Calibri" w:cs="Calibri"/>
                <w:sz w:val="24"/>
                <w:szCs w:val="24"/>
              </w:rPr>
              <w:t>Novelty / Uniqueness</w:t>
            </w:r>
          </w:p>
        </w:tc>
        <w:tc>
          <w:tcPr>
            <w:tcW w:w="7696" w:type="dxa"/>
            <w:vAlign w:val="center"/>
          </w:tcPr>
          <w:p w14:paraId="3B7056C5" w14:textId="77777777" w:rsidR="00760015" w:rsidRDefault="00000000" w:rsidP="00135653">
            <w:pPr>
              <w:rPr>
                <w:rFonts w:ascii="Calibri" w:eastAsia="Calibri" w:hAnsi="Calibri" w:cs="Calibri"/>
              </w:rPr>
            </w:pPr>
            <w:r>
              <w:rPr>
                <w:rFonts w:ascii="Calibri" w:eastAsia="SimSun" w:hAnsi="Calibri" w:cs="Calibri"/>
                <w:sz w:val="24"/>
                <w:szCs w:val="24"/>
              </w:rPr>
              <w:t>- Uses transfer learning with pre-trained deep learning models</w:t>
            </w:r>
            <w:r>
              <w:rPr>
                <w:rFonts w:ascii="Calibri" w:eastAsia="SimSun" w:hAnsi="Calibri" w:cs="Calibri"/>
                <w:sz w:val="24"/>
                <w:szCs w:val="24"/>
              </w:rPr>
              <w:br/>
              <w:t>- High accuracy image classification system</w:t>
            </w:r>
            <w:r>
              <w:rPr>
                <w:rFonts w:ascii="Calibri" w:eastAsia="SimSun" w:hAnsi="Calibri" w:cs="Calibri"/>
                <w:sz w:val="24"/>
                <w:szCs w:val="24"/>
              </w:rPr>
              <w:br/>
              <w:t>- Automated detection without manual inspection</w:t>
            </w:r>
            <w:r>
              <w:rPr>
                <w:rFonts w:ascii="Calibri" w:eastAsia="SimSun" w:hAnsi="Calibri" w:cs="Calibri"/>
                <w:sz w:val="24"/>
                <w:szCs w:val="24"/>
              </w:rPr>
              <w:br/>
              <w:t>- Fast and reliable prediction results</w:t>
            </w:r>
            <w:r>
              <w:rPr>
                <w:rFonts w:ascii="Calibri" w:eastAsia="SimSun" w:hAnsi="Calibri" w:cs="Calibri"/>
                <w:sz w:val="24"/>
                <w:szCs w:val="24"/>
              </w:rPr>
              <w:br/>
              <w:t>- Can be integrated into pet platforms, veterinary clinics, and smart applications</w:t>
            </w:r>
          </w:p>
        </w:tc>
      </w:tr>
      <w:tr w:rsidR="00760015" w14:paraId="716B114E" w14:textId="77777777">
        <w:trPr>
          <w:trHeight w:val="20"/>
        </w:trPr>
        <w:tc>
          <w:tcPr>
            <w:tcW w:w="846" w:type="dxa"/>
            <w:vAlign w:val="center"/>
          </w:tcPr>
          <w:p w14:paraId="0594CFC1" w14:textId="77777777" w:rsidR="00760015" w:rsidRDefault="00000000">
            <w:pPr>
              <w:jc w:val="center"/>
              <w:rPr>
                <w:rFonts w:ascii="Calibri" w:eastAsia="Calibri" w:hAnsi="Calibri" w:cs="Calibri"/>
              </w:rPr>
            </w:pPr>
            <w:r>
              <w:rPr>
                <w:rFonts w:ascii="Calibri" w:eastAsia="SimSun" w:hAnsi="Calibri" w:cs="Calibri"/>
                <w:sz w:val="24"/>
                <w:szCs w:val="24"/>
              </w:rPr>
              <w:t>4</w:t>
            </w:r>
          </w:p>
        </w:tc>
        <w:tc>
          <w:tcPr>
            <w:tcW w:w="1460" w:type="dxa"/>
            <w:vAlign w:val="center"/>
          </w:tcPr>
          <w:p w14:paraId="38F2D1FE" w14:textId="77777777" w:rsidR="00760015" w:rsidRDefault="00000000">
            <w:pPr>
              <w:jc w:val="center"/>
              <w:rPr>
                <w:rFonts w:ascii="Calibri" w:eastAsia="Calibri" w:hAnsi="Calibri" w:cs="Calibri"/>
              </w:rPr>
            </w:pPr>
            <w:r>
              <w:rPr>
                <w:rStyle w:val="Strong"/>
                <w:rFonts w:ascii="Calibri" w:eastAsia="SimSun" w:hAnsi="Calibri" w:cs="Calibri"/>
                <w:sz w:val="24"/>
                <w:szCs w:val="24"/>
              </w:rPr>
              <w:t>Social Impact / Customer Satisfaction</w:t>
            </w:r>
          </w:p>
        </w:tc>
        <w:tc>
          <w:tcPr>
            <w:tcW w:w="7696" w:type="dxa"/>
            <w:vAlign w:val="center"/>
          </w:tcPr>
          <w:p w14:paraId="566EBD90" w14:textId="77777777" w:rsidR="00760015" w:rsidRDefault="00000000">
            <w:pPr>
              <w:rPr>
                <w:rFonts w:ascii="Calibri" w:eastAsia="Calibri" w:hAnsi="Calibri" w:cs="Calibri"/>
              </w:rPr>
            </w:pPr>
            <w:r>
              <w:rPr>
                <w:rFonts w:ascii="Calibri" w:eastAsia="SimSun" w:hAnsi="Calibri" w:cs="Calibri"/>
                <w:sz w:val="24"/>
                <w:szCs w:val="24"/>
              </w:rPr>
              <w:t>- Improves accuracy in breed identification</w:t>
            </w:r>
            <w:r>
              <w:rPr>
                <w:rFonts w:ascii="Calibri" w:eastAsia="SimSun" w:hAnsi="Calibri" w:cs="Calibri"/>
                <w:sz w:val="24"/>
                <w:szCs w:val="24"/>
              </w:rPr>
              <w:br/>
              <w:t>- Assists shelters and clinics in proper record management</w:t>
            </w:r>
            <w:r>
              <w:rPr>
                <w:rFonts w:ascii="Calibri" w:eastAsia="SimSun" w:hAnsi="Calibri" w:cs="Calibri"/>
                <w:sz w:val="24"/>
                <w:szCs w:val="24"/>
              </w:rPr>
              <w:br/>
              <w:t>- Reduces manual labor and workload</w:t>
            </w:r>
            <w:r>
              <w:rPr>
                <w:rFonts w:ascii="Calibri" w:eastAsia="SimSun" w:hAnsi="Calibri" w:cs="Calibri"/>
                <w:sz w:val="24"/>
                <w:szCs w:val="24"/>
              </w:rPr>
              <w:br/>
              <w:t>- Enhances adoption processes and pet care decisions</w:t>
            </w:r>
            <w:r>
              <w:rPr>
                <w:rFonts w:ascii="Calibri" w:eastAsia="SimSun" w:hAnsi="Calibri" w:cs="Calibri"/>
                <w:sz w:val="24"/>
                <w:szCs w:val="24"/>
              </w:rPr>
              <w:br/>
              <w:t>- Supports efficient pet management</w:t>
            </w:r>
          </w:p>
        </w:tc>
      </w:tr>
      <w:tr w:rsidR="00760015" w14:paraId="6A7147C1" w14:textId="77777777">
        <w:trPr>
          <w:trHeight w:val="20"/>
        </w:trPr>
        <w:tc>
          <w:tcPr>
            <w:tcW w:w="846" w:type="dxa"/>
            <w:vAlign w:val="center"/>
          </w:tcPr>
          <w:p w14:paraId="3383CEEE" w14:textId="77777777" w:rsidR="00760015" w:rsidRDefault="00000000">
            <w:pPr>
              <w:jc w:val="center"/>
              <w:rPr>
                <w:rFonts w:ascii="Calibri" w:eastAsia="Calibri" w:hAnsi="Calibri" w:cs="Calibri"/>
              </w:rPr>
            </w:pPr>
            <w:r>
              <w:rPr>
                <w:rFonts w:ascii="Calibri" w:eastAsia="SimSun" w:hAnsi="Calibri" w:cs="Calibri"/>
                <w:sz w:val="24"/>
                <w:szCs w:val="24"/>
              </w:rPr>
              <w:t>5</w:t>
            </w:r>
          </w:p>
        </w:tc>
        <w:tc>
          <w:tcPr>
            <w:tcW w:w="1460" w:type="dxa"/>
            <w:vAlign w:val="center"/>
          </w:tcPr>
          <w:p w14:paraId="62A64205" w14:textId="77777777" w:rsidR="00760015" w:rsidRDefault="00000000">
            <w:pPr>
              <w:jc w:val="center"/>
              <w:rPr>
                <w:rFonts w:ascii="Calibri" w:eastAsia="Calibri" w:hAnsi="Calibri" w:cs="Calibri"/>
              </w:rPr>
            </w:pPr>
            <w:r>
              <w:rPr>
                <w:rStyle w:val="Strong"/>
                <w:rFonts w:ascii="Calibri" w:eastAsia="SimSun" w:hAnsi="Calibri" w:cs="Calibri"/>
                <w:sz w:val="24"/>
                <w:szCs w:val="24"/>
              </w:rPr>
              <w:t>Business Model (Revenue Model)</w:t>
            </w:r>
          </w:p>
        </w:tc>
        <w:tc>
          <w:tcPr>
            <w:tcW w:w="7696" w:type="dxa"/>
            <w:vAlign w:val="center"/>
          </w:tcPr>
          <w:p w14:paraId="1F3FB78C" w14:textId="16D1C003" w:rsidR="00760015" w:rsidRDefault="00000000">
            <w:pPr>
              <w:rPr>
                <w:rFonts w:ascii="Calibri" w:eastAsia="Calibri" w:hAnsi="Calibri" w:cs="Calibri"/>
              </w:rPr>
            </w:pPr>
            <w:r>
              <w:rPr>
                <w:rFonts w:ascii="Calibri" w:eastAsia="SimSun" w:hAnsi="Calibri" w:cs="Calibri"/>
                <w:sz w:val="24"/>
                <w:szCs w:val="24"/>
              </w:rPr>
              <w:t>- Software solution for veterinary clinics and pet platforms</w:t>
            </w:r>
            <w:r>
              <w:rPr>
                <w:rFonts w:ascii="Calibri" w:eastAsia="SimSun" w:hAnsi="Calibri" w:cs="Calibri"/>
                <w:sz w:val="24"/>
                <w:szCs w:val="24"/>
              </w:rPr>
              <w:br/>
              <w:t>- Subscription-based model for businesses</w:t>
            </w:r>
            <w:r>
              <w:rPr>
                <w:rFonts w:ascii="Calibri" w:eastAsia="SimSun" w:hAnsi="Calibri" w:cs="Calibri"/>
                <w:sz w:val="24"/>
                <w:szCs w:val="24"/>
              </w:rPr>
              <w:br/>
              <w:t>- Integration with pet care and management systems</w:t>
            </w:r>
            <w:r>
              <w:rPr>
                <w:rFonts w:ascii="Calibri" w:eastAsia="SimSun" w:hAnsi="Calibri" w:cs="Calibri"/>
                <w:sz w:val="24"/>
                <w:szCs w:val="24"/>
              </w:rPr>
              <w:br/>
              <w:t xml:space="preserve">- Licensing the software to shelters and adoption </w:t>
            </w:r>
            <w:r w:rsidR="00135653">
              <w:rPr>
                <w:rFonts w:ascii="Calibri" w:eastAsia="SimSun" w:hAnsi="Calibri" w:cs="Calibri"/>
                <w:sz w:val="24"/>
                <w:szCs w:val="24"/>
              </w:rPr>
              <w:t>centers</w:t>
            </w:r>
          </w:p>
        </w:tc>
      </w:tr>
      <w:tr w:rsidR="00760015" w14:paraId="772E37B8" w14:textId="77777777">
        <w:trPr>
          <w:trHeight w:val="20"/>
        </w:trPr>
        <w:tc>
          <w:tcPr>
            <w:tcW w:w="846" w:type="dxa"/>
            <w:vAlign w:val="center"/>
          </w:tcPr>
          <w:p w14:paraId="16DAA569" w14:textId="77777777" w:rsidR="00760015" w:rsidRDefault="00000000">
            <w:pPr>
              <w:jc w:val="center"/>
              <w:rPr>
                <w:rFonts w:ascii="Calibri" w:eastAsia="Calibri" w:hAnsi="Calibri" w:cs="Calibri"/>
              </w:rPr>
            </w:pPr>
            <w:r>
              <w:rPr>
                <w:rFonts w:ascii="Calibri" w:eastAsia="SimSun" w:hAnsi="Calibri" w:cs="Calibri"/>
                <w:sz w:val="24"/>
                <w:szCs w:val="24"/>
              </w:rPr>
              <w:lastRenderedPageBreak/>
              <w:t>6</w:t>
            </w:r>
          </w:p>
        </w:tc>
        <w:tc>
          <w:tcPr>
            <w:tcW w:w="1460" w:type="dxa"/>
            <w:vAlign w:val="center"/>
          </w:tcPr>
          <w:p w14:paraId="5D086F01" w14:textId="77777777" w:rsidR="00760015" w:rsidRDefault="00000000">
            <w:pPr>
              <w:jc w:val="center"/>
              <w:rPr>
                <w:rFonts w:ascii="Calibri" w:eastAsia="Calibri" w:hAnsi="Calibri" w:cs="Calibri"/>
              </w:rPr>
            </w:pPr>
            <w:r>
              <w:rPr>
                <w:rStyle w:val="Strong"/>
                <w:rFonts w:ascii="Calibri" w:eastAsia="SimSun" w:hAnsi="Calibri" w:cs="Calibri"/>
                <w:sz w:val="24"/>
                <w:szCs w:val="24"/>
              </w:rPr>
              <w:t>Scalability of the Solution</w:t>
            </w:r>
          </w:p>
        </w:tc>
        <w:tc>
          <w:tcPr>
            <w:tcW w:w="7696" w:type="dxa"/>
            <w:vAlign w:val="center"/>
          </w:tcPr>
          <w:p w14:paraId="27976C9B" w14:textId="77777777" w:rsidR="00760015" w:rsidRDefault="00000000">
            <w:pPr>
              <w:rPr>
                <w:rFonts w:ascii="Calibri" w:eastAsia="Calibri" w:hAnsi="Calibri" w:cs="Calibri"/>
              </w:rPr>
            </w:pPr>
            <w:r>
              <w:rPr>
                <w:rFonts w:ascii="Calibri" w:eastAsia="SimSun" w:hAnsi="Calibri" w:cs="Calibri"/>
                <w:sz w:val="24"/>
                <w:szCs w:val="24"/>
              </w:rPr>
              <w:t>- Can be used in shelters, clinics, and households</w:t>
            </w:r>
            <w:r>
              <w:rPr>
                <w:rFonts w:ascii="Calibri" w:eastAsia="SimSun" w:hAnsi="Calibri" w:cs="Calibri"/>
                <w:sz w:val="24"/>
                <w:szCs w:val="24"/>
              </w:rPr>
              <w:br/>
              <w:t>- Easily scalable to detect multiple dog breeds</w:t>
            </w:r>
            <w:r>
              <w:rPr>
                <w:rFonts w:ascii="Calibri" w:eastAsia="SimSun" w:hAnsi="Calibri" w:cs="Calibri"/>
                <w:sz w:val="24"/>
                <w:szCs w:val="24"/>
              </w:rPr>
              <w:br/>
              <w:t>- Can be integrated with real-time camera systems</w:t>
            </w:r>
            <w:r>
              <w:rPr>
                <w:rFonts w:ascii="Calibri" w:eastAsia="SimSun" w:hAnsi="Calibri" w:cs="Calibri"/>
                <w:sz w:val="24"/>
                <w:szCs w:val="24"/>
              </w:rPr>
              <w:br/>
              <w:t>- Can be deployed as a web or mobile application</w:t>
            </w:r>
            <w:r>
              <w:rPr>
                <w:rFonts w:ascii="Calibri" w:eastAsia="SimSun" w:hAnsi="Calibri" w:cs="Calibri"/>
                <w:sz w:val="24"/>
                <w:szCs w:val="24"/>
              </w:rPr>
              <w:br/>
              <w:t>- Can be enhanced with advanced AI-based features</w:t>
            </w:r>
          </w:p>
        </w:tc>
      </w:tr>
    </w:tbl>
    <w:p w14:paraId="431C7DA3" w14:textId="77777777" w:rsidR="00760015" w:rsidRDefault="00760015">
      <w:pPr>
        <w:spacing w:after="160" w:line="259" w:lineRule="auto"/>
      </w:pPr>
    </w:p>
    <w:p w14:paraId="370CB05B" w14:textId="77777777" w:rsidR="00760015" w:rsidRDefault="00760015"/>
    <w:sectPr w:rsidR="00760015">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0392B" w14:textId="77777777" w:rsidR="001444CA" w:rsidRDefault="001444CA">
      <w:pPr>
        <w:spacing w:line="240" w:lineRule="auto"/>
      </w:pPr>
      <w:r>
        <w:separator/>
      </w:r>
    </w:p>
  </w:endnote>
  <w:endnote w:type="continuationSeparator" w:id="0">
    <w:p w14:paraId="68D3EF5A" w14:textId="77777777" w:rsidR="001444CA" w:rsidRDefault="001444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BM Plex 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F187A" w14:textId="77777777" w:rsidR="001444CA" w:rsidRDefault="001444CA">
      <w:r>
        <w:separator/>
      </w:r>
    </w:p>
  </w:footnote>
  <w:footnote w:type="continuationSeparator" w:id="0">
    <w:p w14:paraId="14F830D9" w14:textId="77777777" w:rsidR="001444CA" w:rsidRDefault="001444C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0015"/>
    <w:rsid w:val="00135653"/>
    <w:rsid w:val="001444CA"/>
    <w:rsid w:val="002B3EF7"/>
    <w:rsid w:val="00760015"/>
    <w:rsid w:val="008A02B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13CF5"/>
  <w15:docId w15:val="{C469BD39-357D-4EA2-AADA-D9236C86D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Arial" w:eastAsia="Arial" w:hAnsi="Arial" w:cs="Arial"/>
      <w:sz w:val="22"/>
      <w:szCs w:val="22"/>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paragraph" w:styleId="Heading7">
    <w:name w:val="heading 7"/>
    <w:basedOn w:val="Normal"/>
    <w:next w:val="Normal"/>
    <w:link w:val="Heading7Char"/>
    <w:pPr>
      <w:spacing w:before="40" w:line="259" w:lineRule="auto"/>
      <w:outlineLvl w:val="6"/>
    </w:pPr>
    <w:rPr>
      <w:rFonts w:ascii="Calibri Light" w:hAnsi="Calibri Light"/>
      <w:i/>
      <w:color w:val="1F3763"/>
    </w:rPr>
  </w:style>
  <w:style w:type="paragraph" w:styleId="Heading8">
    <w:name w:val="heading 8"/>
    <w:basedOn w:val="Normal"/>
    <w:next w:val="Normal"/>
    <w:link w:val="Heading8Char"/>
    <w:pPr>
      <w:spacing w:before="40" w:line="259" w:lineRule="auto"/>
      <w:outlineLvl w:val="7"/>
    </w:pPr>
    <w:rPr>
      <w:rFonts w:ascii="Calibri Light" w:hAnsi="Calibri Light"/>
      <w:color w:val="333333"/>
      <w:sz w:val="21"/>
    </w:rPr>
  </w:style>
  <w:style w:type="paragraph" w:styleId="Heading9">
    <w:name w:val="heading 9"/>
    <w:basedOn w:val="Normal"/>
    <w:next w:val="Normal"/>
    <w:link w:val="Heading9Char"/>
    <w:pPr>
      <w:spacing w:before="40" w:line="259" w:lineRule="auto"/>
      <w:outlineLvl w:val="8"/>
    </w:pPr>
    <w:rPr>
      <w:rFonts w:ascii="Calibri Light" w:hAnsi="Calibri Light"/>
      <w:i/>
      <w:color w:val="333333"/>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Pr>
      <w:rFonts w:ascii="Times New Roman" w:hAnsi="Times New Roman" w:cs="Times New Roman"/>
      <w:sz w:val="24"/>
      <w:szCs w:val="24"/>
    </w:rPr>
  </w:style>
  <w:style w:type="character" w:styleId="Strong">
    <w:name w:val="Strong"/>
    <w:basedOn w:val="DefaultParagraphFont"/>
    <w:rPr>
      <w:b/>
      <w:bCs/>
    </w:rPr>
  </w:style>
  <w:style w:type="paragraph" w:styleId="Subtitle">
    <w:name w:val="Subtitle"/>
    <w:basedOn w:val="Normal"/>
    <w:next w:val="Normal"/>
    <w:uiPriority w:val="11"/>
    <w:qFormat/>
    <w:pPr>
      <w:keepNext/>
      <w:keepLines/>
      <w:spacing w:after="320"/>
    </w:pPr>
    <w:rPr>
      <w:color w:val="666666"/>
      <w:sz w:val="30"/>
      <w:szCs w:val="30"/>
    </w:rPr>
  </w:style>
  <w:style w:type="paragraph" w:styleId="Title">
    <w:name w:val="Title"/>
    <w:basedOn w:val="Normal"/>
    <w:next w:val="Normal"/>
    <w:uiPriority w:val="10"/>
    <w:qFormat/>
    <w:pPr>
      <w:keepNext/>
      <w:keepLines/>
      <w:spacing w:after="60"/>
    </w:pPr>
    <w:rPr>
      <w:sz w:val="52"/>
      <w:szCs w:val="52"/>
    </w:rPr>
  </w:style>
  <w:style w:type="table" w:customStyle="1" w:styleId="Style11">
    <w:name w:val="_Style 11"/>
    <w:basedOn w:val="TableNormal"/>
    <w:tblPr/>
  </w:style>
  <w:style w:type="table" w:customStyle="1" w:styleId="Style12">
    <w:name w:val="_Style 12"/>
    <w:basedOn w:val="TableNormal"/>
    <w:tblPr/>
  </w:style>
  <w:style w:type="table" w:customStyle="1" w:styleId="Style13">
    <w:name w:val="_Style 13"/>
    <w:basedOn w:val="TableNormal"/>
    <w:tblPr/>
  </w:style>
  <w:style w:type="table" w:customStyle="1" w:styleId="Style14">
    <w:name w:val="_Style 14"/>
    <w:basedOn w:val="TableNormal"/>
    <w:tblPr/>
  </w:style>
  <w:style w:type="character" w:customStyle="1" w:styleId="Heading7Char">
    <w:name w:val="Heading 7 Char"/>
    <w:basedOn w:val="DefaultParagraphFont"/>
    <w:link w:val="Heading7"/>
    <w:rPr>
      <w:rFonts w:ascii="Calibri Light" w:hAnsi="Calibri Light"/>
      <w:i/>
      <w:color w:val="1F3763"/>
    </w:rPr>
  </w:style>
  <w:style w:type="character" w:customStyle="1" w:styleId="Heading8Char">
    <w:name w:val="Heading 8 Char"/>
    <w:basedOn w:val="DefaultParagraphFont"/>
    <w:link w:val="Heading8"/>
    <w:rPr>
      <w:rFonts w:ascii="Calibri Light" w:hAnsi="Calibri Light"/>
      <w:color w:val="333333"/>
      <w:sz w:val="21"/>
    </w:rPr>
  </w:style>
  <w:style w:type="character" w:customStyle="1" w:styleId="Heading9Char">
    <w:name w:val="Heading 9 Char"/>
    <w:basedOn w:val="DefaultParagraphFont"/>
    <w:link w:val="Heading9"/>
    <w:rPr>
      <w:rFonts w:ascii="Calibri Light" w:hAnsi="Calibri Light"/>
      <w:i/>
      <w:color w:val="333333"/>
      <w:sz w:val="21"/>
    </w:rPr>
  </w:style>
  <w:style w:type="paragraph" w:styleId="Header">
    <w:name w:val="header"/>
    <w:basedOn w:val="Normal"/>
    <w:pPr>
      <w:spacing w:line="240" w:lineRule="auto"/>
    </w:pPr>
  </w:style>
  <w:style w:type="paragraph" w:styleId="Footer">
    <w:name w:val="footer"/>
    <w:basedOn w:val="Normal"/>
    <w:pPr>
      <w:spacing w:line="240" w:lineRule="auto"/>
    </w:pPr>
  </w:style>
  <w:style w:type="table" w:styleId="TableGrid">
    <w:name w:val="Table Grid"/>
    <w:basedOn w:val="TableNormal"/>
    <w:tblPr/>
  </w:style>
  <w:style w:type="character" w:styleId="Hyperlink">
    <w:name w:val="Hyperlink"/>
    <w:basedOn w:val="DefaultParagraphFont"/>
    <w:rPr>
      <w:color w:val="0563C1"/>
      <w:u w:val="single"/>
    </w:rPr>
  </w:style>
  <w:style w:type="character" w:styleId="UnresolvedMention">
    <w:name w:val="Unresolved Mention"/>
    <w:basedOn w:val="DefaultParagraphFont"/>
    <w:rPr>
      <w:color w:val="605E5C"/>
    </w:rPr>
  </w:style>
  <w:style w:type="paragraph" w:customStyle="1" w:styleId="Default">
    <w:name w:val="Default"/>
    <w:rPr>
      <w:rFonts w:ascii="IBM Plex Sans" w:hAnsi="IBM Plex Sans" w:cs="IBM Plex Sans"/>
      <w:color w:val="000000"/>
      <w:sz w:val="24"/>
      <w:szCs w:val="24"/>
    </w:rPr>
  </w:style>
  <w:style w:type="table" w:customStyle="1" w:styleId="a">
    <w:name w:val="a"/>
    <w:basedOn w:val="TableNormal"/>
    <w:tblPr/>
  </w:style>
  <w:style w:type="table" w:customStyle="1" w:styleId="a0">
    <w:name w:val="a0"/>
    <w:basedOn w:val="TableNormal"/>
    <w:tblPr/>
  </w:style>
  <w:style w:type="table" w:customStyle="1" w:styleId="a1">
    <w:name w:val="a1"/>
    <w:basedOn w:val="TableNorma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panose="00000000000000000000"/>
        <a:ea typeface="" panose="00000000000000000000"/>
        <a:cs typeface="" panose="00000000000000000000"/>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0000000000000000000"/>
        <a:ea typeface="" panose="00000000000000000000"/>
        <a:cs typeface="" panose="00000000000000000000"/>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362</Words>
  <Characters>2070</Characters>
  <Application>Microsoft Office Word</Application>
  <DocSecurity>0</DocSecurity>
  <Lines>17</Lines>
  <Paragraphs>4</Paragraphs>
  <ScaleCrop>false</ScaleCrop>
  <Company/>
  <LinksUpToDate>false</LinksUpToDate>
  <CharactersWithSpaces>2428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Seetha Ram</cp:lastModifiedBy>
  <cp:revision>3</cp:revision>
  <dcterms:created xsi:type="dcterms:W3CDTF">2026-02-20T07:31:00Z</dcterms:created>
  <dcterms:modified xsi:type="dcterms:W3CDTF">2026-02-20T07:31:00Z</dcterms:modified>
</cp:coreProperties>
</file>