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870E" w14:textId="068DB7A0" w:rsidR="0036126B" w:rsidRPr="00590539" w:rsidRDefault="0036126B" w:rsidP="0036126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Oracle supports:</w:t>
      </w:r>
      <w:r w:rsidRPr="00590539">
        <w:rPr>
          <w:rFonts w:cstheme="minorHAnsi"/>
          <w:b/>
          <w:bCs/>
          <w:sz w:val="28"/>
          <w:szCs w:val="28"/>
        </w:rPr>
        <w:br/>
      </w:r>
      <w:r w:rsidRPr="00590539">
        <w:rPr>
          <w:rFonts w:cstheme="minorHAnsi"/>
          <w:sz w:val="28"/>
          <w:szCs w:val="28"/>
        </w:rPr>
        <w:t>A) SQL only</w:t>
      </w:r>
      <w:r w:rsidRPr="00590539">
        <w:rPr>
          <w:rFonts w:cstheme="minorHAnsi"/>
          <w:sz w:val="28"/>
          <w:szCs w:val="28"/>
        </w:rPr>
        <w:br/>
        <w:t>B) SQL and PL/SQL</w:t>
      </w:r>
      <w:r w:rsidRPr="00590539">
        <w:rPr>
          <w:rFonts w:cstheme="minorHAnsi"/>
          <w:sz w:val="28"/>
          <w:szCs w:val="28"/>
        </w:rPr>
        <w:br/>
        <w:t>C) Java only</w:t>
      </w:r>
      <w:r w:rsidRPr="00590539">
        <w:rPr>
          <w:rFonts w:cstheme="minorHAnsi"/>
          <w:sz w:val="28"/>
          <w:szCs w:val="28"/>
        </w:rPr>
        <w:br/>
        <w:t>D) C language</w:t>
      </w:r>
      <w:r w:rsidRPr="00590539">
        <w:rPr>
          <w:rFonts w:cstheme="minorHAnsi"/>
          <w:sz w:val="28"/>
          <w:szCs w:val="28"/>
        </w:rPr>
        <w:br/>
      </w:r>
    </w:p>
    <w:p w14:paraId="34E9D9A9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591A7196">
          <v:rect id="_x0000_i1199" style="width:0;height:1.5pt" o:hralign="center" o:hrstd="t" o:hr="t" fillcolor="#a0a0a0" stroked="f"/>
        </w:pict>
      </w:r>
    </w:p>
    <w:p w14:paraId="0A4FFD5F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2. Which of the following stores only structured data?</w:t>
      </w:r>
    </w:p>
    <w:p w14:paraId="39B7C8E1" w14:textId="189D577D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Oracle</w:t>
      </w:r>
      <w:r w:rsidRPr="0036126B">
        <w:rPr>
          <w:rFonts w:cstheme="minorHAnsi"/>
          <w:sz w:val="28"/>
          <w:szCs w:val="28"/>
        </w:rPr>
        <w:br/>
        <w:t>B) Word file</w:t>
      </w:r>
      <w:r w:rsidRPr="0036126B">
        <w:rPr>
          <w:rFonts w:cstheme="minorHAnsi"/>
          <w:sz w:val="28"/>
          <w:szCs w:val="28"/>
        </w:rPr>
        <w:br/>
        <w:t>C) PDF</w:t>
      </w:r>
      <w:r w:rsidRPr="0036126B">
        <w:rPr>
          <w:rFonts w:cstheme="minorHAnsi"/>
          <w:sz w:val="28"/>
          <w:szCs w:val="28"/>
        </w:rPr>
        <w:br/>
        <w:t>D) Image file</w:t>
      </w:r>
      <w:r w:rsidRPr="0036126B">
        <w:rPr>
          <w:rFonts w:cstheme="minorHAnsi"/>
          <w:sz w:val="28"/>
          <w:szCs w:val="28"/>
        </w:rPr>
        <w:br/>
      </w:r>
    </w:p>
    <w:p w14:paraId="5AA22F63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66847BEE">
          <v:rect id="_x0000_i1200" style="width:0;height:1.5pt" o:hralign="center" o:hrstd="t" o:hr="t" fillcolor="#a0a0a0" stroked="f"/>
        </w:pict>
      </w:r>
    </w:p>
    <w:p w14:paraId="1B00C607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3. Oracle is classified into:</w:t>
      </w:r>
    </w:p>
    <w:p w14:paraId="07B9C4F3" w14:textId="67320E28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SQL and NoSQL</w:t>
      </w:r>
      <w:r w:rsidRPr="0036126B">
        <w:rPr>
          <w:rFonts w:cstheme="minorHAnsi"/>
          <w:sz w:val="28"/>
          <w:szCs w:val="28"/>
        </w:rPr>
        <w:br/>
        <w:t>B) SQL and PL/SQL</w:t>
      </w:r>
      <w:r w:rsidRPr="0036126B">
        <w:rPr>
          <w:rFonts w:cstheme="minorHAnsi"/>
          <w:sz w:val="28"/>
          <w:szCs w:val="28"/>
        </w:rPr>
        <w:br/>
        <w:t>C) DBMS and RDBMS</w:t>
      </w:r>
      <w:r w:rsidRPr="0036126B">
        <w:rPr>
          <w:rFonts w:cstheme="minorHAnsi"/>
          <w:sz w:val="28"/>
          <w:szCs w:val="28"/>
        </w:rPr>
        <w:br/>
        <w:t>D) Tables and Views</w:t>
      </w:r>
      <w:r w:rsidRPr="0036126B">
        <w:rPr>
          <w:rFonts w:cstheme="minorHAnsi"/>
          <w:sz w:val="28"/>
          <w:szCs w:val="28"/>
        </w:rPr>
        <w:br/>
      </w:r>
    </w:p>
    <w:p w14:paraId="7CC55FE9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3933DA5">
          <v:rect id="_x0000_i1201" style="width:0;height:1.5pt" o:hralign="center" o:hrstd="t" o:hr="t" fillcolor="#a0a0a0" stroked="f"/>
        </w:pict>
      </w:r>
    </w:p>
    <w:p w14:paraId="3AFD7258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4. Who developed SQL in 1972?</w:t>
      </w:r>
    </w:p>
    <w:p w14:paraId="281867D2" w14:textId="0655F3C5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Larry Ellison</w:t>
      </w:r>
      <w:r w:rsidRPr="0036126B">
        <w:rPr>
          <w:rFonts w:cstheme="minorHAnsi"/>
          <w:sz w:val="28"/>
          <w:szCs w:val="28"/>
        </w:rPr>
        <w:br/>
        <w:t>B) Mr. Codd</w:t>
      </w:r>
      <w:r w:rsidRPr="0036126B">
        <w:rPr>
          <w:rFonts w:cstheme="minorHAnsi"/>
          <w:sz w:val="28"/>
          <w:szCs w:val="28"/>
        </w:rPr>
        <w:br/>
        <w:t>C) Bill Gates</w:t>
      </w:r>
      <w:r w:rsidRPr="0036126B">
        <w:rPr>
          <w:rFonts w:cstheme="minorHAnsi"/>
          <w:sz w:val="28"/>
          <w:szCs w:val="28"/>
        </w:rPr>
        <w:br/>
        <w:t>D) James Gosling</w:t>
      </w:r>
      <w:r w:rsidRPr="0036126B">
        <w:rPr>
          <w:rFonts w:cstheme="minorHAnsi"/>
          <w:sz w:val="28"/>
          <w:szCs w:val="28"/>
        </w:rPr>
        <w:br/>
      </w:r>
    </w:p>
    <w:p w14:paraId="4B53B290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42B090CC">
          <v:rect id="_x0000_i1202" style="width:0;height:1.5pt" o:hralign="center" o:hrstd="t" o:hr="t" fillcolor="#a0a0a0" stroked="f"/>
        </w:pict>
      </w:r>
    </w:p>
    <w:p w14:paraId="64F61EE5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5. DBMS allows only:</w:t>
      </w:r>
    </w:p>
    <w:p w14:paraId="510C1633" w14:textId="2A757AE0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Multiple users</w:t>
      </w:r>
      <w:r w:rsidRPr="0036126B">
        <w:rPr>
          <w:rFonts w:cstheme="minorHAnsi"/>
          <w:sz w:val="28"/>
          <w:szCs w:val="28"/>
        </w:rPr>
        <w:br/>
        <w:t>B) Distributed storage</w:t>
      </w:r>
      <w:r w:rsidRPr="0036126B">
        <w:rPr>
          <w:rFonts w:cstheme="minorHAnsi"/>
          <w:sz w:val="28"/>
          <w:szCs w:val="28"/>
        </w:rPr>
        <w:br/>
        <w:t>C) Single user</w:t>
      </w:r>
      <w:r w:rsidRPr="0036126B">
        <w:rPr>
          <w:rFonts w:cstheme="minorHAnsi"/>
          <w:sz w:val="28"/>
          <w:szCs w:val="28"/>
        </w:rPr>
        <w:br/>
      </w:r>
      <w:r w:rsidRPr="0036126B">
        <w:rPr>
          <w:rFonts w:cstheme="minorHAnsi"/>
          <w:sz w:val="28"/>
          <w:szCs w:val="28"/>
        </w:rPr>
        <w:lastRenderedPageBreak/>
        <w:t>D) Normalization</w:t>
      </w:r>
      <w:r w:rsidRPr="0036126B">
        <w:rPr>
          <w:rFonts w:cstheme="minorHAnsi"/>
          <w:sz w:val="28"/>
          <w:szCs w:val="28"/>
        </w:rPr>
        <w:br/>
      </w:r>
    </w:p>
    <w:p w14:paraId="57BC88A7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AAFC23F">
          <v:rect id="_x0000_i1203" style="width:0;height:1.5pt" o:hralign="center" o:hrstd="t" o:hr="t" fillcolor="#a0a0a0" stroked="f"/>
        </w:pict>
      </w:r>
    </w:p>
    <w:p w14:paraId="76D35E9C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6. Which one supports normalization?</w:t>
      </w:r>
    </w:p>
    <w:p w14:paraId="25E16EC0" w14:textId="77F7A09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DBMS</w:t>
      </w:r>
      <w:r w:rsidRPr="0036126B">
        <w:rPr>
          <w:rFonts w:cstheme="minorHAnsi"/>
          <w:sz w:val="28"/>
          <w:szCs w:val="28"/>
        </w:rPr>
        <w:br/>
        <w:t>B) RDBMS</w:t>
      </w:r>
      <w:r w:rsidRPr="0036126B">
        <w:rPr>
          <w:rFonts w:cstheme="minorHAnsi"/>
          <w:sz w:val="28"/>
          <w:szCs w:val="28"/>
        </w:rPr>
        <w:br/>
      </w:r>
    </w:p>
    <w:p w14:paraId="54627AC4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13BBA017">
          <v:rect id="_x0000_i1204" style="width:0;height:1.5pt" o:hralign="center" o:hrstd="t" o:hr="t" fillcolor="#a0a0a0" stroked="f"/>
        </w:pict>
      </w:r>
    </w:p>
    <w:p w14:paraId="610C81D3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7. In client/server architecture, which is visible to the end user?</w:t>
      </w:r>
    </w:p>
    <w:p w14:paraId="37DD6693" w14:textId="71D8AA0D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Backend</w:t>
      </w:r>
      <w:r w:rsidRPr="0036126B">
        <w:rPr>
          <w:rFonts w:cstheme="minorHAnsi"/>
          <w:sz w:val="28"/>
          <w:szCs w:val="28"/>
        </w:rPr>
        <w:br/>
        <w:t>B) Frontend</w:t>
      </w:r>
      <w:r w:rsidRPr="0036126B">
        <w:rPr>
          <w:rFonts w:cstheme="minorHAnsi"/>
          <w:sz w:val="28"/>
          <w:szCs w:val="28"/>
        </w:rPr>
        <w:br/>
        <w:t>C) Database</w:t>
      </w:r>
      <w:r w:rsidRPr="0036126B">
        <w:rPr>
          <w:rFonts w:cstheme="minorHAnsi"/>
          <w:sz w:val="28"/>
          <w:szCs w:val="28"/>
        </w:rPr>
        <w:br/>
        <w:t>D) Management System</w:t>
      </w:r>
      <w:r w:rsidRPr="0036126B">
        <w:rPr>
          <w:rFonts w:cstheme="minorHAnsi"/>
          <w:sz w:val="28"/>
          <w:szCs w:val="28"/>
        </w:rPr>
        <w:br/>
      </w:r>
    </w:p>
    <w:p w14:paraId="43B4F6F6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1FF9447C">
          <v:rect id="_x0000_i1205" style="width:0;height:1.5pt" o:hralign="center" o:hrstd="t" o:hr="t" fillcolor="#a0a0a0" stroked="f"/>
        </w:pict>
      </w:r>
    </w:p>
    <w:p w14:paraId="107301E1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8. JDBC is an example of:</w:t>
      </w:r>
    </w:p>
    <w:p w14:paraId="271BC54B" w14:textId="2000B5D4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Backend</w:t>
      </w:r>
      <w:r w:rsidRPr="0036126B">
        <w:rPr>
          <w:rFonts w:cstheme="minorHAnsi"/>
          <w:sz w:val="28"/>
          <w:szCs w:val="28"/>
        </w:rPr>
        <w:br/>
        <w:t>B) Frontend</w:t>
      </w:r>
      <w:r w:rsidRPr="0036126B">
        <w:rPr>
          <w:rFonts w:cstheme="minorHAnsi"/>
          <w:sz w:val="28"/>
          <w:szCs w:val="28"/>
        </w:rPr>
        <w:br/>
        <w:t>C) Communication channel</w:t>
      </w:r>
      <w:r w:rsidRPr="0036126B">
        <w:rPr>
          <w:rFonts w:cstheme="minorHAnsi"/>
          <w:sz w:val="28"/>
          <w:szCs w:val="28"/>
        </w:rPr>
        <w:br/>
        <w:t>D) Management system</w:t>
      </w:r>
      <w:r w:rsidRPr="0036126B">
        <w:rPr>
          <w:rFonts w:cstheme="minorHAnsi"/>
          <w:sz w:val="28"/>
          <w:szCs w:val="28"/>
        </w:rPr>
        <w:br/>
      </w:r>
    </w:p>
    <w:p w14:paraId="6F6C9CB2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38C51061">
          <v:rect id="_x0000_i1206" style="width:0;height:1.5pt" o:hralign="center" o:hrstd="t" o:hr="t" fillcolor="#a0a0a0" stroked="f"/>
        </w:pict>
      </w:r>
    </w:p>
    <w:p w14:paraId="34C43953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9. Which port number is used by Oracle DB?</w:t>
      </w:r>
    </w:p>
    <w:p w14:paraId="66D7E4EA" w14:textId="564C384B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1433</w:t>
      </w:r>
      <w:r w:rsidRPr="0036126B">
        <w:rPr>
          <w:rFonts w:cstheme="minorHAnsi"/>
          <w:sz w:val="28"/>
          <w:szCs w:val="28"/>
        </w:rPr>
        <w:br/>
        <w:t>B) 3306</w:t>
      </w:r>
      <w:r w:rsidRPr="0036126B">
        <w:rPr>
          <w:rFonts w:cstheme="minorHAnsi"/>
          <w:sz w:val="28"/>
          <w:szCs w:val="28"/>
        </w:rPr>
        <w:br/>
        <w:t>C) 1521</w:t>
      </w:r>
      <w:r w:rsidRPr="0036126B">
        <w:rPr>
          <w:rFonts w:cstheme="minorHAnsi"/>
          <w:sz w:val="28"/>
          <w:szCs w:val="28"/>
        </w:rPr>
        <w:br/>
        <w:t>D) 8080</w:t>
      </w:r>
      <w:r w:rsidRPr="0036126B">
        <w:rPr>
          <w:rFonts w:cstheme="minorHAnsi"/>
          <w:sz w:val="28"/>
          <w:szCs w:val="28"/>
        </w:rPr>
        <w:br/>
      </w:r>
    </w:p>
    <w:p w14:paraId="0375D4F4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7B123014">
          <v:rect id="_x0000_i1207" style="width:0;height:1.5pt" o:hralign="center" o:hrstd="t" o:hr="t" fillcolor="#a0a0a0" stroked="f"/>
        </w:pict>
      </w:r>
    </w:p>
    <w:p w14:paraId="5A77565A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10. The default username in Oracle XE is:</w:t>
      </w:r>
    </w:p>
    <w:p w14:paraId="2F38A000" w14:textId="45186A84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lastRenderedPageBreak/>
        <w:t>A) admin</w:t>
      </w:r>
      <w:r w:rsidRPr="0036126B">
        <w:rPr>
          <w:rFonts w:cstheme="minorHAnsi"/>
          <w:sz w:val="28"/>
          <w:szCs w:val="28"/>
        </w:rPr>
        <w:br/>
        <w:t>B) root</w:t>
      </w:r>
      <w:r w:rsidRPr="0036126B">
        <w:rPr>
          <w:rFonts w:cstheme="minorHAnsi"/>
          <w:sz w:val="28"/>
          <w:szCs w:val="28"/>
        </w:rPr>
        <w:br/>
        <w:t>C) system</w:t>
      </w:r>
      <w:r w:rsidRPr="0036126B">
        <w:rPr>
          <w:rFonts w:cstheme="minorHAnsi"/>
          <w:sz w:val="28"/>
          <w:szCs w:val="28"/>
        </w:rPr>
        <w:br/>
        <w:t>D) oracle</w:t>
      </w:r>
      <w:r w:rsidRPr="0036126B">
        <w:rPr>
          <w:rFonts w:cstheme="minorHAnsi"/>
          <w:sz w:val="28"/>
          <w:szCs w:val="28"/>
        </w:rPr>
        <w:br/>
      </w:r>
    </w:p>
    <w:p w14:paraId="2A5EE9A8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3CB5D1D">
          <v:rect id="_x0000_i1208" style="width:0;height:1.5pt" o:hralign="center" o:hrstd="t" o:hr="t" fillcolor="#a0a0a0" stroked="f"/>
        </w:pict>
      </w:r>
    </w:p>
    <w:p w14:paraId="16369AB7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11. Which sub-language of SQL is used to create, drop, and alter objects?</w:t>
      </w:r>
    </w:p>
    <w:p w14:paraId="47DA194D" w14:textId="54BB188D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DML</w:t>
      </w:r>
      <w:r w:rsidRPr="0036126B">
        <w:rPr>
          <w:rFonts w:cstheme="minorHAnsi"/>
          <w:sz w:val="28"/>
          <w:szCs w:val="28"/>
        </w:rPr>
        <w:br/>
        <w:t>B) DDL</w:t>
      </w:r>
      <w:r w:rsidRPr="0036126B">
        <w:rPr>
          <w:rFonts w:cstheme="minorHAnsi"/>
          <w:sz w:val="28"/>
          <w:szCs w:val="28"/>
        </w:rPr>
        <w:br/>
        <w:t>C) TCL</w:t>
      </w:r>
      <w:r w:rsidRPr="0036126B">
        <w:rPr>
          <w:rFonts w:cstheme="minorHAnsi"/>
          <w:sz w:val="28"/>
          <w:szCs w:val="28"/>
        </w:rPr>
        <w:br/>
        <w:t>D) DCL</w:t>
      </w:r>
      <w:r w:rsidRPr="0036126B">
        <w:rPr>
          <w:rFonts w:cstheme="minorHAnsi"/>
          <w:sz w:val="28"/>
          <w:szCs w:val="28"/>
        </w:rPr>
        <w:br/>
      </w:r>
    </w:p>
    <w:p w14:paraId="15096901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2BBFE01A">
          <v:rect id="_x0000_i1209" style="width:0;height:1.5pt" o:hralign="center" o:hrstd="t" o:hr="t" fillcolor="#a0a0a0" stroked="f"/>
        </w:pict>
      </w:r>
    </w:p>
    <w:p w14:paraId="250E1086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12. Which SQL command belongs to DML?</w:t>
      </w:r>
    </w:p>
    <w:p w14:paraId="279CB142" w14:textId="28A9C7D2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CREATE</w:t>
      </w:r>
      <w:r w:rsidRPr="0036126B">
        <w:rPr>
          <w:rFonts w:cstheme="minorHAnsi"/>
          <w:sz w:val="28"/>
          <w:szCs w:val="28"/>
        </w:rPr>
        <w:br/>
        <w:t>B) ALTER</w:t>
      </w:r>
      <w:r w:rsidRPr="0036126B">
        <w:rPr>
          <w:rFonts w:cstheme="minorHAnsi"/>
          <w:sz w:val="28"/>
          <w:szCs w:val="28"/>
        </w:rPr>
        <w:br/>
        <w:t>C) DELETE</w:t>
      </w:r>
      <w:r w:rsidRPr="0036126B">
        <w:rPr>
          <w:rFonts w:cstheme="minorHAnsi"/>
          <w:sz w:val="28"/>
          <w:szCs w:val="28"/>
        </w:rPr>
        <w:br/>
        <w:t>D) COMMIT</w:t>
      </w:r>
      <w:r w:rsidRPr="0036126B">
        <w:rPr>
          <w:rFonts w:cstheme="minorHAnsi"/>
          <w:sz w:val="28"/>
          <w:szCs w:val="28"/>
        </w:rPr>
        <w:br/>
      </w:r>
    </w:p>
    <w:p w14:paraId="4148FCE1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7B05129E">
          <v:rect id="_x0000_i1210" style="width:0;height:1.5pt" o:hralign="center" o:hrstd="t" o:hr="t" fillcolor="#a0a0a0" stroked="f"/>
        </w:pict>
      </w:r>
    </w:p>
    <w:p w14:paraId="281A1DA7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13. Which command is used to see the structure of a table?</w:t>
      </w:r>
    </w:p>
    <w:p w14:paraId="0CF06850" w14:textId="14637AAA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show</w:t>
      </w:r>
      <w:r w:rsidRPr="0036126B">
        <w:rPr>
          <w:rFonts w:cstheme="minorHAnsi"/>
          <w:sz w:val="28"/>
          <w:szCs w:val="28"/>
        </w:rPr>
        <w:br/>
        <w:t xml:space="preserve">B) </w:t>
      </w:r>
      <w:proofErr w:type="spellStart"/>
      <w:r w:rsidRPr="0036126B">
        <w:rPr>
          <w:rFonts w:cstheme="minorHAnsi"/>
          <w:sz w:val="28"/>
          <w:szCs w:val="28"/>
        </w:rPr>
        <w:t>desc</w:t>
      </w:r>
      <w:proofErr w:type="spellEnd"/>
      <w:r w:rsidRPr="0036126B">
        <w:rPr>
          <w:rFonts w:cstheme="minorHAnsi"/>
          <w:sz w:val="28"/>
          <w:szCs w:val="28"/>
        </w:rPr>
        <w:br/>
        <w:t>C) structure</w:t>
      </w:r>
      <w:r w:rsidRPr="0036126B">
        <w:rPr>
          <w:rFonts w:cstheme="minorHAnsi"/>
          <w:sz w:val="28"/>
          <w:szCs w:val="28"/>
        </w:rPr>
        <w:br/>
        <w:t>D) list</w:t>
      </w:r>
      <w:r w:rsidRPr="0036126B">
        <w:rPr>
          <w:rFonts w:cstheme="minorHAnsi"/>
          <w:sz w:val="28"/>
          <w:szCs w:val="28"/>
        </w:rPr>
        <w:br/>
      </w:r>
    </w:p>
    <w:p w14:paraId="7DDE73F7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CA83B0D">
          <v:rect id="_x0000_i1211" style="width:0;height:1.5pt" o:hralign="center" o:hrstd="t" o:hr="t" fillcolor="#a0a0a0" stroked="f"/>
        </w:pict>
      </w:r>
    </w:p>
    <w:p w14:paraId="5A13BFB1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14. Which keyword represents undefined or unavailable data?</w:t>
      </w:r>
    </w:p>
    <w:p w14:paraId="42ADD7F8" w14:textId="47658826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Empty</w:t>
      </w:r>
      <w:r w:rsidRPr="0036126B">
        <w:rPr>
          <w:rFonts w:cstheme="minorHAnsi"/>
          <w:sz w:val="28"/>
          <w:szCs w:val="28"/>
        </w:rPr>
        <w:br/>
        <w:t>B) Null</w:t>
      </w:r>
      <w:r w:rsidRPr="0036126B">
        <w:rPr>
          <w:rFonts w:cstheme="minorHAnsi"/>
          <w:sz w:val="28"/>
          <w:szCs w:val="28"/>
        </w:rPr>
        <w:br/>
        <w:t>C) Void</w:t>
      </w:r>
      <w:r w:rsidRPr="0036126B">
        <w:rPr>
          <w:rFonts w:cstheme="minorHAnsi"/>
          <w:sz w:val="28"/>
          <w:szCs w:val="28"/>
        </w:rPr>
        <w:br/>
      </w:r>
      <w:r w:rsidRPr="0036126B">
        <w:rPr>
          <w:rFonts w:cstheme="minorHAnsi"/>
          <w:sz w:val="28"/>
          <w:szCs w:val="28"/>
        </w:rPr>
        <w:lastRenderedPageBreak/>
        <w:t>D) Blank</w:t>
      </w:r>
      <w:r w:rsidRPr="0036126B">
        <w:rPr>
          <w:rFonts w:cstheme="minorHAnsi"/>
          <w:sz w:val="28"/>
          <w:szCs w:val="28"/>
        </w:rPr>
        <w:br/>
      </w:r>
    </w:p>
    <w:p w14:paraId="224329CD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2CEE1ABF">
          <v:rect id="_x0000_i1212" style="width:0;height:1.5pt" o:hralign="center" o:hrstd="t" o:hr="t" fillcolor="#a0a0a0" stroked="f"/>
        </w:pict>
      </w:r>
    </w:p>
    <w:p w14:paraId="05A755BF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15. Which command makes changes permanent in Oracle DB?</w:t>
      </w:r>
    </w:p>
    <w:p w14:paraId="7F9143AB" w14:textId="1D250315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save</w:t>
      </w:r>
      <w:r w:rsidRPr="0036126B">
        <w:rPr>
          <w:rFonts w:cstheme="minorHAnsi"/>
          <w:sz w:val="28"/>
          <w:szCs w:val="28"/>
        </w:rPr>
        <w:br/>
        <w:t>B) commit</w:t>
      </w:r>
      <w:r w:rsidRPr="0036126B">
        <w:rPr>
          <w:rFonts w:cstheme="minorHAnsi"/>
          <w:sz w:val="28"/>
          <w:szCs w:val="28"/>
        </w:rPr>
        <w:br/>
        <w:t>C) rollback</w:t>
      </w:r>
      <w:r w:rsidRPr="0036126B">
        <w:rPr>
          <w:rFonts w:cstheme="minorHAnsi"/>
          <w:sz w:val="28"/>
          <w:szCs w:val="28"/>
        </w:rPr>
        <w:br/>
        <w:t>D) finish</w:t>
      </w:r>
      <w:r w:rsidRPr="0036126B">
        <w:rPr>
          <w:rFonts w:cstheme="minorHAnsi"/>
          <w:sz w:val="28"/>
          <w:szCs w:val="28"/>
        </w:rPr>
        <w:br/>
      </w:r>
    </w:p>
    <w:p w14:paraId="02DDFBAC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4584CDA1">
          <v:rect id="_x0000_i1213" style="width:0;height:1.5pt" o:hralign="center" o:hrstd="t" o:hr="t" fillcolor="#a0a0a0" stroked="f"/>
        </w:pict>
      </w:r>
    </w:p>
    <w:p w14:paraId="190CB567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16. Which clause is used to select specific records from a table?</w:t>
      </w:r>
    </w:p>
    <w:p w14:paraId="1797E193" w14:textId="00C6A8B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HAVING</w:t>
      </w:r>
      <w:r w:rsidRPr="0036126B">
        <w:rPr>
          <w:rFonts w:cstheme="minorHAnsi"/>
          <w:sz w:val="28"/>
          <w:szCs w:val="28"/>
        </w:rPr>
        <w:br/>
        <w:t>B) ORDER BY</w:t>
      </w:r>
      <w:r w:rsidRPr="0036126B">
        <w:rPr>
          <w:rFonts w:cstheme="minorHAnsi"/>
          <w:sz w:val="28"/>
          <w:szCs w:val="28"/>
        </w:rPr>
        <w:br/>
        <w:t>C) WHERE</w:t>
      </w:r>
      <w:r w:rsidRPr="0036126B">
        <w:rPr>
          <w:rFonts w:cstheme="minorHAnsi"/>
          <w:sz w:val="28"/>
          <w:szCs w:val="28"/>
        </w:rPr>
        <w:br/>
        <w:t>D) GROUP BY</w:t>
      </w:r>
      <w:r w:rsidRPr="0036126B">
        <w:rPr>
          <w:rFonts w:cstheme="minorHAnsi"/>
          <w:sz w:val="28"/>
          <w:szCs w:val="28"/>
        </w:rPr>
        <w:br/>
      </w:r>
    </w:p>
    <w:p w14:paraId="38B594E0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12D174D4">
          <v:rect id="_x0000_i1259" style="width:0;height:1.5pt" o:hralign="center" o:hrstd="t" o:hr="t" fillcolor="#a0a0a0" stroked="f"/>
        </w:pict>
      </w:r>
    </w:p>
    <w:p w14:paraId="291D325D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17. In Oracle, which operator checks for NULL values?</w:t>
      </w:r>
    </w:p>
    <w:p w14:paraId="6021DD38" w14:textId="60431F7D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= NULL</w:t>
      </w:r>
      <w:r w:rsidRPr="0036126B">
        <w:rPr>
          <w:rFonts w:cstheme="minorHAnsi"/>
          <w:sz w:val="28"/>
          <w:szCs w:val="28"/>
        </w:rPr>
        <w:br/>
        <w:t>B) IS NULL</w:t>
      </w:r>
      <w:r w:rsidRPr="0036126B">
        <w:rPr>
          <w:rFonts w:cstheme="minorHAnsi"/>
          <w:sz w:val="28"/>
          <w:szCs w:val="28"/>
        </w:rPr>
        <w:br/>
        <w:t>C) == NULL</w:t>
      </w:r>
      <w:r w:rsidRPr="0036126B">
        <w:rPr>
          <w:rFonts w:cstheme="minorHAnsi"/>
          <w:sz w:val="28"/>
          <w:szCs w:val="28"/>
        </w:rPr>
        <w:br/>
        <w:t>D) EQUAL NULL</w:t>
      </w:r>
      <w:r w:rsidRPr="0036126B">
        <w:rPr>
          <w:rFonts w:cstheme="minorHAnsi"/>
          <w:sz w:val="28"/>
          <w:szCs w:val="28"/>
        </w:rPr>
        <w:br/>
      </w:r>
    </w:p>
    <w:p w14:paraId="0E309978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87BAC9B">
          <v:rect id="_x0000_i1215" style="width:0;height:1.5pt" o:hralign="center" o:hrstd="t" o:hr="t" fillcolor="#a0a0a0" stroked="f"/>
        </w:pict>
      </w:r>
    </w:p>
    <w:p w14:paraId="797C4830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18. Which command is used to change existing rows in a table?</w:t>
      </w:r>
    </w:p>
    <w:p w14:paraId="2FEA5119" w14:textId="0A1BE24B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ALTER</w:t>
      </w:r>
      <w:r w:rsidRPr="0036126B">
        <w:rPr>
          <w:rFonts w:cstheme="minorHAnsi"/>
          <w:sz w:val="28"/>
          <w:szCs w:val="28"/>
        </w:rPr>
        <w:br/>
        <w:t>B) UPDATE</w:t>
      </w:r>
      <w:r w:rsidRPr="0036126B">
        <w:rPr>
          <w:rFonts w:cstheme="minorHAnsi"/>
          <w:sz w:val="28"/>
          <w:szCs w:val="28"/>
        </w:rPr>
        <w:br/>
        <w:t>C) MODIFY</w:t>
      </w:r>
      <w:r w:rsidRPr="0036126B">
        <w:rPr>
          <w:rFonts w:cstheme="minorHAnsi"/>
          <w:sz w:val="28"/>
          <w:szCs w:val="28"/>
        </w:rPr>
        <w:br/>
        <w:t>D) INSERT</w:t>
      </w:r>
      <w:r w:rsidRPr="0036126B">
        <w:rPr>
          <w:rFonts w:cstheme="minorHAnsi"/>
          <w:sz w:val="28"/>
          <w:szCs w:val="28"/>
        </w:rPr>
        <w:br/>
      </w:r>
    </w:p>
    <w:p w14:paraId="4B360911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B9963A5">
          <v:rect id="_x0000_i1216" style="width:0;height:1.5pt" o:hralign="center" o:hrstd="t" o:hr="t" fillcolor="#a0a0a0" stroked="f"/>
        </w:pict>
      </w:r>
    </w:p>
    <w:p w14:paraId="7306BAF9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lastRenderedPageBreak/>
        <w:t>19. Which command deletes rows permanently and cannot be rolled back?</w:t>
      </w:r>
    </w:p>
    <w:p w14:paraId="643FCE94" w14:textId="6AC51B0E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DELETE</w:t>
      </w:r>
      <w:r w:rsidRPr="0036126B">
        <w:rPr>
          <w:rFonts w:cstheme="minorHAnsi"/>
          <w:sz w:val="28"/>
          <w:szCs w:val="28"/>
        </w:rPr>
        <w:br/>
        <w:t>B) TRUNCATE</w:t>
      </w:r>
      <w:r w:rsidRPr="0036126B">
        <w:rPr>
          <w:rFonts w:cstheme="minorHAnsi"/>
          <w:sz w:val="28"/>
          <w:szCs w:val="28"/>
        </w:rPr>
        <w:br/>
        <w:t>C) DROP</w:t>
      </w:r>
      <w:r w:rsidRPr="0036126B">
        <w:rPr>
          <w:rFonts w:cstheme="minorHAnsi"/>
          <w:sz w:val="28"/>
          <w:szCs w:val="28"/>
        </w:rPr>
        <w:br/>
        <w:t>D) REMOVE</w:t>
      </w:r>
      <w:r w:rsidRPr="0036126B">
        <w:rPr>
          <w:rFonts w:cstheme="minorHAnsi"/>
          <w:sz w:val="28"/>
          <w:szCs w:val="28"/>
        </w:rPr>
        <w:br/>
      </w:r>
    </w:p>
    <w:p w14:paraId="7EE4E1CC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1690604D">
          <v:rect id="_x0000_i1217" style="width:0;height:1.5pt" o:hralign="center" o:hrstd="t" o:hr="t" fillcolor="#a0a0a0" stroked="f"/>
        </w:pict>
      </w:r>
    </w:p>
    <w:p w14:paraId="2DB74DBD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20. Which command removes a table completely from the database?</w:t>
      </w:r>
    </w:p>
    <w:p w14:paraId="6C2E2499" w14:textId="26ABD0B0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TRUNCATE</w:t>
      </w:r>
      <w:r w:rsidRPr="0036126B">
        <w:rPr>
          <w:rFonts w:cstheme="minorHAnsi"/>
          <w:sz w:val="28"/>
          <w:szCs w:val="28"/>
        </w:rPr>
        <w:br/>
        <w:t>B) DROP</w:t>
      </w:r>
      <w:r w:rsidRPr="0036126B">
        <w:rPr>
          <w:rFonts w:cstheme="minorHAnsi"/>
          <w:sz w:val="28"/>
          <w:szCs w:val="28"/>
        </w:rPr>
        <w:br/>
        <w:t>C) DELETE</w:t>
      </w:r>
      <w:r w:rsidRPr="0036126B">
        <w:rPr>
          <w:rFonts w:cstheme="minorHAnsi"/>
          <w:sz w:val="28"/>
          <w:szCs w:val="28"/>
        </w:rPr>
        <w:br/>
        <w:t>D) ERASE</w:t>
      </w:r>
      <w:r w:rsidRPr="0036126B">
        <w:rPr>
          <w:rFonts w:cstheme="minorHAnsi"/>
          <w:sz w:val="28"/>
          <w:szCs w:val="28"/>
        </w:rPr>
        <w:br/>
      </w:r>
    </w:p>
    <w:p w14:paraId="413EF2B9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3BCB15A8">
          <v:rect id="_x0000_i1218" style="width:0;height:1.5pt" o:hralign="center" o:hrstd="t" o:hr="t" fillcolor="#a0a0a0" stroked="f"/>
        </w:pict>
      </w:r>
    </w:p>
    <w:p w14:paraId="26F287D6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21. Which logical operator returns rows only if all conditions are true?</w:t>
      </w:r>
    </w:p>
    <w:p w14:paraId="4151F469" w14:textId="2871B94B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OR</w:t>
      </w:r>
      <w:r w:rsidRPr="0036126B">
        <w:rPr>
          <w:rFonts w:cstheme="minorHAnsi"/>
          <w:sz w:val="28"/>
          <w:szCs w:val="28"/>
        </w:rPr>
        <w:br/>
        <w:t>B) AND</w:t>
      </w:r>
      <w:r w:rsidRPr="0036126B">
        <w:rPr>
          <w:rFonts w:cstheme="minorHAnsi"/>
          <w:sz w:val="28"/>
          <w:szCs w:val="28"/>
        </w:rPr>
        <w:br/>
        <w:t>C) NOT</w:t>
      </w:r>
      <w:r w:rsidRPr="0036126B">
        <w:rPr>
          <w:rFonts w:cstheme="minorHAnsi"/>
          <w:sz w:val="28"/>
          <w:szCs w:val="28"/>
        </w:rPr>
        <w:br/>
        <w:t>D) XOR</w:t>
      </w:r>
      <w:r w:rsidRPr="0036126B">
        <w:rPr>
          <w:rFonts w:cstheme="minorHAnsi"/>
          <w:sz w:val="28"/>
          <w:szCs w:val="28"/>
        </w:rPr>
        <w:br/>
      </w:r>
    </w:p>
    <w:p w14:paraId="001A278E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790AA3E5">
          <v:rect id="_x0000_i1219" style="width:0;height:1.5pt" o:hralign="center" o:hrstd="t" o:hr="t" fillcolor="#a0a0a0" stroked="f"/>
        </w:pict>
      </w:r>
    </w:p>
    <w:p w14:paraId="066C2A09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22. Which operator is a replacement for OR?</w:t>
      </w:r>
    </w:p>
    <w:p w14:paraId="7E955EA1" w14:textId="2DDE456B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IN</w:t>
      </w:r>
      <w:r w:rsidRPr="0036126B">
        <w:rPr>
          <w:rFonts w:cstheme="minorHAnsi"/>
          <w:sz w:val="28"/>
          <w:szCs w:val="28"/>
        </w:rPr>
        <w:br/>
        <w:t>B) BETWEEN</w:t>
      </w:r>
      <w:r w:rsidRPr="0036126B">
        <w:rPr>
          <w:rFonts w:cstheme="minorHAnsi"/>
          <w:sz w:val="28"/>
          <w:szCs w:val="28"/>
        </w:rPr>
        <w:br/>
        <w:t>C) NOT</w:t>
      </w:r>
      <w:r w:rsidRPr="0036126B">
        <w:rPr>
          <w:rFonts w:cstheme="minorHAnsi"/>
          <w:sz w:val="28"/>
          <w:szCs w:val="28"/>
        </w:rPr>
        <w:br/>
        <w:t>D) LIKE</w:t>
      </w:r>
      <w:r w:rsidRPr="0036126B">
        <w:rPr>
          <w:rFonts w:cstheme="minorHAnsi"/>
          <w:sz w:val="28"/>
          <w:szCs w:val="28"/>
        </w:rPr>
        <w:br/>
      </w:r>
    </w:p>
    <w:p w14:paraId="435C3A04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283E8E8A">
          <v:rect id="_x0000_i1220" style="width:0;height:1.5pt" o:hralign="center" o:hrstd="t" o:hr="t" fillcolor="#a0a0a0" stroked="f"/>
        </w:pict>
      </w:r>
    </w:p>
    <w:p w14:paraId="442A71F6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23. Which wildcard symbol represents zero or more characters in LIKE?</w:t>
      </w:r>
    </w:p>
    <w:p w14:paraId="2B62C149" w14:textId="4319E52D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_</w:t>
      </w:r>
      <w:r w:rsidRPr="0036126B">
        <w:rPr>
          <w:rFonts w:cstheme="minorHAnsi"/>
          <w:sz w:val="28"/>
          <w:szCs w:val="28"/>
        </w:rPr>
        <w:br/>
        <w:t>B) %</w:t>
      </w:r>
      <w:r w:rsidRPr="0036126B">
        <w:rPr>
          <w:rFonts w:cstheme="minorHAnsi"/>
          <w:sz w:val="28"/>
          <w:szCs w:val="28"/>
        </w:rPr>
        <w:br/>
        <w:t>C</w:t>
      </w:r>
      <w:proofErr w:type="gramStart"/>
      <w:r w:rsidRPr="0036126B">
        <w:rPr>
          <w:rFonts w:cstheme="minorHAnsi"/>
          <w:sz w:val="28"/>
          <w:szCs w:val="28"/>
        </w:rPr>
        <w:t>) ?</w:t>
      </w:r>
      <w:proofErr w:type="gramEnd"/>
      <w:r w:rsidRPr="0036126B">
        <w:rPr>
          <w:rFonts w:cstheme="minorHAnsi"/>
          <w:sz w:val="28"/>
          <w:szCs w:val="28"/>
        </w:rPr>
        <w:br/>
      </w:r>
      <w:r w:rsidRPr="0036126B">
        <w:rPr>
          <w:rFonts w:cstheme="minorHAnsi"/>
          <w:sz w:val="28"/>
          <w:szCs w:val="28"/>
        </w:rPr>
        <w:lastRenderedPageBreak/>
        <w:t>D) *</w:t>
      </w:r>
      <w:r w:rsidRPr="0036126B">
        <w:rPr>
          <w:rFonts w:cstheme="minorHAnsi"/>
          <w:sz w:val="28"/>
          <w:szCs w:val="28"/>
        </w:rPr>
        <w:br/>
      </w:r>
    </w:p>
    <w:p w14:paraId="069DDBF9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02EF11D6">
          <v:rect id="_x0000_i1221" style="width:0;height:1.5pt" o:hralign="center" o:hrstd="t" o:hr="t" fillcolor="#a0a0a0" stroked="f"/>
        </w:pict>
      </w:r>
    </w:p>
    <w:p w14:paraId="710C99C0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24. Which DDL command is used to rename a table?</w:t>
      </w:r>
    </w:p>
    <w:p w14:paraId="0B7340BB" w14:textId="5379B7E1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CHANGE</w:t>
      </w:r>
      <w:r w:rsidRPr="0036126B">
        <w:rPr>
          <w:rFonts w:cstheme="minorHAnsi"/>
          <w:sz w:val="28"/>
          <w:szCs w:val="28"/>
        </w:rPr>
        <w:br/>
        <w:t>B) RENAME</w:t>
      </w:r>
      <w:r w:rsidRPr="0036126B">
        <w:rPr>
          <w:rFonts w:cstheme="minorHAnsi"/>
          <w:sz w:val="28"/>
          <w:szCs w:val="28"/>
        </w:rPr>
        <w:br/>
        <w:t>C) ALTER</w:t>
      </w:r>
      <w:r w:rsidRPr="0036126B">
        <w:rPr>
          <w:rFonts w:cstheme="minorHAnsi"/>
          <w:sz w:val="28"/>
          <w:szCs w:val="28"/>
        </w:rPr>
        <w:br/>
        <w:t>D) MODIFY</w:t>
      </w:r>
      <w:r w:rsidRPr="0036126B">
        <w:rPr>
          <w:rFonts w:cstheme="minorHAnsi"/>
          <w:sz w:val="28"/>
          <w:szCs w:val="28"/>
        </w:rPr>
        <w:br/>
      </w:r>
    </w:p>
    <w:p w14:paraId="5F8701A6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288C0015">
          <v:rect id="_x0000_i1222" style="width:0;height:1.5pt" o:hralign="center" o:hrstd="t" o:hr="t" fillcolor="#a0a0a0" stroked="f"/>
        </w:pict>
      </w:r>
    </w:p>
    <w:p w14:paraId="59573497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25. Which group function returns the number of rows including NULL values?</w:t>
      </w:r>
    </w:p>
    <w:p w14:paraId="0189654B" w14:textId="7F9005FB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 xml:space="preserve">A) </w:t>
      </w:r>
      <w:proofErr w:type="gramStart"/>
      <w:r w:rsidRPr="0036126B">
        <w:rPr>
          <w:rFonts w:cstheme="minorHAnsi"/>
          <w:sz w:val="28"/>
          <w:szCs w:val="28"/>
        </w:rPr>
        <w:t>COUNT(</w:t>
      </w:r>
      <w:proofErr w:type="gramEnd"/>
      <w:r w:rsidRPr="0036126B">
        <w:rPr>
          <w:rFonts w:cstheme="minorHAnsi"/>
          <w:sz w:val="28"/>
          <w:szCs w:val="28"/>
        </w:rPr>
        <w:t>expression)</w:t>
      </w:r>
      <w:r w:rsidRPr="0036126B">
        <w:rPr>
          <w:rFonts w:cstheme="minorHAnsi"/>
          <w:sz w:val="28"/>
          <w:szCs w:val="28"/>
        </w:rPr>
        <w:br/>
        <w:t>B) COUNT(*)</w:t>
      </w:r>
      <w:r w:rsidRPr="0036126B">
        <w:rPr>
          <w:rFonts w:cstheme="minorHAnsi"/>
          <w:sz w:val="28"/>
          <w:szCs w:val="28"/>
        </w:rPr>
        <w:br/>
        <w:t>C) SUM()</w:t>
      </w:r>
      <w:r w:rsidRPr="0036126B">
        <w:rPr>
          <w:rFonts w:cstheme="minorHAnsi"/>
          <w:sz w:val="28"/>
          <w:szCs w:val="28"/>
        </w:rPr>
        <w:br/>
        <w:t xml:space="preserve">D) </w:t>
      </w:r>
      <w:proofErr w:type="gramStart"/>
      <w:r w:rsidRPr="0036126B">
        <w:rPr>
          <w:rFonts w:cstheme="minorHAnsi"/>
          <w:sz w:val="28"/>
          <w:szCs w:val="28"/>
        </w:rPr>
        <w:t>MAX(</w:t>
      </w:r>
      <w:proofErr w:type="gramEnd"/>
      <w:r w:rsidRPr="0036126B">
        <w:rPr>
          <w:rFonts w:cstheme="minorHAnsi"/>
          <w:sz w:val="28"/>
          <w:szCs w:val="28"/>
        </w:rPr>
        <w:t>)</w:t>
      </w:r>
      <w:r w:rsidRPr="0036126B">
        <w:rPr>
          <w:rFonts w:cstheme="minorHAnsi"/>
          <w:sz w:val="28"/>
          <w:szCs w:val="28"/>
        </w:rPr>
        <w:br/>
      </w:r>
    </w:p>
    <w:p w14:paraId="0EFF98F5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1DEBE818">
          <v:rect id="_x0000_i1223" style="width:0;height:1.5pt" o:hralign="center" o:hrstd="t" o:hr="t" fillcolor="#a0a0a0" stroked="f"/>
        </w:pict>
      </w:r>
    </w:p>
    <w:p w14:paraId="7E9BB702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26. Which table in Oracle is a dummy table used for calculations?</w:t>
      </w:r>
    </w:p>
    <w:p w14:paraId="36C8C26C" w14:textId="534266D1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SYS</w:t>
      </w:r>
      <w:r w:rsidRPr="0036126B">
        <w:rPr>
          <w:rFonts w:cstheme="minorHAnsi"/>
          <w:sz w:val="28"/>
          <w:szCs w:val="28"/>
        </w:rPr>
        <w:br/>
        <w:t>B) USER</w:t>
      </w:r>
      <w:r w:rsidRPr="0036126B">
        <w:rPr>
          <w:rFonts w:cstheme="minorHAnsi"/>
          <w:sz w:val="28"/>
          <w:szCs w:val="28"/>
        </w:rPr>
        <w:br/>
        <w:t>C) DUAL</w:t>
      </w:r>
      <w:r w:rsidRPr="0036126B">
        <w:rPr>
          <w:rFonts w:cstheme="minorHAnsi"/>
          <w:sz w:val="28"/>
          <w:szCs w:val="28"/>
        </w:rPr>
        <w:br/>
        <w:t>D) TEMP</w:t>
      </w:r>
      <w:r w:rsidRPr="0036126B">
        <w:rPr>
          <w:rFonts w:cstheme="minorHAnsi"/>
          <w:sz w:val="28"/>
          <w:szCs w:val="28"/>
        </w:rPr>
        <w:br/>
      </w:r>
    </w:p>
    <w:p w14:paraId="4ED780AD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7E33AF9D">
          <v:rect id="_x0000_i1224" style="width:0;height:1.5pt" o:hralign="center" o:hrstd="t" o:hr="t" fillcolor="#a0a0a0" stroked="f"/>
        </w:pict>
      </w:r>
    </w:p>
    <w:p w14:paraId="3C7045B7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27. Which function converts text to lowercase?</w:t>
      </w:r>
    </w:p>
    <w:p w14:paraId="3A2F414B" w14:textId="356F4AD9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LOWER()</w:t>
      </w:r>
      <w:r w:rsidRPr="0036126B">
        <w:rPr>
          <w:rFonts w:cstheme="minorHAnsi"/>
          <w:sz w:val="28"/>
          <w:szCs w:val="28"/>
        </w:rPr>
        <w:br/>
        <w:t>B) LCASE()</w:t>
      </w:r>
      <w:r w:rsidRPr="0036126B">
        <w:rPr>
          <w:rFonts w:cstheme="minorHAnsi"/>
          <w:sz w:val="28"/>
          <w:szCs w:val="28"/>
        </w:rPr>
        <w:br/>
        <w:t>C) TO_LOWER()</w:t>
      </w:r>
      <w:r w:rsidRPr="0036126B">
        <w:rPr>
          <w:rFonts w:cstheme="minorHAnsi"/>
          <w:sz w:val="28"/>
          <w:szCs w:val="28"/>
        </w:rPr>
        <w:br/>
        <w:t xml:space="preserve">D) </w:t>
      </w:r>
      <w:proofErr w:type="gramStart"/>
      <w:r w:rsidRPr="0036126B">
        <w:rPr>
          <w:rFonts w:cstheme="minorHAnsi"/>
          <w:sz w:val="28"/>
          <w:szCs w:val="28"/>
        </w:rPr>
        <w:t>DOWNCASE(</w:t>
      </w:r>
      <w:proofErr w:type="gramEnd"/>
      <w:r w:rsidRPr="0036126B">
        <w:rPr>
          <w:rFonts w:cstheme="minorHAnsi"/>
          <w:sz w:val="28"/>
          <w:szCs w:val="28"/>
        </w:rPr>
        <w:t>)</w:t>
      </w:r>
      <w:r w:rsidRPr="0036126B">
        <w:rPr>
          <w:rFonts w:cstheme="minorHAnsi"/>
          <w:sz w:val="28"/>
          <w:szCs w:val="28"/>
        </w:rPr>
        <w:br/>
      </w:r>
    </w:p>
    <w:p w14:paraId="41E89C7C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1FE52481">
          <v:rect id="_x0000_i1225" style="width:0;height:1.5pt" o:hralign="center" o:hrstd="t" o:hr="t" fillcolor="#a0a0a0" stroked="f"/>
        </w:pict>
      </w:r>
    </w:p>
    <w:p w14:paraId="13C80A68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lastRenderedPageBreak/>
        <w:t>28. Which number function always rounds a value upward?</w:t>
      </w:r>
    </w:p>
    <w:p w14:paraId="7C43E496" w14:textId="09974864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ROUND()</w:t>
      </w:r>
      <w:r w:rsidRPr="0036126B">
        <w:rPr>
          <w:rFonts w:cstheme="minorHAnsi"/>
          <w:sz w:val="28"/>
          <w:szCs w:val="28"/>
        </w:rPr>
        <w:br/>
        <w:t>B) TRUNC()</w:t>
      </w:r>
      <w:r w:rsidRPr="0036126B">
        <w:rPr>
          <w:rFonts w:cstheme="minorHAnsi"/>
          <w:sz w:val="28"/>
          <w:szCs w:val="28"/>
        </w:rPr>
        <w:br/>
        <w:t>C) CEIL()</w:t>
      </w:r>
      <w:r w:rsidRPr="0036126B">
        <w:rPr>
          <w:rFonts w:cstheme="minorHAnsi"/>
          <w:sz w:val="28"/>
          <w:szCs w:val="28"/>
        </w:rPr>
        <w:br/>
        <w:t xml:space="preserve">D) </w:t>
      </w:r>
      <w:proofErr w:type="gramStart"/>
      <w:r w:rsidRPr="0036126B">
        <w:rPr>
          <w:rFonts w:cstheme="minorHAnsi"/>
          <w:sz w:val="28"/>
          <w:szCs w:val="28"/>
        </w:rPr>
        <w:t>FLOOR(</w:t>
      </w:r>
      <w:proofErr w:type="gramEnd"/>
      <w:r w:rsidRPr="0036126B">
        <w:rPr>
          <w:rFonts w:cstheme="minorHAnsi"/>
          <w:sz w:val="28"/>
          <w:szCs w:val="28"/>
        </w:rPr>
        <w:t>)</w:t>
      </w:r>
      <w:r w:rsidRPr="0036126B">
        <w:rPr>
          <w:rFonts w:cstheme="minorHAnsi"/>
          <w:sz w:val="28"/>
          <w:szCs w:val="28"/>
        </w:rPr>
        <w:br/>
      </w:r>
    </w:p>
    <w:p w14:paraId="53A54028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34B6361E">
          <v:rect id="_x0000_i1226" style="width:0;height:1.5pt" o:hralign="center" o:hrstd="t" o:hr="t" fillcolor="#a0a0a0" stroked="f"/>
        </w:pict>
      </w:r>
    </w:p>
    <w:p w14:paraId="059B2D81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29. Which date function returns the last date of the month?</w:t>
      </w:r>
    </w:p>
    <w:p w14:paraId="2D2D61B7" w14:textId="0BC0EAD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LAST_DAY()</w:t>
      </w:r>
      <w:r w:rsidRPr="0036126B">
        <w:rPr>
          <w:rFonts w:cstheme="minorHAnsi"/>
          <w:sz w:val="28"/>
          <w:szCs w:val="28"/>
        </w:rPr>
        <w:br/>
        <w:t>B) END_DATE()</w:t>
      </w:r>
      <w:r w:rsidRPr="0036126B">
        <w:rPr>
          <w:rFonts w:cstheme="minorHAnsi"/>
          <w:sz w:val="28"/>
          <w:szCs w:val="28"/>
        </w:rPr>
        <w:br/>
        <w:t>C) MONTH_END()</w:t>
      </w:r>
      <w:r w:rsidRPr="0036126B">
        <w:rPr>
          <w:rFonts w:cstheme="minorHAnsi"/>
          <w:sz w:val="28"/>
          <w:szCs w:val="28"/>
        </w:rPr>
        <w:br/>
        <w:t>D) NEXT_</w:t>
      </w:r>
      <w:proofErr w:type="gramStart"/>
      <w:r w:rsidRPr="0036126B">
        <w:rPr>
          <w:rFonts w:cstheme="minorHAnsi"/>
          <w:sz w:val="28"/>
          <w:szCs w:val="28"/>
        </w:rPr>
        <w:t>DAY(</w:t>
      </w:r>
      <w:proofErr w:type="gramEnd"/>
      <w:r w:rsidRPr="0036126B">
        <w:rPr>
          <w:rFonts w:cstheme="minorHAnsi"/>
          <w:sz w:val="28"/>
          <w:szCs w:val="28"/>
        </w:rPr>
        <w:t>)</w:t>
      </w:r>
      <w:r w:rsidRPr="0036126B">
        <w:rPr>
          <w:rFonts w:cstheme="minorHAnsi"/>
          <w:sz w:val="28"/>
          <w:szCs w:val="28"/>
        </w:rPr>
        <w:br/>
      </w:r>
    </w:p>
    <w:p w14:paraId="410A77A2" w14:textId="77777777" w:rsidR="0036126B" w:rsidRPr="0036126B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pict w14:anchorId="4D46DACA">
          <v:rect id="_x0000_i1227" style="width:0;height:1.5pt" o:hralign="center" o:hrstd="t" o:hr="t" fillcolor="#a0a0a0" stroked="f"/>
        </w:pict>
      </w:r>
    </w:p>
    <w:p w14:paraId="499C46A3" w14:textId="77777777" w:rsidR="0036126B" w:rsidRPr="0036126B" w:rsidRDefault="0036126B" w:rsidP="0036126B">
      <w:pPr>
        <w:rPr>
          <w:rFonts w:cstheme="minorHAnsi"/>
          <w:b/>
          <w:bCs/>
          <w:sz w:val="28"/>
          <w:szCs w:val="28"/>
        </w:rPr>
      </w:pPr>
      <w:r w:rsidRPr="0036126B">
        <w:rPr>
          <w:rFonts w:cstheme="minorHAnsi"/>
          <w:b/>
          <w:bCs/>
          <w:sz w:val="28"/>
          <w:szCs w:val="28"/>
        </w:rPr>
        <w:t>30. Which conversion function is used to format numbers or dates?</w:t>
      </w:r>
    </w:p>
    <w:p w14:paraId="0B4EAB51" w14:textId="02FDEAAA" w:rsidR="0036126B" w:rsidRPr="00590539" w:rsidRDefault="0036126B" w:rsidP="0036126B">
      <w:pPr>
        <w:rPr>
          <w:rFonts w:cstheme="minorHAnsi"/>
          <w:sz w:val="28"/>
          <w:szCs w:val="28"/>
        </w:rPr>
      </w:pPr>
      <w:r w:rsidRPr="0036126B">
        <w:rPr>
          <w:rFonts w:cstheme="minorHAnsi"/>
          <w:sz w:val="28"/>
          <w:szCs w:val="28"/>
        </w:rPr>
        <w:t>A) CAST()</w:t>
      </w:r>
      <w:r w:rsidRPr="0036126B">
        <w:rPr>
          <w:rFonts w:cstheme="minorHAnsi"/>
          <w:sz w:val="28"/>
          <w:szCs w:val="28"/>
        </w:rPr>
        <w:br/>
        <w:t>B) TO_DATE()</w:t>
      </w:r>
      <w:r w:rsidRPr="0036126B">
        <w:rPr>
          <w:rFonts w:cstheme="minorHAnsi"/>
          <w:sz w:val="28"/>
          <w:szCs w:val="28"/>
        </w:rPr>
        <w:br/>
        <w:t>C) TO_CHAR()</w:t>
      </w:r>
      <w:r w:rsidRPr="0036126B">
        <w:rPr>
          <w:rFonts w:cstheme="minorHAnsi"/>
          <w:sz w:val="28"/>
          <w:szCs w:val="28"/>
        </w:rPr>
        <w:br/>
        <w:t xml:space="preserve">D) </w:t>
      </w:r>
      <w:proofErr w:type="gramStart"/>
      <w:r w:rsidRPr="0036126B">
        <w:rPr>
          <w:rFonts w:cstheme="minorHAnsi"/>
          <w:sz w:val="28"/>
          <w:szCs w:val="28"/>
        </w:rPr>
        <w:t>FORMAT(</w:t>
      </w:r>
      <w:proofErr w:type="gramEnd"/>
      <w:r w:rsidRPr="0036126B">
        <w:rPr>
          <w:rFonts w:cstheme="minorHAnsi"/>
          <w:sz w:val="28"/>
          <w:szCs w:val="28"/>
        </w:rPr>
        <w:t>)</w:t>
      </w:r>
      <w:r w:rsidRPr="0036126B">
        <w:rPr>
          <w:rFonts w:cstheme="minorHAnsi"/>
          <w:sz w:val="28"/>
          <w:szCs w:val="28"/>
        </w:rPr>
        <w:br/>
      </w:r>
    </w:p>
    <w:p w14:paraId="7A88476D" w14:textId="21BF0E03" w:rsidR="009D7B9E" w:rsidRPr="00590539" w:rsidRDefault="009D7B9E" w:rsidP="009D7B9E">
      <w:pPr>
        <w:jc w:val="center"/>
        <w:rPr>
          <w:rFonts w:cstheme="minorHAnsi"/>
          <w:b/>
          <w:bCs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QUERIES</w:t>
      </w:r>
    </w:p>
    <w:p w14:paraId="654945C7" w14:textId="77777777" w:rsidR="009D7B9E" w:rsidRPr="0036126B" w:rsidRDefault="009D7B9E" w:rsidP="009D7B9E">
      <w:pPr>
        <w:jc w:val="center"/>
        <w:rPr>
          <w:rFonts w:cstheme="minorHAnsi"/>
          <w:b/>
          <w:bCs/>
          <w:sz w:val="28"/>
          <w:szCs w:val="28"/>
        </w:rPr>
      </w:pPr>
    </w:p>
    <w:p w14:paraId="79571233" w14:textId="50D11327" w:rsidR="00EA493D" w:rsidRPr="00590539" w:rsidRDefault="009D7B9E">
      <w:pPr>
        <w:rPr>
          <w:rFonts w:cstheme="minorHAnsi"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Q1)</w:t>
      </w:r>
      <w:r w:rsidRPr="00590539">
        <w:rPr>
          <w:rFonts w:cstheme="minorHAnsi"/>
          <w:sz w:val="28"/>
          <w:szCs w:val="28"/>
        </w:rPr>
        <w:t xml:space="preserve"> Write a query to display employee id, name, salary, and annual salary from emp table.</w:t>
      </w:r>
    </w:p>
    <w:p w14:paraId="4A883321" w14:textId="5FFBCA38" w:rsidR="00590539" w:rsidRPr="00590539" w:rsidRDefault="00590539">
      <w:pPr>
        <w:rPr>
          <w:rFonts w:cstheme="minorHAnsi"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Q2)</w:t>
      </w:r>
      <w:r w:rsidRPr="00590539">
        <w:rPr>
          <w:rFonts w:cstheme="minorHAnsi"/>
          <w:sz w:val="28"/>
          <w:szCs w:val="28"/>
        </w:rPr>
        <w:t xml:space="preserve"> Write a query to display employees whose commission is NULL.</w:t>
      </w:r>
    </w:p>
    <w:p w14:paraId="5D7897E8" w14:textId="589A299D" w:rsidR="00590539" w:rsidRPr="00590539" w:rsidRDefault="00590539">
      <w:pPr>
        <w:rPr>
          <w:rFonts w:cstheme="minorHAnsi"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Q3)</w:t>
      </w:r>
      <w:r w:rsidRPr="00590539">
        <w:rPr>
          <w:rFonts w:cstheme="minorHAnsi"/>
          <w:sz w:val="28"/>
          <w:szCs w:val="28"/>
        </w:rPr>
        <w:t xml:space="preserve"> Write a query to display employees working as "Manager".</w:t>
      </w:r>
    </w:p>
    <w:p w14:paraId="3FBBF130" w14:textId="019B39BA" w:rsidR="00590539" w:rsidRPr="00590539" w:rsidRDefault="00590539">
      <w:pPr>
        <w:rPr>
          <w:rFonts w:cstheme="minorHAnsi"/>
          <w:b/>
          <w:bCs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Q</w:t>
      </w:r>
      <w:proofErr w:type="gramStart"/>
      <w:r w:rsidRPr="00590539">
        <w:rPr>
          <w:rFonts w:cstheme="minorHAnsi"/>
          <w:b/>
          <w:bCs/>
          <w:sz w:val="28"/>
          <w:szCs w:val="28"/>
        </w:rPr>
        <w:t>4)</w:t>
      </w:r>
      <w:r w:rsidRPr="00590539">
        <w:rPr>
          <w:rFonts w:cstheme="minorHAnsi"/>
          <w:sz w:val="28"/>
          <w:szCs w:val="28"/>
        </w:rPr>
        <w:t>select</w:t>
      </w:r>
      <w:proofErr w:type="gramEnd"/>
      <w:r w:rsidRPr="00590539">
        <w:rPr>
          <w:rFonts w:cstheme="minorHAnsi"/>
          <w:sz w:val="28"/>
          <w:szCs w:val="28"/>
        </w:rPr>
        <w:t xml:space="preserve"> * from emp where </w:t>
      </w:r>
      <w:proofErr w:type="spellStart"/>
      <w:r w:rsidRPr="00590539">
        <w:rPr>
          <w:rFonts w:cstheme="minorHAnsi"/>
          <w:sz w:val="28"/>
          <w:szCs w:val="28"/>
        </w:rPr>
        <w:t>esal</w:t>
      </w:r>
      <w:proofErr w:type="spellEnd"/>
      <w:r w:rsidRPr="00590539">
        <w:rPr>
          <w:rFonts w:cstheme="minorHAnsi"/>
          <w:sz w:val="28"/>
          <w:szCs w:val="28"/>
        </w:rPr>
        <w:t xml:space="preserve"> between 20000 and 50000;</w:t>
      </w:r>
    </w:p>
    <w:p w14:paraId="5EA487C9" w14:textId="6D263ABE" w:rsidR="00590539" w:rsidRPr="00590539" w:rsidRDefault="00590539">
      <w:pPr>
        <w:rPr>
          <w:rFonts w:cstheme="minorHAnsi"/>
          <w:sz w:val="28"/>
          <w:szCs w:val="28"/>
        </w:rPr>
      </w:pPr>
      <w:r w:rsidRPr="00590539">
        <w:rPr>
          <w:rFonts w:cstheme="minorHAnsi"/>
          <w:b/>
          <w:bCs/>
          <w:sz w:val="28"/>
          <w:szCs w:val="28"/>
        </w:rPr>
        <w:t>Q</w:t>
      </w:r>
      <w:proofErr w:type="gramStart"/>
      <w:r w:rsidRPr="00590539">
        <w:rPr>
          <w:rFonts w:cstheme="minorHAnsi"/>
          <w:b/>
          <w:bCs/>
          <w:sz w:val="28"/>
          <w:szCs w:val="28"/>
        </w:rPr>
        <w:t>5)</w:t>
      </w:r>
      <w:r w:rsidRPr="00590539">
        <w:rPr>
          <w:rFonts w:cstheme="minorHAnsi"/>
          <w:sz w:val="28"/>
          <w:szCs w:val="28"/>
        </w:rPr>
        <w:t>Write</w:t>
      </w:r>
      <w:proofErr w:type="gramEnd"/>
      <w:r w:rsidRPr="00590539">
        <w:rPr>
          <w:rFonts w:cstheme="minorHAnsi"/>
          <w:sz w:val="28"/>
          <w:szCs w:val="28"/>
        </w:rPr>
        <w:t xml:space="preserve"> a query to display sum of salaries department-wise.</w:t>
      </w:r>
    </w:p>
    <w:sectPr w:rsidR="00590539" w:rsidRPr="005905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4272" w14:textId="77777777" w:rsidR="00590539" w:rsidRDefault="00590539" w:rsidP="00590539">
      <w:pPr>
        <w:spacing w:after="0" w:line="240" w:lineRule="auto"/>
      </w:pPr>
      <w:r>
        <w:separator/>
      </w:r>
    </w:p>
  </w:endnote>
  <w:endnote w:type="continuationSeparator" w:id="0">
    <w:p w14:paraId="05BF21FC" w14:textId="77777777" w:rsidR="00590539" w:rsidRDefault="00590539" w:rsidP="0059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1E1B" w14:textId="77777777" w:rsidR="00590539" w:rsidRDefault="005905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BA5BF" w14:textId="77777777" w:rsidR="00590539" w:rsidRDefault="005905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EC3DC" w14:textId="77777777" w:rsidR="00590539" w:rsidRDefault="00590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F1DC" w14:textId="77777777" w:rsidR="00590539" w:rsidRDefault="00590539" w:rsidP="00590539">
      <w:pPr>
        <w:spacing w:after="0" w:line="240" w:lineRule="auto"/>
      </w:pPr>
      <w:r>
        <w:separator/>
      </w:r>
    </w:p>
  </w:footnote>
  <w:footnote w:type="continuationSeparator" w:id="0">
    <w:p w14:paraId="27CA3BEB" w14:textId="77777777" w:rsidR="00590539" w:rsidRDefault="00590539" w:rsidP="00590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A90B" w14:textId="77777777" w:rsidR="00590539" w:rsidRDefault="005905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3B0A" w14:textId="232EAD47" w:rsidR="00590539" w:rsidRDefault="005905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131D" w14:textId="77777777" w:rsidR="00590539" w:rsidRDefault="005905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12C1"/>
    <w:multiLevelType w:val="hybridMultilevel"/>
    <w:tmpl w:val="92FE9502"/>
    <w:lvl w:ilvl="0" w:tplc="C1F214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44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6B"/>
    <w:rsid w:val="0036126B"/>
    <w:rsid w:val="00472F47"/>
    <w:rsid w:val="00590539"/>
    <w:rsid w:val="0060623D"/>
    <w:rsid w:val="00980EB7"/>
    <w:rsid w:val="009D7B9E"/>
    <w:rsid w:val="00CA62DC"/>
    <w:rsid w:val="00EA493D"/>
    <w:rsid w:val="00EC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612"/>
  <w15:chartTrackingRefBased/>
  <w15:docId w15:val="{4BEAFC35-EF8D-4DA9-9808-83A7692E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539"/>
  </w:style>
  <w:style w:type="paragraph" w:styleId="Footer">
    <w:name w:val="footer"/>
    <w:basedOn w:val="Normal"/>
    <w:link w:val="FooterChar"/>
    <w:uiPriority w:val="99"/>
    <w:unhideWhenUsed/>
    <w:rsid w:val="00590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sirasanagandla</dc:creator>
  <cp:keywords/>
  <dc:description/>
  <cp:lastModifiedBy>tejasri sirasanagandla</cp:lastModifiedBy>
  <cp:revision>2</cp:revision>
  <dcterms:created xsi:type="dcterms:W3CDTF">2025-08-28T05:29:00Z</dcterms:created>
  <dcterms:modified xsi:type="dcterms:W3CDTF">2025-08-28T05:56:00Z</dcterms:modified>
</cp:coreProperties>
</file>