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EAE1" w14:textId="60406E0E" w:rsidR="007D071C" w:rsidRDefault="00141529">
      <w:r>
        <w:t>Below are transactions produced into Kafka consumer for topic “</w:t>
      </w:r>
      <w:proofErr w:type="spellStart"/>
      <w:proofErr w:type="gramStart"/>
      <w:r>
        <w:t>queueing.transactions</w:t>
      </w:r>
      <w:proofErr w:type="spellEnd"/>
      <w:proofErr w:type="gramEnd"/>
      <w:r>
        <w:t>”</w:t>
      </w:r>
    </w:p>
    <w:p w14:paraId="0AB1A133" w14:textId="77777777" w:rsidR="00141529" w:rsidRDefault="00141529"/>
    <w:p w14:paraId="03724BA3" w14:textId="0E8D8034" w:rsidR="007D071C" w:rsidRDefault="007D071C">
      <w:r w:rsidRPr="007D071C">
        <w:drawing>
          <wp:inline distT="0" distB="0" distL="0" distR="0" wp14:anchorId="0F4ED1A2" wp14:editId="5596A039">
            <wp:extent cx="5943600" cy="1227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0808" w14:textId="599EE196" w:rsidR="007D071C" w:rsidRDefault="007D071C">
      <w:r w:rsidRPr="007D071C">
        <w:drawing>
          <wp:inline distT="0" distB="0" distL="0" distR="0" wp14:anchorId="1249B21C" wp14:editId="0DDC5B15">
            <wp:extent cx="5943600" cy="1247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10BB" w14:textId="3E2BBC96" w:rsidR="007D071C" w:rsidRDefault="007D071C"/>
    <w:p w14:paraId="141A5E46" w14:textId="5FDF1138" w:rsidR="00141529" w:rsidRDefault="00141529" w:rsidP="00141529">
      <w:r>
        <w:t>Below are transactions produced into Kafka consumer for topic “</w:t>
      </w:r>
      <w:proofErr w:type="spellStart"/>
      <w:proofErr w:type="gramStart"/>
      <w:r>
        <w:t>streaming.transactions</w:t>
      </w:r>
      <w:proofErr w:type="gramEnd"/>
      <w:r>
        <w:t>.legit</w:t>
      </w:r>
      <w:proofErr w:type="spellEnd"/>
      <w:r>
        <w:t>”</w:t>
      </w:r>
    </w:p>
    <w:p w14:paraId="2EEE9A7D" w14:textId="07D90628" w:rsidR="007D071C" w:rsidRDefault="007D071C"/>
    <w:p w14:paraId="2BCDE015" w14:textId="77777777" w:rsidR="00141529" w:rsidRDefault="00141529"/>
    <w:p w14:paraId="0A85ED25" w14:textId="4DF9BDD1" w:rsidR="007D071C" w:rsidRDefault="007D071C">
      <w:r w:rsidRPr="007D071C">
        <w:drawing>
          <wp:inline distT="0" distB="0" distL="0" distR="0" wp14:anchorId="03EF045E" wp14:editId="0B0EB31B">
            <wp:extent cx="5943600" cy="967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DECF" w14:textId="26DB29ED" w:rsidR="007D071C" w:rsidRDefault="007D071C"/>
    <w:p w14:paraId="0B065B1F" w14:textId="79AEE5B1" w:rsidR="00141529" w:rsidRDefault="00141529" w:rsidP="00141529">
      <w:r>
        <w:t>Below are transactions produced into Kafka consumer for topic “</w:t>
      </w:r>
      <w:proofErr w:type="spellStart"/>
      <w:proofErr w:type="gramStart"/>
      <w:r>
        <w:t>streaming.transactions</w:t>
      </w:r>
      <w:proofErr w:type="gramEnd"/>
      <w:r>
        <w:t>.</w:t>
      </w:r>
      <w:r>
        <w:t>fraud</w:t>
      </w:r>
      <w:proofErr w:type="spellEnd"/>
      <w:r>
        <w:t>”</w:t>
      </w:r>
    </w:p>
    <w:p w14:paraId="40E42258" w14:textId="77777777" w:rsidR="00141529" w:rsidRDefault="00141529"/>
    <w:p w14:paraId="5669D645" w14:textId="764C1EC3" w:rsidR="007D071C" w:rsidRDefault="007D071C">
      <w:r w:rsidRPr="007D071C">
        <w:drawing>
          <wp:inline distT="0" distB="0" distL="0" distR="0" wp14:anchorId="3EC4E0E0" wp14:editId="37348E84">
            <wp:extent cx="5943600" cy="1203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239C" w14:textId="3684B47A" w:rsidR="007D071C" w:rsidRDefault="007D071C">
      <w:r w:rsidRPr="007D071C">
        <w:drawing>
          <wp:inline distT="0" distB="0" distL="0" distR="0" wp14:anchorId="0138ACBA" wp14:editId="04E1F901">
            <wp:extent cx="5943600" cy="427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6A5D" w14:textId="2359348C" w:rsidR="006846C8" w:rsidRDefault="006846C8"/>
    <w:p w14:paraId="3041B2A1" w14:textId="45AEA30C" w:rsidR="006846C8" w:rsidRDefault="006846C8"/>
    <w:p w14:paraId="57B1E4FD" w14:textId="5EAAB1BF" w:rsidR="00141529" w:rsidRDefault="00141529"/>
    <w:p w14:paraId="5571E58B" w14:textId="0D7FFAB0" w:rsidR="00141529" w:rsidRDefault="00141529"/>
    <w:p w14:paraId="01C0E8B7" w14:textId="60AC5F7D" w:rsidR="00141529" w:rsidRDefault="00141529"/>
    <w:p w14:paraId="4FD8224B" w14:textId="31A86699" w:rsidR="00141529" w:rsidRDefault="00141529"/>
    <w:p w14:paraId="64603778" w14:textId="5A3CDDC5" w:rsidR="00141529" w:rsidRDefault="00141529"/>
    <w:p w14:paraId="6C14ACF9" w14:textId="4390163B" w:rsidR="00141529" w:rsidRDefault="00141529">
      <w:r>
        <w:lastRenderedPageBreak/>
        <w:t>Live transactions generated and consumed screenshot</w:t>
      </w:r>
    </w:p>
    <w:p w14:paraId="11E3A257" w14:textId="77777777" w:rsidR="00141529" w:rsidRDefault="00141529"/>
    <w:p w14:paraId="27103746" w14:textId="2DFF4F92" w:rsidR="006846C8" w:rsidRDefault="006846C8">
      <w:r w:rsidRPr="006846C8">
        <w:drawing>
          <wp:inline distT="0" distB="0" distL="0" distR="0" wp14:anchorId="3451F8EB" wp14:editId="583CC285">
            <wp:extent cx="5943600" cy="2372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530E" w14:textId="09B1B891" w:rsidR="006846C8" w:rsidRDefault="006846C8"/>
    <w:p w14:paraId="02025212" w14:textId="78B73014" w:rsidR="00141529" w:rsidRDefault="00141529">
      <w:r>
        <w:t>Write Fraudulent transactions to file until it reaches 10000 bytes and then send email to inform about those transactions.</w:t>
      </w:r>
    </w:p>
    <w:p w14:paraId="5D2CDAAD" w14:textId="53037A44" w:rsidR="006846C8" w:rsidRDefault="006846C8">
      <w:r w:rsidRPr="006846C8">
        <w:drawing>
          <wp:inline distT="0" distB="0" distL="0" distR="0" wp14:anchorId="25EFDFFD" wp14:editId="0B73D3CE">
            <wp:extent cx="5943600" cy="2281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7019" w14:textId="5CEC5A06" w:rsidR="00F320F0" w:rsidRDefault="00F320F0">
      <w:r w:rsidRPr="00F320F0">
        <w:drawing>
          <wp:inline distT="0" distB="0" distL="0" distR="0" wp14:anchorId="2C446B00" wp14:editId="2FC969CB">
            <wp:extent cx="5943600" cy="2192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8ABE" w14:textId="174590D0" w:rsidR="00F320F0" w:rsidRDefault="00F320F0"/>
    <w:p w14:paraId="62D143B7" w14:textId="00B73AF3" w:rsidR="00F320F0" w:rsidRDefault="00F320F0">
      <w:r w:rsidRPr="00F320F0">
        <w:lastRenderedPageBreak/>
        <w:drawing>
          <wp:inline distT="0" distB="0" distL="0" distR="0" wp14:anchorId="1ADD681C" wp14:editId="01504D6F">
            <wp:extent cx="5943600" cy="11887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226C" w14:textId="2E173429" w:rsidR="00F320F0" w:rsidRDefault="00F320F0"/>
    <w:p w14:paraId="4B38DD57" w14:textId="57126B4B" w:rsidR="00F320F0" w:rsidRDefault="00141529">
      <w:r>
        <w:t>fraud_transactions.txt separately attached in github</w:t>
      </w:r>
    </w:p>
    <w:sectPr w:rsidR="00F3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1C"/>
    <w:rsid w:val="00141529"/>
    <w:rsid w:val="006846C8"/>
    <w:rsid w:val="007D071C"/>
    <w:rsid w:val="009E32C5"/>
    <w:rsid w:val="00F3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3993F"/>
  <w15:chartTrackingRefBased/>
  <w15:docId w15:val="{95B71C19-FCC4-824E-9FDE-6D0CFC2D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20F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20F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pri_see pri_see</dc:creator>
  <cp:keywords/>
  <dc:description/>
  <cp:lastModifiedBy>pri_see pri_see</cp:lastModifiedBy>
  <cp:revision>1</cp:revision>
  <dcterms:created xsi:type="dcterms:W3CDTF">2022-09-02T23:46:00Z</dcterms:created>
  <dcterms:modified xsi:type="dcterms:W3CDTF">2022-09-05T03:22:00Z</dcterms:modified>
</cp:coreProperties>
</file>