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7C17" w:rsidRPr="001B7C17" w:rsidRDefault="001B7C17" w:rsidP="001B7C17">
      <w:pPr>
        <w:jc w:val="center"/>
        <w:rPr>
          <w:color w:val="000000" w:themeColor="text1"/>
        </w:rPr>
      </w:pPr>
      <w:r w:rsidRPr="001B7C17">
        <w:rPr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color w:val="000000" w:themeColor="text1"/>
        </w:rPr>
        <w:br/>
        <w:t>«РОССИЙСКИЙ УНИВЕРСИТЕТ ТРАНСПОРТА»</w:t>
      </w:r>
      <w:r w:rsidRPr="001B7C17">
        <w:rPr>
          <w:color w:val="000000" w:themeColor="text1"/>
        </w:rPr>
        <w:br/>
        <w:t>(РУТ (МИИТ))</w:t>
      </w: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  <w:r w:rsidRPr="001B7C17">
        <w:rPr>
          <w:color w:val="000000" w:themeColor="text1"/>
        </w:rPr>
        <w:t>Институт транспортной техники и систем управления</w:t>
      </w:r>
    </w:p>
    <w:p w:rsidR="001B7C17" w:rsidRPr="001B7C17" w:rsidRDefault="001B7C17" w:rsidP="001B7C17">
      <w:pPr>
        <w:jc w:val="center"/>
        <w:rPr>
          <w:color w:val="000000" w:themeColor="text1"/>
        </w:rPr>
      </w:pPr>
      <w:r w:rsidRPr="001B7C17">
        <w:rPr>
          <w:color w:val="000000" w:themeColor="text1"/>
        </w:rPr>
        <w:t>Кафедра «Управление и защита информации»</w:t>
      </w: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AF2B4A" w:rsidRDefault="001B7C17" w:rsidP="001B7C17">
      <w:pPr>
        <w:jc w:val="center"/>
        <w:rPr>
          <w:color w:val="000000" w:themeColor="text1"/>
        </w:rPr>
      </w:pPr>
      <w:r w:rsidRPr="001B7C17">
        <w:rPr>
          <w:color w:val="000000" w:themeColor="text1"/>
        </w:rPr>
        <w:t>ОТЧЁТ</w:t>
      </w:r>
      <w:r w:rsidRPr="001B7C17">
        <w:rPr>
          <w:color w:val="000000" w:themeColor="text1"/>
        </w:rPr>
        <w:br/>
        <w:t>О ЛАБОРАТОРНОЙ РАБОТЕ №1</w:t>
      </w:r>
    </w:p>
    <w:p w:rsidR="001B7C17" w:rsidRPr="001B7C17" w:rsidRDefault="001B7C17" w:rsidP="001B7C17">
      <w:pPr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:rsidR="001B7C17" w:rsidRPr="00766A15" w:rsidRDefault="00AF2B4A" w:rsidP="001B7C17">
      <w:pPr>
        <w:jc w:val="center"/>
        <w:rPr>
          <w:color w:val="000000" w:themeColor="text1"/>
        </w:rPr>
      </w:pPr>
      <w:r w:rsidRPr="00AF2B4A">
        <w:rPr>
          <w:color w:val="000000" w:themeColor="text1"/>
        </w:rPr>
        <w:t>Вариант</w:t>
      </w:r>
      <w:r w:rsidR="001B7C17" w:rsidRPr="00AF2B4A">
        <w:rPr>
          <w:color w:val="000000" w:themeColor="text1"/>
        </w:rPr>
        <w:t xml:space="preserve"> </w:t>
      </w:r>
      <w:r w:rsidRPr="00766A15">
        <w:rPr>
          <w:color w:val="000000" w:themeColor="text1"/>
        </w:rPr>
        <w:t>2</w:t>
      </w: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ind w:firstLine="4678"/>
        <w:rPr>
          <w:color w:val="000000" w:themeColor="text1"/>
        </w:rPr>
      </w:pPr>
      <w:r w:rsidRPr="001B7C17">
        <w:rPr>
          <w:color w:val="000000" w:themeColor="text1"/>
        </w:rPr>
        <w:t xml:space="preserve">Выполнил: ст. гр. </w:t>
      </w:r>
      <w:r w:rsidR="00AF2B4A">
        <w:rPr>
          <w:color w:val="000000" w:themeColor="text1"/>
        </w:rPr>
        <w:t>ТКИ-141</w:t>
      </w:r>
    </w:p>
    <w:p w:rsidR="00AF2B4A" w:rsidRDefault="00AF2B4A" w:rsidP="001B7C17">
      <w:pPr>
        <w:ind w:firstLine="4678"/>
        <w:rPr>
          <w:color w:val="000000" w:themeColor="text1"/>
        </w:rPr>
      </w:pPr>
      <w:r>
        <w:rPr>
          <w:color w:val="000000" w:themeColor="text1"/>
        </w:rPr>
        <w:t>Баукова Елизавета Александровна</w:t>
      </w:r>
    </w:p>
    <w:p w:rsidR="001B7C17" w:rsidRPr="001B7C17" w:rsidRDefault="001B7C17" w:rsidP="001B7C17">
      <w:pPr>
        <w:ind w:firstLine="4678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:rsidR="001B7C17" w:rsidRPr="001B7C17" w:rsidRDefault="001B7C17" w:rsidP="001B7C17">
      <w:pPr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Pr="001B7C17" w:rsidRDefault="001B7C17" w:rsidP="001B7C17">
      <w:pPr>
        <w:jc w:val="center"/>
        <w:rPr>
          <w:color w:val="000000" w:themeColor="text1"/>
        </w:rPr>
      </w:pPr>
    </w:p>
    <w:p w:rsidR="001B7C17" w:rsidRDefault="001B7C17" w:rsidP="00F32056">
      <w:pPr>
        <w:jc w:val="center"/>
        <w:rPr>
          <w:color w:val="000000" w:themeColor="text1"/>
        </w:rPr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F32056" w:rsidRDefault="00F32056" w:rsidP="00F32056">
      <w:pPr>
        <w:jc w:val="center"/>
      </w:pPr>
    </w:p>
    <w:p w:rsidR="00493673" w:rsidRDefault="001B7C17" w:rsidP="00F32056">
      <w:pPr>
        <w:jc w:val="center"/>
      </w:pPr>
      <w:r>
        <w:t>Москва 202</w:t>
      </w:r>
      <w:r w:rsidR="00AF2B4A">
        <w:t>4</w:t>
      </w:r>
      <w:r w:rsidR="00493673">
        <w:br w:type="page"/>
      </w:r>
    </w:p>
    <w:p w:rsidR="00493673" w:rsidRDefault="00F114A8" w:rsidP="00BF1825">
      <w:pPr>
        <w:pStyle w:val="1"/>
      </w:pPr>
      <w:r w:rsidRPr="00BF1825">
        <w:lastRenderedPageBreak/>
        <w:t>Формулировка</w:t>
      </w:r>
      <w:r>
        <w:t xml:space="preserve"> задания</w:t>
      </w:r>
    </w:p>
    <w:p w:rsidR="00F114A8" w:rsidRDefault="00F32056" w:rsidP="00F32056">
      <w:r w:rsidRPr="00F32056">
        <w:rPr>
          <w:b/>
          <w:bCs/>
        </w:rPr>
        <w:t>Задание 1.1</w:t>
      </w:r>
      <w:proofErr w:type="gramStart"/>
      <w:r w:rsidRPr="00F32056">
        <w:rPr>
          <w:b/>
          <w:bCs/>
        </w:rPr>
        <w:t>:</w:t>
      </w:r>
      <w:r>
        <w:t xml:space="preserve"> </w:t>
      </w:r>
      <w:r w:rsidR="00F114A8" w:rsidRPr="00F114A8">
        <w:t>Создать</w:t>
      </w:r>
      <w:proofErr w:type="gramEnd"/>
      <w:r w:rsidR="00F114A8" w:rsidRPr="00F114A8">
        <w:t xml:space="preserve"> консольное приложение, вычисляющее значения переменных по представленным в таблице формулам (</w:t>
      </w:r>
      <w:r w:rsidR="00BF1825">
        <w:fldChar w:fldCharType="begin"/>
      </w:r>
      <w:r w:rsidR="00BF1825">
        <w:instrText xml:space="preserve"> REF _Ref149817513 \h </w:instrText>
      </w:r>
      <w:r w:rsidR="00BF1825">
        <w:fldChar w:fldCharType="separate"/>
      </w:r>
      <w:r w:rsidR="00BF1825" w:rsidRPr="00F114A8">
        <w:t>Таблица</w:t>
      </w:r>
      <w:r w:rsidR="00BF1825">
        <w:t> </w:t>
      </w:r>
      <w:r w:rsidR="00BF1825" w:rsidRPr="00BF1825">
        <w:rPr>
          <w:noProof/>
        </w:rPr>
        <w:t>1</w:t>
      </w:r>
      <w:r w:rsidR="00BF1825">
        <w:fldChar w:fldCharType="end"/>
      </w:r>
      <w:r w:rsidR="00F114A8" w:rsidRPr="00F114A8">
        <w:t xml:space="preserve">). Расчёт примера осуществить по заданным константам. Вывести на экран значения исходных данных, а также результат вычислений. </w:t>
      </w:r>
    </w:p>
    <w:p w:rsidR="00F114A8" w:rsidRPr="00F114A8" w:rsidRDefault="00F114A8" w:rsidP="00F114A8">
      <w:pPr>
        <w:pStyle w:val="a6"/>
      </w:pPr>
    </w:p>
    <w:tbl>
      <w:tblPr>
        <w:tblStyle w:val="1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6069"/>
        <w:gridCol w:w="1977"/>
      </w:tblGrid>
      <w:tr w:rsidR="00F114A8" w:rsidRPr="00F114A8" w:rsidTr="00F11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</w:tcPr>
          <w:p w:rsidR="00F114A8" w:rsidRPr="00F114A8" w:rsidRDefault="00F114A8" w:rsidP="00F114A8">
            <w:pPr>
              <w:spacing w:after="160" w:line="259" w:lineRule="auto"/>
              <w:jc w:val="center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Вариант</w:t>
            </w:r>
          </w:p>
        </w:tc>
        <w:tc>
          <w:tcPr>
            <w:tcW w:w="6069" w:type="dxa"/>
          </w:tcPr>
          <w:p w:rsidR="00F114A8" w:rsidRPr="00F114A8" w:rsidRDefault="00F114A8" w:rsidP="00F114A8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Формулы</w:t>
            </w:r>
          </w:p>
        </w:tc>
        <w:tc>
          <w:tcPr>
            <w:tcW w:w="1977" w:type="dxa"/>
          </w:tcPr>
          <w:p w:rsidR="00F114A8" w:rsidRPr="00F114A8" w:rsidRDefault="00F114A8" w:rsidP="00F114A8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Константы</w:t>
            </w:r>
          </w:p>
        </w:tc>
      </w:tr>
      <w:tr w:rsidR="00F114A8" w:rsidRPr="002852AC" w:rsidTr="00F11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F114A8" w:rsidRPr="00F114A8" w:rsidRDefault="00AF2B4A" w:rsidP="00F114A8">
            <w:pPr>
              <w:spacing w:after="160" w:line="259" w:lineRule="auto"/>
              <w:jc w:val="center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2</w:t>
            </w:r>
          </w:p>
        </w:tc>
        <w:tc>
          <w:tcPr>
            <w:tcW w:w="6069" w:type="dxa"/>
          </w:tcPr>
          <w:p w:rsidR="00AF2B4A" w:rsidRPr="00EF46F3" w:rsidRDefault="00AF2B4A" w:rsidP="00AF2B4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 w:cs="Cambria Math"/>
                    <w:sz w:val="28"/>
                  </w:rPr>
                  <m:t>а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sz w:val="28"/>
                  </w:rPr>
                  <m:t>-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den>
                    </m:f>
                  </m:e>
                </m:rad>
              </m:oMath>
            </m:oMathPara>
          </w:p>
          <w:p w:rsidR="00F114A8" w:rsidRPr="00F114A8" w:rsidRDefault="00AF2B4A" w:rsidP="00AF2B4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</w:rPr>
                  <m:t>b=(y-x)+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y-z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y-x</m:t>
                        </m:r>
                      </m:den>
                    </m:f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</w:rPr>
                      <m:t>3+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5</m:t>
                        </m:r>
                      </m:den>
                    </m:f>
                  </m:den>
                </m:f>
              </m:oMath>
            </m:oMathPara>
          </w:p>
        </w:tc>
        <w:tc>
          <w:tcPr>
            <w:tcW w:w="1977" w:type="dxa"/>
            <w:vAlign w:val="center"/>
          </w:tcPr>
          <w:p w:rsidR="00AF2B4A" w:rsidRPr="00EF46F3" w:rsidRDefault="00AF2B4A" w:rsidP="00AF2B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EF46F3">
              <w:rPr>
                <w:sz w:val="28"/>
              </w:rPr>
              <w:t>x=1.825</w:t>
            </w:r>
          </w:p>
          <w:p w:rsidR="00AF2B4A" w:rsidRPr="00EF46F3" w:rsidRDefault="00AF2B4A" w:rsidP="00AF2B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EF46F3">
              <w:rPr>
                <w:sz w:val="28"/>
              </w:rPr>
              <w:t>y=18.225</w:t>
            </w:r>
          </w:p>
          <w:p w:rsidR="00F114A8" w:rsidRPr="00F114A8" w:rsidRDefault="00AF2B4A" w:rsidP="00AF2B4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 w:rsidRPr="00EF46F3">
              <w:rPr>
                <w:sz w:val="28"/>
              </w:rPr>
              <w:t>z=-3.298</w:t>
            </w:r>
          </w:p>
        </w:tc>
      </w:tr>
    </w:tbl>
    <w:p w:rsidR="00F32056" w:rsidRDefault="00F32056" w:rsidP="00F32056">
      <w:pPr>
        <w:ind w:left="707" w:firstLine="1"/>
        <w:jc w:val="center"/>
      </w:pPr>
    </w:p>
    <w:p w:rsidR="00F114A8" w:rsidRDefault="00F32056" w:rsidP="00F32056">
      <w:pPr>
        <w:ind w:left="707" w:firstLine="1"/>
        <w:jc w:val="center"/>
      </w:pPr>
      <w:r w:rsidRPr="00F32056">
        <w:t>Таблица 1 – Исходные данные</w:t>
      </w:r>
      <w:r>
        <w:t xml:space="preserve"> задания 1.1</w:t>
      </w:r>
    </w:p>
    <w:p w:rsidR="00F32056" w:rsidRDefault="00F32056" w:rsidP="00F32056">
      <w:pPr>
        <w:rPr>
          <w:sz w:val="28"/>
        </w:rPr>
      </w:pPr>
      <w:r w:rsidRPr="00F32056">
        <w:rPr>
          <w:b/>
          <w:bCs/>
        </w:rPr>
        <w:t xml:space="preserve">Задание 1.2: </w:t>
      </w:r>
      <w:r w:rsidRPr="008A69E6">
        <w:rPr>
          <w:sz w:val="28"/>
        </w:rPr>
        <w:t>Создать консольное приложение для решения задачи, представленной в таблице</w:t>
      </w:r>
      <w:r>
        <w:rPr>
          <w:sz w:val="28"/>
        </w:rPr>
        <w:t xml:space="preserve"> 2</w:t>
      </w:r>
      <w:r w:rsidRPr="008A69E6">
        <w:rPr>
          <w:sz w:val="28"/>
        </w:rPr>
        <w:t xml:space="preserve">. Данные для решения вводит пользователь. Вывести результат вычислений на экран. </w:t>
      </w:r>
    </w:p>
    <w:p w:rsidR="00F32056" w:rsidRDefault="00F32056" w:rsidP="00F32056">
      <w:pPr>
        <w:rPr>
          <w:sz w:val="28"/>
        </w:rPr>
      </w:pPr>
    </w:p>
    <w:tbl>
      <w:tblPr>
        <w:tblStyle w:val="13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8052"/>
      </w:tblGrid>
      <w:tr w:rsidR="00F32056" w:rsidRPr="008A69E6" w:rsidTr="002B0D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F32056" w:rsidRDefault="00F32056" w:rsidP="002B0DBB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8052" w:type="dxa"/>
          </w:tcPr>
          <w:p w:rsidR="00F32056" w:rsidRPr="00F32056" w:rsidRDefault="00F32056" w:rsidP="002B0DB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8"/>
              </w:rPr>
            </w:pPr>
            <w:r w:rsidRPr="00F32056">
              <w:rPr>
                <w:rFonts w:eastAsiaTheme="minorEastAsia"/>
                <w:b w:val="0"/>
                <w:bCs w:val="0"/>
                <w:sz w:val="28"/>
              </w:rPr>
              <w:t>Дана длина ребра куба. Найти площадь грани, площадь полной поверхности и объем этого куба.</w:t>
            </w:r>
          </w:p>
        </w:tc>
      </w:tr>
    </w:tbl>
    <w:p w:rsidR="00F32056" w:rsidRDefault="00F32056" w:rsidP="00F32056">
      <w:pPr>
        <w:ind w:left="707" w:firstLine="1"/>
        <w:jc w:val="center"/>
      </w:pPr>
    </w:p>
    <w:p w:rsidR="00F32056" w:rsidRDefault="00F32056" w:rsidP="00F32056">
      <w:pPr>
        <w:ind w:left="707" w:firstLine="1"/>
        <w:jc w:val="center"/>
      </w:pPr>
      <w:r w:rsidRPr="00F32056">
        <w:t xml:space="preserve">Таблица </w:t>
      </w:r>
      <w:r>
        <w:t>2</w:t>
      </w:r>
      <w:r w:rsidRPr="00F32056">
        <w:t xml:space="preserve"> – Исходные данные</w:t>
      </w:r>
      <w:r>
        <w:t xml:space="preserve"> задания 1.2</w:t>
      </w:r>
    </w:p>
    <w:p w:rsidR="00F32056" w:rsidRPr="00C209E7" w:rsidRDefault="00F32056" w:rsidP="00F32056">
      <w:pPr>
        <w:rPr>
          <w:sz w:val="28"/>
        </w:rPr>
      </w:pPr>
    </w:p>
    <w:p w:rsidR="00F32056" w:rsidRDefault="00F32056" w:rsidP="00F32056">
      <w:pPr>
        <w:rPr>
          <w:sz w:val="28"/>
        </w:rPr>
      </w:pPr>
      <w:r>
        <w:rPr>
          <w:b/>
          <w:bCs/>
        </w:rPr>
        <w:t>Задание 1.3</w:t>
      </w:r>
      <w:proofErr w:type="gramStart"/>
      <w:r>
        <w:rPr>
          <w:b/>
          <w:bCs/>
        </w:rPr>
        <w:t xml:space="preserve">: </w:t>
      </w:r>
      <w:r w:rsidRPr="007F0C6F">
        <w:rPr>
          <w:sz w:val="28"/>
        </w:rPr>
        <w:t>Создать</w:t>
      </w:r>
      <w:proofErr w:type="gramEnd"/>
      <w:r w:rsidRPr="007F0C6F">
        <w:rPr>
          <w:sz w:val="28"/>
        </w:rPr>
        <w:t xml:space="preserve"> консольное приложение для решения задачи, представленной в таблице</w:t>
      </w:r>
      <w:r>
        <w:rPr>
          <w:sz w:val="28"/>
        </w:rPr>
        <w:t xml:space="preserve"> 3</w:t>
      </w:r>
      <w:r w:rsidRPr="007F0C6F">
        <w:rPr>
          <w:sz w:val="28"/>
        </w:rPr>
        <w:t xml:space="preserve">. Данные для решения вводит пользователь. Вывести результат вычислений на экран. </w:t>
      </w:r>
    </w:p>
    <w:tbl>
      <w:tblPr>
        <w:tblStyle w:val="13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8052"/>
      </w:tblGrid>
      <w:tr w:rsidR="00F32056" w:rsidRPr="00DB3188" w:rsidTr="002B0D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2056" w:rsidRDefault="00F32056" w:rsidP="002B0DBB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8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2056" w:rsidRPr="00F32056" w:rsidRDefault="00F32056" w:rsidP="002B0DB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8"/>
              </w:rPr>
            </w:pPr>
            <w:r w:rsidRPr="00F32056">
              <w:rPr>
                <w:rFonts w:eastAsiaTheme="minorEastAsia"/>
                <w:b w:val="0"/>
                <w:bCs w:val="0"/>
                <w:sz w:val="28"/>
              </w:rPr>
              <w:t xml:space="preserve">На полу стоит мешок с картошкой массой </w:t>
            </w:r>
            <w:r w:rsidRPr="00F32056">
              <w:rPr>
                <w:rFonts w:eastAsiaTheme="minorEastAsia"/>
                <w:b w:val="0"/>
                <w:bCs w:val="0"/>
                <w:i/>
                <w:sz w:val="28"/>
              </w:rPr>
              <w:t>m</w:t>
            </w:r>
            <w:r w:rsidRPr="00F32056">
              <w:rPr>
                <w:rFonts w:eastAsiaTheme="minorEastAsia"/>
                <w:b w:val="0"/>
                <w:bCs w:val="0"/>
                <w:sz w:val="28"/>
              </w:rPr>
              <w:t xml:space="preserve"> кг. Вычислите силу тяжести и вес мешка.</w:t>
            </w:r>
          </w:p>
        </w:tc>
      </w:tr>
    </w:tbl>
    <w:p w:rsidR="00F32056" w:rsidRDefault="00F32056" w:rsidP="00F32056">
      <w:pPr>
        <w:ind w:left="707" w:firstLine="1"/>
        <w:jc w:val="center"/>
      </w:pPr>
    </w:p>
    <w:p w:rsidR="00F32056" w:rsidRDefault="00F32056" w:rsidP="00F32056">
      <w:pPr>
        <w:ind w:left="707" w:firstLine="1"/>
        <w:jc w:val="center"/>
      </w:pPr>
      <w:r w:rsidRPr="00F32056">
        <w:t xml:space="preserve">Таблица </w:t>
      </w:r>
      <w:r>
        <w:t>3</w:t>
      </w:r>
      <w:r w:rsidRPr="00F32056">
        <w:t xml:space="preserve"> – Исходные данные</w:t>
      </w:r>
      <w:r>
        <w:t xml:space="preserve"> задания 1.3</w:t>
      </w:r>
    </w:p>
    <w:p w:rsidR="00F32056" w:rsidRDefault="00F32056" w:rsidP="00F32056">
      <w:pPr>
        <w:rPr>
          <w:sz w:val="28"/>
        </w:rPr>
      </w:pPr>
    </w:p>
    <w:p w:rsidR="00F32056" w:rsidRPr="00F32056" w:rsidRDefault="00F32056" w:rsidP="00F32056">
      <w:pPr>
        <w:ind w:left="707" w:firstLine="1"/>
        <w:rPr>
          <w:b/>
          <w:bCs/>
        </w:rPr>
      </w:pPr>
    </w:p>
    <w:p w:rsidR="00F114A8" w:rsidRDefault="00F114A8" w:rsidP="00F114A8">
      <w:pPr>
        <w:pStyle w:val="1"/>
      </w:pPr>
      <w:r>
        <w:lastRenderedPageBreak/>
        <w:t>Блок-схема алгоритма</w:t>
      </w:r>
    </w:p>
    <w:p w:rsidR="00F32056" w:rsidRPr="00F32056" w:rsidRDefault="00F32056" w:rsidP="00F3205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Задание 1.1</w:t>
      </w:r>
    </w:p>
    <w:p w:rsidR="00BF1825" w:rsidRPr="00BF1825" w:rsidRDefault="00BF1825" w:rsidP="00BF1825">
      <w:r>
        <w:t xml:space="preserve">Блок-схема основного </w:t>
      </w:r>
      <w:r w:rsidR="004C340C">
        <w:t>алгоритма представлена</w:t>
      </w:r>
      <w:r>
        <w:t xml:space="preserve"> ниже (</w:t>
      </w:r>
      <w:r>
        <w:fldChar w:fldCharType="begin"/>
      </w:r>
      <w:r>
        <w:instrText xml:space="preserve"> REF _Ref149817714 \h </w:instrText>
      </w:r>
      <w:r>
        <w:fldChar w:fldCharType="separate"/>
      </w:r>
      <w:r>
        <w:t>Рисунок </w:t>
      </w:r>
      <w:r>
        <w:rPr>
          <w:noProof/>
        </w:rPr>
        <w:t>1</w:t>
      </w:r>
      <w:r>
        <w:fldChar w:fldCharType="end"/>
      </w:r>
      <w:r>
        <w:t xml:space="preserve">). Блок-схемы функций расчета значений </w:t>
      </w:r>
      <w:r w:rsidRPr="00BF1825">
        <w:rPr>
          <w:rFonts w:ascii="Courier New" w:hAnsi="Courier New" w:cs="Courier New"/>
        </w:rPr>
        <w:t>a</w:t>
      </w:r>
      <w:r>
        <w:t xml:space="preserve"> и </w:t>
      </w:r>
      <w:r w:rsidRPr="00BF1825">
        <w:rPr>
          <w:rFonts w:ascii="Courier New" w:hAnsi="Courier New" w:cs="Courier New"/>
        </w:rPr>
        <w:t>b</w:t>
      </w:r>
      <w:r>
        <w:t xml:space="preserve"> представлены ниже</w:t>
      </w:r>
      <w:r w:rsidRPr="00BF1825">
        <w:t xml:space="preserve"> </w:t>
      </w:r>
      <w:r>
        <w:t>(</w:t>
      </w:r>
      <w:r>
        <w:fldChar w:fldCharType="begin"/>
      </w:r>
      <w:r>
        <w:instrText xml:space="preserve"> REF _Ref149817721 \h </w:instrText>
      </w:r>
      <w:r>
        <w:fldChar w:fldCharType="separate"/>
      </w:r>
      <w:r>
        <w:t>Рисунок </w:t>
      </w:r>
      <w:r>
        <w:rPr>
          <w:noProof/>
        </w:rPr>
        <w:t>2</w:t>
      </w:r>
      <w:r>
        <w:fldChar w:fldCharType="end"/>
      </w:r>
      <w:r>
        <w:t>).</w:t>
      </w:r>
    </w:p>
    <w:p w:rsidR="00BF1825" w:rsidRPr="000B0637" w:rsidRDefault="00684E48" w:rsidP="00BF1825">
      <w:pPr>
        <w:keepNext/>
        <w:jc w:val="center"/>
        <w:rPr>
          <w:lang w:val="en-US"/>
        </w:rPr>
      </w:pPr>
      <w:r w:rsidRPr="00684E48">
        <w:rPr>
          <w:lang w:val="en-US"/>
        </w:rPr>
        <w:drawing>
          <wp:inline distT="0" distB="0" distL="0" distR="0" wp14:anchorId="13568FF0" wp14:editId="00426A46">
            <wp:extent cx="1721223" cy="5881610"/>
            <wp:effectExtent l="0" t="0" r="6350" b="0"/>
            <wp:docPr id="1396999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99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6702" cy="603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A15" w:rsidRPr="00E6764A" w:rsidRDefault="00766A15" w:rsidP="00572C1B">
      <w:pPr>
        <w:keepNext/>
      </w:pPr>
    </w:p>
    <w:p w:rsidR="00F114A8" w:rsidRPr="00BF1825" w:rsidRDefault="00BF1825" w:rsidP="00BF1825">
      <w:pPr>
        <w:pStyle w:val="a4"/>
      </w:pPr>
      <w:bookmarkStart w:id="0" w:name="_Ref149817714"/>
      <w:r>
        <w:t>Рисунок </w:t>
      </w:r>
      <w:fldSimple w:instr=" SEQ Рисунок \* ARABIC ">
        <w:r w:rsidR="006E4A6C">
          <w:rPr>
            <w:noProof/>
          </w:rPr>
          <w:t>1</w:t>
        </w:r>
      </w:fldSimple>
      <w:bookmarkEnd w:id="0"/>
      <w:r>
        <w:rPr>
          <w:lang w:val="en-US"/>
        </w:rPr>
        <w:t> </w:t>
      </w:r>
      <w:r w:rsidRPr="00BF1825">
        <w:softHyphen/>
      </w:r>
      <w:r>
        <w:rPr>
          <w:lang w:val="en-US"/>
        </w:rPr>
        <w:t> </w:t>
      </w:r>
      <w:r>
        <w:t>Блок-схема основного алгоритма</w:t>
      </w:r>
      <w:r w:rsidR="00F32056">
        <w:t xml:space="preserve"> задания 1.1</w:t>
      </w:r>
    </w:p>
    <w:p w:rsidR="00F114A8" w:rsidRDefault="00F114A8" w:rsidP="00F114A8"/>
    <w:p w:rsidR="00BF1825" w:rsidRPr="00684E48" w:rsidRDefault="002852AC" w:rsidP="00BF1825">
      <w:pPr>
        <w:keepNext/>
        <w:jc w:val="center"/>
      </w:pPr>
      <w:r w:rsidRPr="002852AC">
        <w:lastRenderedPageBreak/>
        <w:drawing>
          <wp:inline distT="0" distB="0" distL="0" distR="0" wp14:anchorId="23BD2A99" wp14:editId="53E38945">
            <wp:extent cx="1204856" cy="2192443"/>
            <wp:effectExtent l="0" t="0" r="1905" b="5080"/>
            <wp:docPr id="46116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60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2569" cy="22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2AC">
        <w:rPr>
          <w:noProof/>
        </w:rPr>
        <w:t xml:space="preserve"> </w:t>
      </w:r>
      <w:r w:rsidRPr="002852AC">
        <w:drawing>
          <wp:inline distT="0" distB="0" distL="0" distR="0" wp14:anchorId="628D327F" wp14:editId="1E802128">
            <wp:extent cx="1204856" cy="2192443"/>
            <wp:effectExtent l="0" t="0" r="1905" b="5080"/>
            <wp:docPr id="865784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84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1407" cy="220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A8" w:rsidRDefault="00BF1825" w:rsidP="00BF1825">
      <w:pPr>
        <w:pStyle w:val="a4"/>
      </w:pPr>
      <w:bookmarkStart w:id="1" w:name="_Ref149817721"/>
      <w:r>
        <w:t>Рисунок </w:t>
      </w:r>
      <w:fldSimple w:instr=" SEQ Рисунок \* ARABIC ">
        <w:r w:rsidR="006E4A6C">
          <w:rPr>
            <w:noProof/>
          </w:rPr>
          <w:t>2</w:t>
        </w:r>
      </w:fldSimple>
      <w:bookmarkEnd w:id="1"/>
      <w:r>
        <w:t> – Блок-схема используемых функций</w:t>
      </w:r>
      <w:r w:rsidR="00F32056">
        <w:t xml:space="preserve"> в задании 1.1</w:t>
      </w:r>
    </w:p>
    <w:p w:rsidR="00F32056" w:rsidRPr="00F32056" w:rsidRDefault="00F32056" w:rsidP="00F32056"/>
    <w:p w:rsidR="00F32056" w:rsidRPr="00F32056" w:rsidRDefault="00F32056" w:rsidP="00F3205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Задание 1.2</w:t>
      </w:r>
    </w:p>
    <w:p w:rsidR="004C340C" w:rsidRDefault="004C340C" w:rsidP="004C340C">
      <w:r>
        <w:t>Блок-схема основного алгоритма представлена ниже (Рисунок 3). Блок-схемы функций</w:t>
      </w:r>
      <w:r w:rsidR="00CE64BC">
        <w:t xml:space="preserve"> пользовательского ввода и</w:t>
      </w:r>
      <w:r>
        <w:t xml:space="preserve"> расчета </w:t>
      </w:r>
      <w:r w:rsidR="00D14D7F" w:rsidRPr="00D14D7F">
        <w:t>п</w:t>
      </w:r>
      <w:r w:rsidR="00D14D7F">
        <w:t>лощади грани, площади полной поверхности</w:t>
      </w:r>
      <w:r>
        <w:t xml:space="preserve"> и</w:t>
      </w:r>
      <w:r w:rsidR="00D14D7F">
        <w:t xml:space="preserve"> объема</w:t>
      </w:r>
      <w:r>
        <w:t xml:space="preserve"> представлены ниже</w:t>
      </w:r>
      <w:r w:rsidRPr="00BF1825">
        <w:t xml:space="preserve"> </w:t>
      </w:r>
      <w:r>
        <w:t>(Рисунок 4).</w:t>
      </w:r>
    </w:p>
    <w:p w:rsidR="00751BA1" w:rsidRDefault="00751BA1" w:rsidP="004C340C"/>
    <w:p w:rsidR="004C340C" w:rsidRDefault="00076A62" w:rsidP="00076A62">
      <w:pPr>
        <w:jc w:val="center"/>
      </w:pPr>
      <w:r>
        <w:rPr>
          <w:noProof/>
        </w:rPr>
        <w:drawing>
          <wp:inline distT="0" distB="0" distL="0" distR="0">
            <wp:extent cx="2612685" cy="5303520"/>
            <wp:effectExtent l="0" t="0" r="3810" b="5080"/>
            <wp:docPr id="554627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27889" name="Рисунок 5546278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970" cy="547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A62" w:rsidRDefault="00076A62" w:rsidP="00076A62">
      <w:pPr>
        <w:jc w:val="center"/>
      </w:pPr>
      <w:r>
        <w:t>Рисунок 3-Блок-схема основного алгоритма задания 1.2</w:t>
      </w:r>
    </w:p>
    <w:p w:rsidR="00076A62" w:rsidRDefault="00D14D7F" w:rsidP="00076A62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2676525"/>
            <wp:effectExtent l="0" t="0" r="3175" b="3175"/>
            <wp:docPr id="2733565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56597" name="Рисунок 2733565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D7F" w:rsidRPr="00D14D7F" w:rsidRDefault="00D14D7F" w:rsidP="00076A62">
      <w:pPr>
        <w:jc w:val="center"/>
      </w:pPr>
      <w:r w:rsidRPr="00D14D7F">
        <w:t>Р</w:t>
      </w:r>
      <w:r>
        <w:t>исунок 4 – Блок-схема используемых функций в задании 1.2</w:t>
      </w:r>
    </w:p>
    <w:p w:rsidR="00076A62" w:rsidRDefault="00076A62" w:rsidP="00076A62">
      <w:pPr>
        <w:jc w:val="center"/>
      </w:pPr>
    </w:p>
    <w:p w:rsidR="00076A62" w:rsidRPr="00BF1825" w:rsidRDefault="00076A62" w:rsidP="00076A62">
      <w:pPr>
        <w:jc w:val="center"/>
      </w:pPr>
    </w:p>
    <w:p w:rsidR="004C340C" w:rsidRPr="00F32056" w:rsidRDefault="004C340C" w:rsidP="004C340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Задание 1.3</w:t>
      </w:r>
    </w:p>
    <w:p w:rsidR="004C340C" w:rsidRDefault="004C340C" w:rsidP="004C340C">
      <w:r>
        <w:t xml:space="preserve">Блок-схема основного алгоритма представлена ниже (Рисунок 5). Блок-схемы функций </w:t>
      </w:r>
      <w:r w:rsidR="00CE64BC">
        <w:t xml:space="preserve">пользовательского ввода и </w:t>
      </w:r>
      <w:r>
        <w:t>расчета значений</w:t>
      </w:r>
      <w:r w:rsidR="00CE64BC">
        <w:t xml:space="preserve"> силы тяжести и массы мешка </w:t>
      </w:r>
      <w:r>
        <w:t>представлены ниже</w:t>
      </w:r>
      <w:r w:rsidRPr="00BF1825">
        <w:t xml:space="preserve"> </w:t>
      </w:r>
      <w:r>
        <w:t>(Рисунок 6).</w:t>
      </w:r>
    </w:p>
    <w:p w:rsidR="00F32056" w:rsidRDefault="00CE64BC" w:rsidP="00CE64BC">
      <w:pPr>
        <w:jc w:val="center"/>
      </w:pPr>
      <w:r>
        <w:rPr>
          <w:noProof/>
        </w:rPr>
        <w:drawing>
          <wp:inline distT="0" distB="0" distL="0" distR="0">
            <wp:extent cx="2040968" cy="4959276"/>
            <wp:effectExtent l="0" t="0" r="3810" b="0"/>
            <wp:docPr id="16977122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12295" name="Рисунок 16977122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999" cy="49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4BC" w:rsidRDefault="00CE64BC" w:rsidP="00CE64BC">
      <w:pPr>
        <w:jc w:val="center"/>
      </w:pPr>
      <w:r>
        <w:t>Рисунок 5 – Блок-схема основного алгоритма задания 1.3</w:t>
      </w:r>
    </w:p>
    <w:p w:rsidR="00E02768" w:rsidRDefault="00E02768" w:rsidP="00E02768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4991100" cy="3517900"/>
            <wp:effectExtent l="0" t="0" r="0" b="0"/>
            <wp:docPr id="8495727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72745" name="Рисунок 8495727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768" w:rsidRPr="00E02768" w:rsidRDefault="00E02768" w:rsidP="00E02768">
      <w:pPr>
        <w:jc w:val="center"/>
      </w:pPr>
      <w:r>
        <w:t>Рисунок 6 – Блок-схема используемых функций в задании 1.3</w:t>
      </w:r>
    </w:p>
    <w:p w:rsidR="00F114A8" w:rsidRPr="00CE64BC" w:rsidRDefault="00BF1825" w:rsidP="00BF1825">
      <w:pPr>
        <w:pStyle w:val="1"/>
      </w:pPr>
      <w:r>
        <w:lastRenderedPageBreak/>
        <w:t xml:space="preserve">Текст программы на языке </w:t>
      </w:r>
      <w:r>
        <w:rPr>
          <w:lang w:val="en-US"/>
        </w:rPr>
        <w:t>C</w:t>
      </w:r>
    </w:p>
    <w:p w:rsidR="004C340C" w:rsidRPr="004C340C" w:rsidRDefault="004C340C" w:rsidP="004C340C">
      <w:pPr>
        <w:jc w:val="center"/>
        <w:rPr>
          <w:b/>
          <w:bCs/>
          <w:sz w:val="36"/>
          <w:szCs w:val="36"/>
        </w:rPr>
      </w:pPr>
      <w:r w:rsidRPr="004C340C">
        <w:rPr>
          <w:b/>
          <w:bCs/>
          <w:sz w:val="36"/>
          <w:szCs w:val="36"/>
        </w:rPr>
        <w:t>Задание 1.1</w:t>
      </w:r>
    </w:p>
    <w:p w:rsidR="001E5962" w:rsidRPr="004C340C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C340C">
        <w:rPr>
          <w:rFonts w:ascii="Menlo" w:hAnsi="Menlo" w:cs="Menlo"/>
          <w:color w:val="9B9B9B"/>
          <w:sz w:val="18"/>
          <w:szCs w:val="18"/>
        </w:rPr>
        <w:t>#</w:t>
      </w:r>
      <w:r w:rsidRPr="001E5962">
        <w:rPr>
          <w:rFonts w:ascii="Menlo" w:hAnsi="Menlo" w:cs="Menlo"/>
          <w:color w:val="9B9B9B"/>
          <w:sz w:val="18"/>
          <w:szCs w:val="18"/>
          <w:lang w:val="en-US"/>
        </w:rPr>
        <w:t>include</w:t>
      </w:r>
      <w:r w:rsidRPr="004C340C">
        <w:rPr>
          <w:rFonts w:ascii="Menlo" w:hAnsi="Menlo" w:cs="Menlo"/>
          <w:color w:val="569CD6"/>
          <w:sz w:val="18"/>
          <w:szCs w:val="18"/>
        </w:rPr>
        <w:t xml:space="preserve"> </w:t>
      </w:r>
      <w:r w:rsidRPr="004C340C"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 w:rsidRPr="001E5962">
        <w:rPr>
          <w:rFonts w:ascii="Menlo" w:hAnsi="Menlo" w:cs="Menlo"/>
          <w:color w:val="CE9178"/>
          <w:sz w:val="18"/>
          <w:szCs w:val="18"/>
          <w:lang w:val="en-US"/>
        </w:rPr>
        <w:t>stdio</w:t>
      </w:r>
      <w:proofErr w:type="spellEnd"/>
      <w:r w:rsidRPr="004C340C">
        <w:rPr>
          <w:rFonts w:ascii="Menlo" w:hAnsi="Menlo" w:cs="Menlo"/>
          <w:color w:val="CE9178"/>
          <w:sz w:val="18"/>
          <w:szCs w:val="18"/>
        </w:rPr>
        <w:t>.</w:t>
      </w:r>
      <w:r w:rsidRPr="001E5962">
        <w:rPr>
          <w:rFonts w:ascii="Menlo" w:hAnsi="Menlo" w:cs="Menlo"/>
          <w:color w:val="CE9178"/>
          <w:sz w:val="18"/>
          <w:szCs w:val="18"/>
          <w:lang w:val="en-US"/>
        </w:rPr>
        <w:t>h</w:t>
      </w:r>
      <w:r w:rsidRPr="004C340C">
        <w:rPr>
          <w:rFonts w:ascii="Menlo" w:hAnsi="Menlo" w:cs="Menlo"/>
          <w:color w:val="CE9178"/>
          <w:sz w:val="18"/>
          <w:szCs w:val="18"/>
        </w:rPr>
        <w:t>&gt;</w:t>
      </w:r>
    </w:p>
    <w:p w:rsidR="001E5962" w:rsidRPr="004C340C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C340C">
        <w:rPr>
          <w:rFonts w:ascii="Menlo" w:hAnsi="Menlo" w:cs="Menlo"/>
          <w:color w:val="9B9B9B"/>
          <w:sz w:val="18"/>
          <w:szCs w:val="18"/>
        </w:rPr>
        <w:t>#</w:t>
      </w:r>
      <w:r w:rsidRPr="001E5962">
        <w:rPr>
          <w:rFonts w:ascii="Menlo" w:hAnsi="Menlo" w:cs="Menlo"/>
          <w:color w:val="9B9B9B"/>
          <w:sz w:val="18"/>
          <w:szCs w:val="18"/>
          <w:lang w:val="en-US"/>
        </w:rPr>
        <w:t>include</w:t>
      </w:r>
      <w:r w:rsidRPr="004C340C">
        <w:rPr>
          <w:rFonts w:ascii="Menlo" w:hAnsi="Menlo" w:cs="Menlo"/>
          <w:color w:val="569CD6"/>
          <w:sz w:val="18"/>
          <w:szCs w:val="18"/>
        </w:rPr>
        <w:t xml:space="preserve"> </w:t>
      </w:r>
      <w:r w:rsidRPr="004C340C">
        <w:rPr>
          <w:rFonts w:ascii="Menlo" w:hAnsi="Menlo" w:cs="Menlo"/>
          <w:color w:val="CE9178"/>
          <w:sz w:val="18"/>
          <w:szCs w:val="18"/>
        </w:rPr>
        <w:t>&lt;</w:t>
      </w:r>
      <w:r w:rsidRPr="001E5962">
        <w:rPr>
          <w:rFonts w:ascii="Menlo" w:hAnsi="Menlo" w:cs="Menlo"/>
          <w:color w:val="CE9178"/>
          <w:sz w:val="18"/>
          <w:szCs w:val="18"/>
          <w:lang w:val="en-US"/>
        </w:rPr>
        <w:t>math</w:t>
      </w:r>
      <w:r w:rsidRPr="004C340C">
        <w:rPr>
          <w:rFonts w:ascii="Menlo" w:hAnsi="Menlo" w:cs="Menlo"/>
          <w:color w:val="CE9178"/>
          <w:sz w:val="18"/>
          <w:szCs w:val="18"/>
        </w:rPr>
        <w:t>.</w:t>
      </w:r>
      <w:r w:rsidRPr="001E5962">
        <w:rPr>
          <w:rFonts w:ascii="Menlo" w:hAnsi="Menlo" w:cs="Menlo"/>
          <w:color w:val="CE9178"/>
          <w:sz w:val="18"/>
          <w:szCs w:val="18"/>
          <w:lang w:val="en-US"/>
        </w:rPr>
        <w:t>h</w:t>
      </w:r>
      <w:r w:rsidRPr="004C340C">
        <w:rPr>
          <w:rFonts w:ascii="Menlo" w:hAnsi="Menlo" w:cs="Menlo"/>
          <w:color w:val="CE9178"/>
          <w:sz w:val="18"/>
          <w:szCs w:val="18"/>
        </w:rPr>
        <w:t>&gt;</w:t>
      </w:r>
    </w:p>
    <w:p w:rsidR="001E5962" w:rsidRPr="004C340C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6A9955"/>
          <w:sz w:val="18"/>
          <w:szCs w:val="18"/>
        </w:rPr>
        <w:t>/**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6A9955"/>
          <w:sz w:val="18"/>
          <w:szCs w:val="18"/>
        </w:rPr>
        <w:t xml:space="preserve">* </w:t>
      </w:r>
      <w:r w:rsidRPr="001E5962">
        <w:rPr>
          <w:rFonts w:ascii="Menlo" w:hAnsi="Menlo" w:cs="Menlo"/>
          <w:color w:val="569CD6"/>
          <w:sz w:val="18"/>
          <w:szCs w:val="18"/>
        </w:rPr>
        <w:t>@brief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функция расчета a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6A9955"/>
          <w:sz w:val="18"/>
          <w:szCs w:val="18"/>
        </w:rPr>
        <w:t xml:space="preserve">* </w:t>
      </w:r>
      <w:r w:rsidRPr="001E5962">
        <w:rPr>
          <w:rFonts w:ascii="Menlo" w:hAnsi="Menlo" w:cs="Menlo"/>
          <w:color w:val="569CD6"/>
          <w:sz w:val="18"/>
          <w:szCs w:val="18"/>
        </w:rPr>
        <w:t>@param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</w:rPr>
        <w:t>x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значение параметра x 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6A9955"/>
          <w:sz w:val="18"/>
          <w:szCs w:val="18"/>
        </w:rPr>
        <w:t xml:space="preserve">* </w:t>
      </w:r>
      <w:r w:rsidRPr="001E5962">
        <w:rPr>
          <w:rFonts w:ascii="Menlo" w:hAnsi="Menlo" w:cs="Menlo"/>
          <w:color w:val="569CD6"/>
          <w:sz w:val="18"/>
          <w:szCs w:val="18"/>
        </w:rPr>
        <w:t>@param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</w:rPr>
        <w:t>y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значение параметра y 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6A9955"/>
          <w:sz w:val="18"/>
          <w:szCs w:val="18"/>
        </w:rPr>
        <w:t xml:space="preserve">* </w:t>
      </w:r>
      <w:r w:rsidRPr="001E5962">
        <w:rPr>
          <w:rFonts w:ascii="Menlo" w:hAnsi="Menlo" w:cs="Menlo"/>
          <w:color w:val="569CD6"/>
          <w:sz w:val="18"/>
          <w:szCs w:val="18"/>
        </w:rPr>
        <w:t>@return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возвращает a </w:t>
      </w:r>
    </w:p>
    <w:p w:rsidR="001E5962" w:rsidRPr="004C340C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C340C">
        <w:rPr>
          <w:rFonts w:ascii="Menlo" w:hAnsi="Menlo" w:cs="Menlo"/>
          <w:color w:val="6A9955"/>
          <w:sz w:val="18"/>
          <w:szCs w:val="18"/>
        </w:rPr>
        <w:t>*</w:t>
      </w:r>
      <w:r w:rsidR="00751BA1">
        <w:rPr>
          <w:rFonts w:ascii="Menlo" w:hAnsi="Menlo" w:cs="Menlo"/>
          <w:color w:val="6A9955"/>
          <w:sz w:val="18"/>
          <w:szCs w:val="18"/>
          <w:lang w:val="en-US"/>
        </w:rPr>
        <w:t>*</w:t>
      </w:r>
      <w:r w:rsidRPr="004C340C">
        <w:rPr>
          <w:rFonts w:ascii="Menlo" w:hAnsi="Menlo" w:cs="Menlo"/>
          <w:color w:val="6A9955"/>
          <w:sz w:val="18"/>
          <w:szCs w:val="18"/>
        </w:rPr>
        <w:t>/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1E5962">
        <w:rPr>
          <w:rFonts w:ascii="Menlo" w:hAnsi="Menlo" w:cs="Menlo"/>
          <w:color w:val="C8C8C8"/>
          <w:sz w:val="18"/>
          <w:szCs w:val="18"/>
          <w:lang w:val="en-US"/>
        </w:rPr>
        <w:t>GetA</w:t>
      </w:r>
      <w:proofErr w:type="spellEnd"/>
      <w:r w:rsidRPr="001E5962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1E596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x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y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6A9955"/>
          <w:sz w:val="18"/>
          <w:szCs w:val="18"/>
        </w:rPr>
        <w:t>/**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6A9955"/>
          <w:sz w:val="18"/>
          <w:szCs w:val="18"/>
        </w:rPr>
        <w:t xml:space="preserve">* </w:t>
      </w:r>
      <w:r w:rsidRPr="001E5962">
        <w:rPr>
          <w:rFonts w:ascii="Menlo" w:hAnsi="Menlo" w:cs="Menlo"/>
          <w:color w:val="569CD6"/>
          <w:sz w:val="18"/>
          <w:szCs w:val="18"/>
        </w:rPr>
        <w:t>@brief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функция расчета b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6A9955"/>
          <w:sz w:val="18"/>
          <w:szCs w:val="18"/>
        </w:rPr>
        <w:t xml:space="preserve">* </w:t>
      </w:r>
      <w:r w:rsidRPr="001E5962">
        <w:rPr>
          <w:rFonts w:ascii="Menlo" w:hAnsi="Menlo" w:cs="Menlo"/>
          <w:color w:val="569CD6"/>
          <w:sz w:val="18"/>
          <w:szCs w:val="18"/>
        </w:rPr>
        <w:t>@param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</w:rPr>
        <w:t>x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значение параметра x 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6A9955"/>
          <w:sz w:val="18"/>
          <w:szCs w:val="18"/>
        </w:rPr>
        <w:t xml:space="preserve">* </w:t>
      </w:r>
      <w:r w:rsidRPr="001E5962">
        <w:rPr>
          <w:rFonts w:ascii="Menlo" w:hAnsi="Menlo" w:cs="Menlo"/>
          <w:color w:val="569CD6"/>
          <w:sz w:val="18"/>
          <w:szCs w:val="18"/>
        </w:rPr>
        <w:t>@param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</w:rPr>
        <w:t>y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значение параметра y 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6A9955"/>
          <w:sz w:val="18"/>
          <w:szCs w:val="18"/>
        </w:rPr>
        <w:t xml:space="preserve">* </w:t>
      </w:r>
      <w:r w:rsidRPr="001E5962">
        <w:rPr>
          <w:rFonts w:ascii="Menlo" w:hAnsi="Menlo" w:cs="Menlo"/>
          <w:color w:val="569CD6"/>
          <w:sz w:val="18"/>
          <w:szCs w:val="18"/>
        </w:rPr>
        <w:t>@param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</w:rPr>
        <w:t>z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значение параметра z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6A9955"/>
          <w:sz w:val="18"/>
          <w:szCs w:val="18"/>
          <w:lang w:val="en-US"/>
        </w:rPr>
        <w:t xml:space="preserve">*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@return</w:t>
      </w:r>
      <w:r w:rsidRPr="001E596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6A9955"/>
          <w:sz w:val="18"/>
          <w:szCs w:val="18"/>
        </w:rPr>
        <w:t>возвращает</w:t>
      </w:r>
      <w:r w:rsidRPr="001E5962">
        <w:rPr>
          <w:rFonts w:ascii="Menlo" w:hAnsi="Menlo" w:cs="Menlo"/>
          <w:color w:val="6A9955"/>
          <w:sz w:val="18"/>
          <w:szCs w:val="18"/>
          <w:lang w:val="en-US"/>
        </w:rPr>
        <w:t xml:space="preserve"> b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6A9955"/>
          <w:sz w:val="18"/>
          <w:szCs w:val="18"/>
          <w:lang w:val="en-US"/>
        </w:rPr>
        <w:t>*</w:t>
      </w:r>
      <w:r w:rsidR="000877FF">
        <w:rPr>
          <w:rFonts w:ascii="Menlo" w:hAnsi="Menlo" w:cs="Menlo"/>
          <w:color w:val="6A9955"/>
          <w:sz w:val="18"/>
          <w:szCs w:val="18"/>
          <w:lang w:val="en-US"/>
        </w:rPr>
        <w:t>*</w:t>
      </w:r>
      <w:r w:rsidRPr="001E5962">
        <w:rPr>
          <w:rFonts w:ascii="Menlo" w:hAnsi="Menlo" w:cs="Menlo"/>
          <w:color w:val="6A9955"/>
          <w:sz w:val="18"/>
          <w:szCs w:val="18"/>
          <w:lang w:val="en-US"/>
        </w:rPr>
        <w:t>/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1E5962">
        <w:rPr>
          <w:rFonts w:ascii="Menlo" w:hAnsi="Menlo" w:cs="Menlo"/>
          <w:color w:val="C8C8C8"/>
          <w:sz w:val="18"/>
          <w:szCs w:val="18"/>
          <w:lang w:val="en-US"/>
        </w:rPr>
        <w:t>GetB</w:t>
      </w:r>
      <w:proofErr w:type="spellEnd"/>
      <w:r w:rsidRPr="001E5962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1E596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x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y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z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6A9955"/>
          <w:sz w:val="18"/>
          <w:szCs w:val="18"/>
        </w:rPr>
        <w:t>/**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6A9955"/>
          <w:sz w:val="18"/>
          <w:szCs w:val="18"/>
        </w:rPr>
        <w:t xml:space="preserve">* </w:t>
      </w:r>
      <w:r w:rsidRPr="001E5962">
        <w:rPr>
          <w:rFonts w:ascii="Menlo" w:hAnsi="Menlo" w:cs="Menlo"/>
          <w:color w:val="569CD6"/>
          <w:sz w:val="18"/>
          <w:szCs w:val="18"/>
        </w:rPr>
        <w:t>@brief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точка входа в программу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6A9955"/>
          <w:sz w:val="18"/>
          <w:szCs w:val="18"/>
        </w:rPr>
        <w:t xml:space="preserve">* </w:t>
      </w:r>
      <w:r w:rsidRPr="001E5962">
        <w:rPr>
          <w:rFonts w:ascii="Menlo" w:hAnsi="Menlo" w:cs="Menlo"/>
          <w:color w:val="569CD6"/>
          <w:sz w:val="18"/>
          <w:szCs w:val="18"/>
        </w:rPr>
        <w:t>@return</w:t>
      </w:r>
      <w:r w:rsidRPr="001E5962">
        <w:rPr>
          <w:rFonts w:ascii="Menlo" w:hAnsi="Menlo" w:cs="Menlo"/>
          <w:color w:val="6A9955"/>
          <w:sz w:val="18"/>
          <w:szCs w:val="18"/>
        </w:rPr>
        <w:t xml:space="preserve"> 0 в случае успеха 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6A9955"/>
          <w:sz w:val="18"/>
          <w:szCs w:val="18"/>
          <w:lang w:val="en-US"/>
        </w:rPr>
        <w:t>*</w:t>
      </w:r>
      <w:r w:rsidR="000877FF">
        <w:rPr>
          <w:rFonts w:ascii="Menlo" w:hAnsi="Menlo" w:cs="Menlo"/>
          <w:color w:val="6A9955"/>
          <w:sz w:val="18"/>
          <w:szCs w:val="18"/>
          <w:lang w:val="en-US"/>
        </w:rPr>
        <w:t>*</w:t>
      </w:r>
      <w:r w:rsidRPr="001E5962">
        <w:rPr>
          <w:rFonts w:ascii="Menlo" w:hAnsi="Menlo" w:cs="Menlo"/>
          <w:color w:val="6A9955"/>
          <w:sz w:val="18"/>
          <w:szCs w:val="18"/>
          <w:lang w:val="en-US"/>
        </w:rPr>
        <w:t>/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C8C8C8"/>
          <w:sz w:val="18"/>
          <w:szCs w:val="18"/>
          <w:lang w:val="en-US"/>
        </w:rPr>
        <w:t>main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D4D4D4"/>
          <w:sz w:val="18"/>
          <w:szCs w:val="18"/>
          <w:lang w:val="en-US"/>
        </w:rPr>
        <w:t>{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C8C8C8"/>
          <w:sz w:val="18"/>
          <w:szCs w:val="18"/>
          <w:lang w:val="en-US"/>
        </w:rPr>
        <w:t>x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1E5962">
        <w:rPr>
          <w:rFonts w:ascii="Menlo" w:hAnsi="Menlo" w:cs="Menlo"/>
          <w:color w:val="B5CEA8"/>
          <w:sz w:val="18"/>
          <w:szCs w:val="18"/>
          <w:lang w:val="en-US"/>
        </w:rPr>
        <w:t>1.825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C8C8C8"/>
          <w:sz w:val="18"/>
          <w:szCs w:val="18"/>
          <w:lang w:val="en-US"/>
        </w:rPr>
        <w:t>y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1E5962">
        <w:rPr>
          <w:rFonts w:ascii="Menlo" w:hAnsi="Menlo" w:cs="Menlo"/>
          <w:color w:val="B5CEA8"/>
          <w:sz w:val="18"/>
          <w:szCs w:val="18"/>
          <w:lang w:val="en-US"/>
        </w:rPr>
        <w:t>18.225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C8C8C8"/>
          <w:sz w:val="18"/>
          <w:szCs w:val="18"/>
          <w:lang w:val="en-US"/>
        </w:rPr>
        <w:t>z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= -</w:t>
      </w:r>
      <w:r w:rsidRPr="001E5962">
        <w:rPr>
          <w:rFonts w:ascii="Menlo" w:hAnsi="Menlo" w:cs="Menlo"/>
          <w:color w:val="B5CEA8"/>
          <w:sz w:val="18"/>
          <w:szCs w:val="18"/>
          <w:lang w:val="en-US"/>
        </w:rPr>
        <w:t>3.298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proofErr w:type="spellStart"/>
      <w:proofErr w:type="gramStart"/>
      <w:r w:rsidRPr="001E5962">
        <w:rPr>
          <w:rFonts w:ascii="Menlo" w:hAnsi="Menlo" w:cs="Menlo"/>
          <w:color w:val="C8C8C8"/>
          <w:sz w:val="18"/>
          <w:szCs w:val="18"/>
          <w:lang w:val="en-US"/>
        </w:rPr>
        <w:t>printf</w:t>
      </w:r>
      <w:proofErr w:type="spellEnd"/>
      <w:r w:rsidRPr="001E5962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1E596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1E5962">
        <w:rPr>
          <w:rFonts w:ascii="Menlo" w:hAnsi="Menlo" w:cs="Menlo"/>
          <w:color w:val="CE9178"/>
          <w:sz w:val="18"/>
          <w:szCs w:val="18"/>
        </w:rPr>
        <w:t>Значение</w:t>
      </w:r>
      <w:r w:rsidRPr="001E5962">
        <w:rPr>
          <w:rFonts w:ascii="Menlo" w:hAnsi="Menlo" w:cs="Menlo"/>
          <w:color w:val="CE9178"/>
          <w:sz w:val="18"/>
          <w:szCs w:val="18"/>
          <w:lang w:val="en-US"/>
        </w:rPr>
        <w:t xml:space="preserve"> a = %</w:t>
      </w:r>
      <w:proofErr w:type="spellStart"/>
      <w:r w:rsidRPr="001E5962">
        <w:rPr>
          <w:rFonts w:ascii="Menlo" w:hAnsi="Menlo" w:cs="Menlo"/>
          <w:color w:val="CE9178"/>
          <w:sz w:val="18"/>
          <w:szCs w:val="18"/>
          <w:lang w:val="en-US"/>
        </w:rPr>
        <w:t>lf</w:t>
      </w:r>
      <w:proofErr w:type="spellEnd"/>
      <w:r w:rsidRPr="001E5962">
        <w:rPr>
          <w:rFonts w:ascii="Menlo" w:hAnsi="Menlo" w:cs="Menlo"/>
          <w:color w:val="CE9178"/>
          <w:sz w:val="18"/>
          <w:szCs w:val="18"/>
          <w:lang w:val="en-US"/>
        </w:rPr>
        <w:t>\n</w:t>
      </w:r>
      <w:r w:rsidRPr="001E5962">
        <w:rPr>
          <w:rFonts w:ascii="Menlo" w:hAnsi="Menlo" w:cs="Menlo"/>
          <w:color w:val="CE9178"/>
          <w:sz w:val="18"/>
          <w:szCs w:val="18"/>
        </w:rPr>
        <w:t>Значение</w:t>
      </w:r>
      <w:r w:rsidRPr="001E5962">
        <w:rPr>
          <w:rFonts w:ascii="Menlo" w:hAnsi="Menlo" w:cs="Menlo"/>
          <w:color w:val="CE9178"/>
          <w:sz w:val="18"/>
          <w:szCs w:val="18"/>
          <w:lang w:val="en-US"/>
        </w:rPr>
        <w:t xml:space="preserve"> b = %</w:t>
      </w:r>
      <w:proofErr w:type="spellStart"/>
      <w:r w:rsidRPr="001E5962">
        <w:rPr>
          <w:rFonts w:ascii="Menlo" w:hAnsi="Menlo" w:cs="Menlo"/>
          <w:color w:val="CE9178"/>
          <w:sz w:val="18"/>
          <w:szCs w:val="18"/>
          <w:lang w:val="en-US"/>
        </w:rPr>
        <w:t>lf</w:t>
      </w:r>
      <w:proofErr w:type="spellEnd"/>
      <w:r w:rsidRPr="001E596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proofErr w:type="spellStart"/>
      <w:r w:rsidRPr="001E5962">
        <w:rPr>
          <w:rFonts w:ascii="Menlo" w:hAnsi="Menlo" w:cs="Menlo"/>
          <w:color w:val="C8C8C8"/>
          <w:sz w:val="18"/>
          <w:szCs w:val="18"/>
          <w:lang w:val="en-US"/>
        </w:rPr>
        <w:t>GetA</w:t>
      </w:r>
      <w:proofErr w:type="spellEnd"/>
      <w:r w:rsidRPr="001E5962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1E5962">
        <w:rPr>
          <w:rFonts w:ascii="Menlo" w:hAnsi="Menlo" w:cs="Menlo"/>
          <w:color w:val="C8C8C8"/>
          <w:sz w:val="18"/>
          <w:szCs w:val="18"/>
          <w:lang w:val="en-US"/>
        </w:rPr>
        <w:t>x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1E5962">
        <w:rPr>
          <w:rFonts w:ascii="Menlo" w:hAnsi="Menlo" w:cs="Menlo"/>
          <w:color w:val="C8C8C8"/>
          <w:sz w:val="18"/>
          <w:szCs w:val="18"/>
          <w:lang w:val="en-US"/>
        </w:rPr>
        <w:t>y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), </w:t>
      </w:r>
      <w:proofErr w:type="spellStart"/>
      <w:r w:rsidRPr="001E5962">
        <w:rPr>
          <w:rFonts w:ascii="Menlo" w:hAnsi="Menlo" w:cs="Menlo"/>
          <w:color w:val="C8C8C8"/>
          <w:sz w:val="18"/>
          <w:szCs w:val="18"/>
          <w:lang w:val="en-US"/>
        </w:rPr>
        <w:t>GetB</w:t>
      </w:r>
      <w:proofErr w:type="spellEnd"/>
      <w:r w:rsidRPr="001E5962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spellStart"/>
      <w:r w:rsidRPr="001E5962">
        <w:rPr>
          <w:rFonts w:ascii="Menlo" w:hAnsi="Menlo" w:cs="Menlo"/>
          <w:color w:val="C8C8C8"/>
          <w:sz w:val="18"/>
          <w:szCs w:val="18"/>
          <w:lang w:val="en-US"/>
        </w:rPr>
        <w:t>x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,</w:t>
      </w:r>
      <w:r w:rsidRPr="001E5962">
        <w:rPr>
          <w:rFonts w:ascii="Menlo" w:hAnsi="Menlo" w:cs="Menlo"/>
          <w:color w:val="C8C8C8"/>
          <w:sz w:val="18"/>
          <w:szCs w:val="18"/>
          <w:lang w:val="en-US"/>
        </w:rPr>
        <w:t>y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,</w:t>
      </w:r>
      <w:r w:rsidRPr="001E5962">
        <w:rPr>
          <w:rFonts w:ascii="Menlo" w:hAnsi="Menlo" w:cs="Menlo"/>
          <w:color w:val="C8C8C8"/>
          <w:sz w:val="18"/>
          <w:szCs w:val="18"/>
          <w:lang w:val="en-US"/>
        </w:rPr>
        <w:t>z</w:t>
      </w:r>
      <w:proofErr w:type="spellEnd"/>
      <w:r w:rsidRPr="001E5962">
        <w:rPr>
          <w:rFonts w:ascii="Menlo" w:hAnsi="Menlo" w:cs="Menlo"/>
          <w:color w:val="D4D4D4"/>
          <w:sz w:val="18"/>
          <w:szCs w:val="18"/>
          <w:lang w:val="en-US"/>
        </w:rPr>
        <w:t>));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return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1E5962">
        <w:rPr>
          <w:rFonts w:ascii="Menlo" w:hAnsi="Menlo" w:cs="Menlo"/>
          <w:color w:val="C8C8C8"/>
          <w:sz w:val="18"/>
          <w:szCs w:val="18"/>
          <w:lang w:val="en-US"/>
        </w:rPr>
        <w:t>GetA</w:t>
      </w:r>
      <w:proofErr w:type="spellEnd"/>
      <w:r w:rsidRPr="001E5962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1E596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x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y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D4D4D4"/>
          <w:sz w:val="18"/>
          <w:szCs w:val="18"/>
          <w:lang w:val="en-US"/>
        </w:rPr>
        <w:t>{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return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1E5962">
        <w:rPr>
          <w:rFonts w:ascii="Menlo" w:hAnsi="Menlo" w:cs="Menlo"/>
          <w:color w:val="C8C8C8"/>
          <w:sz w:val="18"/>
          <w:szCs w:val="18"/>
          <w:lang w:val="en-US"/>
        </w:rPr>
        <w:t>pow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1E5962">
        <w:rPr>
          <w:rFonts w:ascii="Menlo" w:hAnsi="Menlo" w:cs="Menlo"/>
          <w:color w:val="7F7F7F"/>
          <w:sz w:val="18"/>
          <w:szCs w:val="18"/>
          <w:lang w:val="en-US"/>
        </w:rPr>
        <w:t>x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, (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y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/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x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)) - </w:t>
      </w:r>
      <w:proofErr w:type="spellStart"/>
      <w:r w:rsidRPr="001E5962">
        <w:rPr>
          <w:rFonts w:ascii="Menlo" w:hAnsi="Menlo" w:cs="Menlo"/>
          <w:color w:val="C8C8C8"/>
          <w:sz w:val="18"/>
          <w:szCs w:val="18"/>
          <w:lang w:val="en-US"/>
        </w:rPr>
        <w:t>cbrt</w:t>
      </w:r>
      <w:proofErr w:type="spellEnd"/>
      <w:r w:rsidRPr="001E5962">
        <w:rPr>
          <w:rFonts w:ascii="Menlo" w:hAnsi="Menlo" w:cs="Menlo"/>
          <w:color w:val="D4D4D4"/>
          <w:sz w:val="18"/>
          <w:szCs w:val="18"/>
          <w:lang w:val="en-US"/>
        </w:rPr>
        <w:t>((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y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/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x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));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1E5962">
        <w:rPr>
          <w:rFonts w:ascii="Menlo" w:hAnsi="Menlo" w:cs="Menlo"/>
          <w:color w:val="C8C8C8"/>
          <w:sz w:val="18"/>
          <w:szCs w:val="18"/>
          <w:lang w:val="en-US"/>
        </w:rPr>
        <w:t>GetB</w:t>
      </w:r>
      <w:proofErr w:type="spellEnd"/>
      <w:r w:rsidRPr="001E5962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1E596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x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y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z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D4D4D4"/>
          <w:sz w:val="18"/>
          <w:szCs w:val="18"/>
          <w:lang w:val="en-US"/>
        </w:rPr>
        <w:t>{</w:t>
      </w:r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1E5962">
        <w:rPr>
          <w:rFonts w:ascii="Menlo" w:hAnsi="Menlo" w:cs="Menlo"/>
          <w:color w:val="569CD6"/>
          <w:sz w:val="18"/>
          <w:szCs w:val="18"/>
          <w:lang w:val="en-US"/>
        </w:rPr>
        <w:t>return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y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-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x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) + (((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y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-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z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) / (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y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- 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x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)) / (</w:t>
      </w:r>
      <w:r w:rsidRPr="001E5962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 xml:space="preserve"> + (</w:t>
      </w:r>
      <w:r w:rsidRPr="001E5962">
        <w:rPr>
          <w:rFonts w:ascii="Menlo" w:hAnsi="Menlo" w:cs="Menlo"/>
          <w:color w:val="C8C8C8"/>
          <w:sz w:val="18"/>
          <w:szCs w:val="18"/>
          <w:lang w:val="en-US"/>
        </w:rPr>
        <w:t>pow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1E5962">
        <w:rPr>
          <w:rFonts w:ascii="Menlo" w:hAnsi="Menlo" w:cs="Menlo"/>
          <w:color w:val="7F7F7F"/>
          <w:sz w:val="18"/>
          <w:szCs w:val="18"/>
          <w:lang w:val="en-US"/>
        </w:rPr>
        <w:t>z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,</w:t>
      </w:r>
      <w:r w:rsidRPr="001E596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)/</w:t>
      </w:r>
      <w:r w:rsidRPr="001E5962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1E5962">
        <w:rPr>
          <w:rFonts w:ascii="Menlo" w:hAnsi="Menlo" w:cs="Menlo"/>
          <w:color w:val="D4D4D4"/>
          <w:sz w:val="18"/>
          <w:szCs w:val="18"/>
          <w:lang w:val="en-US"/>
        </w:rPr>
        <w:t>))</w:t>
      </w:r>
      <w:proofErr w:type="gramStart"/>
      <w:r w:rsidRPr="001E5962">
        <w:rPr>
          <w:rFonts w:ascii="Menlo" w:hAnsi="Menlo" w:cs="Menlo"/>
          <w:color w:val="D4D4D4"/>
          <w:sz w:val="18"/>
          <w:szCs w:val="18"/>
          <w:lang w:val="en-US"/>
        </w:rPr>
        <w:t>) ;</w:t>
      </w:r>
      <w:proofErr w:type="gramEnd"/>
    </w:p>
    <w:p w:rsidR="001E5962" w:rsidRPr="001E5962" w:rsidRDefault="001E5962" w:rsidP="001E596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1E5962">
        <w:rPr>
          <w:rFonts w:ascii="Menlo" w:hAnsi="Menlo" w:cs="Menlo"/>
          <w:color w:val="D4D4D4"/>
          <w:sz w:val="18"/>
          <w:szCs w:val="18"/>
        </w:rPr>
        <w:t>}</w:t>
      </w:r>
    </w:p>
    <w:p w:rsidR="00751BA1" w:rsidRDefault="00751BA1" w:rsidP="00751BA1">
      <w:pPr>
        <w:jc w:val="center"/>
        <w:rPr>
          <w:b/>
          <w:bCs/>
          <w:sz w:val="36"/>
          <w:szCs w:val="36"/>
        </w:rPr>
      </w:pPr>
    </w:p>
    <w:p w:rsidR="00751BA1" w:rsidRDefault="00751BA1" w:rsidP="00751BA1">
      <w:pPr>
        <w:jc w:val="center"/>
        <w:rPr>
          <w:b/>
          <w:bCs/>
          <w:sz w:val="36"/>
          <w:szCs w:val="36"/>
        </w:rPr>
      </w:pPr>
    </w:p>
    <w:p w:rsidR="00751BA1" w:rsidRDefault="00751BA1" w:rsidP="00751BA1">
      <w:pPr>
        <w:jc w:val="center"/>
        <w:rPr>
          <w:b/>
          <w:bCs/>
          <w:sz w:val="36"/>
          <w:szCs w:val="36"/>
        </w:rPr>
      </w:pPr>
    </w:p>
    <w:p w:rsidR="00751BA1" w:rsidRDefault="00751BA1" w:rsidP="00751BA1">
      <w:pPr>
        <w:jc w:val="center"/>
        <w:rPr>
          <w:b/>
          <w:bCs/>
          <w:sz w:val="36"/>
          <w:szCs w:val="36"/>
        </w:rPr>
      </w:pPr>
    </w:p>
    <w:p w:rsidR="00751BA1" w:rsidRPr="00751BA1" w:rsidRDefault="00751BA1" w:rsidP="00751BA1">
      <w:pPr>
        <w:jc w:val="center"/>
        <w:rPr>
          <w:b/>
          <w:bCs/>
          <w:sz w:val="36"/>
          <w:szCs w:val="36"/>
        </w:rPr>
      </w:pPr>
      <w:r w:rsidRPr="004C340C">
        <w:rPr>
          <w:b/>
          <w:bCs/>
          <w:sz w:val="36"/>
          <w:szCs w:val="36"/>
        </w:rPr>
        <w:lastRenderedPageBreak/>
        <w:t>Задание 1.</w:t>
      </w:r>
      <w:r w:rsidRPr="00751BA1">
        <w:rPr>
          <w:b/>
          <w:bCs/>
          <w:sz w:val="36"/>
          <w:szCs w:val="36"/>
        </w:rPr>
        <w:t>2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stdio.h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@brief</w:t>
      </w:r>
      <w:r>
        <w:rPr>
          <w:rFonts w:ascii="Menlo" w:hAnsi="Menlo" w:cs="Menlo"/>
          <w:color w:val="6A9955"/>
          <w:sz w:val="18"/>
          <w:szCs w:val="18"/>
        </w:rPr>
        <w:t xml:space="preserve"> считывает вещественное число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@return</w:t>
      </w:r>
      <w:r>
        <w:rPr>
          <w:rFonts w:ascii="Menlo" w:hAnsi="Menlo" w:cs="Menlo"/>
          <w:color w:val="6A9955"/>
          <w:sz w:val="18"/>
          <w:szCs w:val="18"/>
        </w:rPr>
        <w:t xml:space="preserve"> возвращает вещественное число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Input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@brief</w:t>
      </w:r>
      <w:r>
        <w:rPr>
          <w:rFonts w:ascii="Menlo" w:hAnsi="Menlo" w:cs="Menlo"/>
          <w:color w:val="6A9955"/>
          <w:sz w:val="18"/>
          <w:szCs w:val="18"/>
        </w:rPr>
        <w:t xml:space="preserve"> рассчитывает площадь грани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@param</w:t>
      </w:r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length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длина ребра куба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</w:t>
      </w:r>
      <w:r w:rsidRPr="00751BA1">
        <w:rPr>
          <w:rFonts w:ascii="Menlo" w:hAnsi="Menlo" w:cs="Menlo"/>
          <w:color w:val="6A9955"/>
          <w:sz w:val="18"/>
          <w:szCs w:val="18"/>
          <w:lang w:val="en-US"/>
        </w:rPr>
        <w:t xml:space="preserve">* 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@return</w:t>
      </w:r>
      <w:r w:rsidRPr="00751BA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площадь</w:t>
      </w:r>
      <w:r w:rsidRPr="00751BA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грани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6A9955"/>
          <w:sz w:val="18"/>
          <w:szCs w:val="18"/>
          <w:lang w:val="en-US"/>
        </w:rPr>
        <w:t xml:space="preserve"> */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751BA1">
        <w:rPr>
          <w:rFonts w:ascii="Menlo" w:hAnsi="Menlo" w:cs="Menlo"/>
          <w:color w:val="C8C8C8"/>
          <w:sz w:val="18"/>
          <w:szCs w:val="18"/>
          <w:lang w:val="en-US"/>
        </w:rPr>
        <w:t>GetAreaG</w:t>
      </w:r>
      <w:proofErr w:type="spellEnd"/>
      <w:r w:rsidRPr="00751BA1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751BA1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7F7F7F"/>
          <w:sz w:val="18"/>
          <w:szCs w:val="18"/>
          <w:lang w:val="en-US"/>
        </w:rPr>
        <w:t>length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@brief</w:t>
      </w:r>
      <w:r>
        <w:rPr>
          <w:rFonts w:ascii="Menlo" w:hAnsi="Menlo" w:cs="Menlo"/>
          <w:color w:val="6A9955"/>
          <w:sz w:val="18"/>
          <w:szCs w:val="18"/>
        </w:rPr>
        <w:t xml:space="preserve"> рассчитывает площадь полной поверхности куба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@param</w:t>
      </w:r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length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длина ребра куба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@return</w:t>
      </w:r>
      <w:r>
        <w:rPr>
          <w:rFonts w:ascii="Menlo" w:hAnsi="Menlo" w:cs="Menlo"/>
          <w:color w:val="6A9955"/>
          <w:sz w:val="18"/>
          <w:szCs w:val="18"/>
        </w:rPr>
        <w:t xml:space="preserve"> площадь полной поверхности куба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</w:t>
      </w:r>
      <w:r w:rsidRPr="00751BA1">
        <w:rPr>
          <w:rFonts w:ascii="Menlo" w:hAnsi="Menlo" w:cs="Menlo"/>
          <w:color w:val="6A9955"/>
          <w:sz w:val="18"/>
          <w:szCs w:val="18"/>
          <w:lang w:val="en-US"/>
        </w:rPr>
        <w:t>*/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751BA1">
        <w:rPr>
          <w:rFonts w:ascii="Menlo" w:hAnsi="Menlo" w:cs="Menlo"/>
          <w:color w:val="C8C8C8"/>
          <w:sz w:val="18"/>
          <w:szCs w:val="18"/>
          <w:lang w:val="en-US"/>
        </w:rPr>
        <w:t>GetAreaF</w:t>
      </w:r>
      <w:proofErr w:type="spellEnd"/>
      <w:r w:rsidRPr="00751BA1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751BA1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7F7F7F"/>
          <w:sz w:val="18"/>
          <w:szCs w:val="18"/>
          <w:lang w:val="en-US"/>
        </w:rPr>
        <w:t>length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@brief</w:t>
      </w:r>
      <w:r>
        <w:rPr>
          <w:rFonts w:ascii="Menlo" w:hAnsi="Menlo" w:cs="Menlo"/>
          <w:color w:val="6A9955"/>
          <w:sz w:val="18"/>
          <w:szCs w:val="18"/>
        </w:rPr>
        <w:t xml:space="preserve"> рассчитывает объем куба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@param</w:t>
      </w:r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length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длина ребра куба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</w:t>
      </w:r>
      <w:r w:rsidRPr="00751BA1">
        <w:rPr>
          <w:rFonts w:ascii="Menlo" w:hAnsi="Menlo" w:cs="Menlo"/>
          <w:color w:val="6A9955"/>
          <w:sz w:val="18"/>
          <w:szCs w:val="18"/>
          <w:lang w:val="en-US"/>
        </w:rPr>
        <w:t xml:space="preserve">* 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@return</w:t>
      </w:r>
      <w:r w:rsidRPr="00751BA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объем</w:t>
      </w:r>
      <w:r w:rsidRPr="00751BA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куба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6A9955"/>
          <w:sz w:val="18"/>
          <w:szCs w:val="18"/>
          <w:lang w:val="en-US"/>
        </w:rPr>
        <w:t xml:space="preserve"> */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751BA1">
        <w:rPr>
          <w:rFonts w:ascii="Menlo" w:hAnsi="Menlo" w:cs="Menlo"/>
          <w:color w:val="C8C8C8"/>
          <w:sz w:val="18"/>
          <w:szCs w:val="18"/>
          <w:lang w:val="en-US"/>
        </w:rPr>
        <w:t>GetVolume</w:t>
      </w:r>
      <w:proofErr w:type="spellEnd"/>
      <w:r w:rsidRPr="00751BA1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751BA1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7F7F7F"/>
          <w:sz w:val="18"/>
          <w:szCs w:val="18"/>
          <w:lang w:val="en-US"/>
        </w:rPr>
        <w:t>length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@brief</w:t>
      </w:r>
      <w:r>
        <w:rPr>
          <w:rFonts w:ascii="Menlo" w:hAnsi="Menlo" w:cs="Menlo"/>
          <w:color w:val="6A9955"/>
          <w:sz w:val="18"/>
          <w:szCs w:val="18"/>
        </w:rPr>
        <w:t xml:space="preserve"> точка входа в программу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@return</w:t>
      </w:r>
      <w:r>
        <w:rPr>
          <w:rFonts w:ascii="Menlo" w:hAnsi="Menlo" w:cs="Menlo"/>
          <w:color w:val="6A9955"/>
          <w:sz w:val="18"/>
          <w:szCs w:val="18"/>
        </w:rPr>
        <w:t xml:space="preserve"> 0 в случае успеха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*/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{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puts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"Введите длину грани куба"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length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Input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printf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"Площадь грани куба,%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lf</w:t>
      </w:r>
      <w:proofErr w:type="spellEnd"/>
      <w:r>
        <w:rPr>
          <w:rFonts w:ascii="Menlo" w:hAnsi="Menlo" w:cs="Menlo"/>
          <w:color w:val="CE9178"/>
          <w:sz w:val="18"/>
          <w:szCs w:val="18"/>
        </w:rPr>
        <w:t>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nПлощадь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полной поверхности куба,%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lf</w:t>
      </w:r>
      <w:proofErr w:type="spellEnd"/>
      <w:r>
        <w:rPr>
          <w:rFonts w:ascii="Menlo" w:hAnsi="Menlo" w:cs="Menlo"/>
          <w:color w:val="CE9178"/>
          <w:sz w:val="18"/>
          <w:szCs w:val="18"/>
        </w:rPr>
        <w:t>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nОбъем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куба,%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lf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GetAreaG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length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),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GetAreaF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length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),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GetVolume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length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));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return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C8C8C8"/>
          <w:sz w:val="18"/>
          <w:szCs w:val="18"/>
          <w:lang w:val="en-US"/>
        </w:rPr>
        <w:t>Input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D4D4D4"/>
          <w:sz w:val="18"/>
          <w:szCs w:val="18"/>
          <w:lang w:val="en-US"/>
        </w:rPr>
        <w:t>{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C8C8C8"/>
          <w:sz w:val="18"/>
          <w:szCs w:val="18"/>
          <w:lang w:val="en-US"/>
        </w:rPr>
        <w:t>value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751BA1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proofErr w:type="spellStart"/>
      <w:proofErr w:type="gramStart"/>
      <w:r w:rsidRPr="00751BA1">
        <w:rPr>
          <w:rFonts w:ascii="Menlo" w:hAnsi="Menlo" w:cs="Menlo"/>
          <w:color w:val="C8C8C8"/>
          <w:sz w:val="18"/>
          <w:szCs w:val="18"/>
          <w:lang w:val="en-US"/>
        </w:rPr>
        <w:t>scanf</w:t>
      </w:r>
      <w:proofErr w:type="spellEnd"/>
      <w:r w:rsidRPr="00751BA1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751BA1">
        <w:rPr>
          <w:rFonts w:ascii="Menlo" w:hAnsi="Menlo" w:cs="Menlo"/>
          <w:color w:val="CE9178"/>
          <w:sz w:val="18"/>
          <w:szCs w:val="18"/>
          <w:lang w:val="en-US"/>
        </w:rPr>
        <w:t>"%</w:t>
      </w:r>
      <w:proofErr w:type="spellStart"/>
      <w:r w:rsidRPr="00751BA1">
        <w:rPr>
          <w:rFonts w:ascii="Menlo" w:hAnsi="Menlo" w:cs="Menlo"/>
          <w:color w:val="CE9178"/>
          <w:sz w:val="18"/>
          <w:szCs w:val="18"/>
          <w:lang w:val="en-US"/>
        </w:rPr>
        <w:t>lf</w:t>
      </w:r>
      <w:proofErr w:type="spellEnd"/>
      <w:r w:rsidRPr="00751BA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, &amp;</w:t>
      </w:r>
      <w:r w:rsidRPr="00751BA1">
        <w:rPr>
          <w:rFonts w:ascii="Menlo" w:hAnsi="Menlo" w:cs="Menlo"/>
          <w:color w:val="C8C8C8"/>
          <w:sz w:val="18"/>
          <w:szCs w:val="18"/>
          <w:lang w:val="en-US"/>
        </w:rPr>
        <w:t>value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return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C8C8C8"/>
          <w:sz w:val="18"/>
          <w:szCs w:val="18"/>
          <w:lang w:val="en-US"/>
        </w:rPr>
        <w:t>value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751BA1">
        <w:rPr>
          <w:rFonts w:ascii="Menlo" w:hAnsi="Menlo" w:cs="Menlo"/>
          <w:color w:val="C8C8C8"/>
          <w:sz w:val="18"/>
          <w:szCs w:val="18"/>
          <w:lang w:val="en-US"/>
        </w:rPr>
        <w:t>GetAreaG</w:t>
      </w:r>
      <w:proofErr w:type="spellEnd"/>
      <w:r w:rsidRPr="00751BA1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751BA1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7F7F7F"/>
          <w:sz w:val="18"/>
          <w:szCs w:val="18"/>
          <w:lang w:val="en-US"/>
        </w:rPr>
        <w:t>length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D4D4D4"/>
          <w:sz w:val="18"/>
          <w:szCs w:val="18"/>
          <w:lang w:val="en-US"/>
        </w:rPr>
        <w:t>{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D4D4D4"/>
          <w:sz w:val="18"/>
          <w:szCs w:val="18"/>
          <w:lang w:val="en-US"/>
        </w:rPr>
        <w:lastRenderedPageBreak/>
        <w:t xml:space="preserve">    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return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7F7F7F"/>
          <w:sz w:val="18"/>
          <w:szCs w:val="18"/>
          <w:lang w:val="en-US"/>
        </w:rPr>
        <w:t>length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* </w:t>
      </w:r>
      <w:r w:rsidRPr="00751BA1">
        <w:rPr>
          <w:rFonts w:ascii="Menlo" w:hAnsi="Menlo" w:cs="Menlo"/>
          <w:color w:val="7F7F7F"/>
          <w:sz w:val="18"/>
          <w:szCs w:val="18"/>
          <w:lang w:val="en-US"/>
        </w:rPr>
        <w:t>length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751BA1">
        <w:rPr>
          <w:rFonts w:ascii="Menlo" w:hAnsi="Menlo" w:cs="Menlo"/>
          <w:color w:val="C8C8C8"/>
          <w:sz w:val="18"/>
          <w:szCs w:val="18"/>
          <w:lang w:val="en-US"/>
        </w:rPr>
        <w:t>GetAreaF</w:t>
      </w:r>
      <w:proofErr w:type="spellEnd"/>
      <w:r w:rsidRPr="00751BA1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751BA1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7F7F7F"/>
          <w:sz w:val="18"/>
          <w:szCs w:val="18"/>
          <w:lang w:val="en-US"/>
        </w:rPr>
        <w:t>length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D4D4D4"/>
          <w:sz w:val="18"/>
          <w:szCs w:val="18"/>
          <w:lang w:val="en-US"/>
        </w:rPr>
        <w:t>{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return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7F7F7F"/>
          <w:sz w:val="18"/>
          <w:szCs w:val="18"/>
          <w:lang w:val="en-US"/>
        </w:rPr>
        <w:t>length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* </w:t>
      </w:r>
      <w:r w:rsidRPr="00751BA1">
        <w:rPr>
          <w:rFonts w:ascii="Menlo" w:hAnsi="Menlo" w:cs="Menlo"/>
          <w:color w:val="7F7F7F"/>
          <w:sz w:val="18"/>
          <w:szCs w:val="18"/>
          <w:lang w:val="en-US"/>
        </w:rPr>
        <w:t>length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* </w:t>
      </w:r>
      <w:r w:rsidRPr="00751BA1">
        <w:rPr>
          <w:rFonts w:ascii="Menlo" w:hAnsi="Menlo" w:cs="Menlo"/>
          <w:color w:val="B5CEA8"/>
          <w:sz w:val="18"/>
          <w:szCs w:val="18"/>
          <w:lang w:val="en-US"/>
        </w:rPr>
        <w:t>6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751BA1" w:rsidRP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751BA1">
        <w:rPr>
          <w:rFonts w:ascii="Menlo" w:hAnsi="Menlo" w:cs="Menlo"/>
          <w:color w:val="C8C8C8"/>
          <w:sz w:val="18"/>
          <w:szCs w:val="18"/>
          <w:lang w:val="en-US"/>
        </w:rPr>
        <w:t>GetVolume</w:t>
      </w:r>
      <w:proofErr w:type="spellEnd"/>
      <w:r w:rsidRPr="00751BA1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751BA1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751BA1">
        <w:rPr>
          <w:rFonts w:ascii="Menlo" w:hAnsi="Menlo" w:cs="Menlo"/>
          <w:color w:val="7F7F7F"/>
          <w:sz w:val="18"/>
          <w:szCs w:val="18"/>
          <w:lang w:val="en-US"/>
        </w:rPr>
        <w:t>length</w:t>
      </w:r>
      <w:r w:rsidRPr="00751BA1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{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return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length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length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*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length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751BA1" w:rsidRDefault="00751BA1" w:rsidP="00751B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AF2B4A" w:rsidRDefault="00AF2B4A" w:rsidP="00AF2B4A">
      <w:pPr>
        <w:rPr>
          <w:lang w:val="en-US"/>
        </w:rPr>
      </w:pPr>
    </w:p>
    <w:p w:rsidR="00D14D7F" w:rsidRPr="00751BA1" w:rsidRDefault="00D14D7F" w:rsidP="00D14D7F">
      <w:pPr>
        <w:jc w:val="center"/>
        <w:rPr>
          <w:b/>
          <w:bCs/>
          <w:sz w:val="36"/>
          <w:szCs w:val="36"/>
        </w:rPr>
      </w:pPr>
      <w:r w:rsidRPr="004C340C">
        <w:rPr>
          <w:b/>
          <w:bCs/>
          <w:sz w:val="36"/>
          <w:szCs w:val="36"/>
        </w:rPr>
        <w:t>Задание 1.</w:t>
      </w:r>
      <w:r>
        <w:rPr>
          <w:b/>
          <w:bCs/>
          <w:sz w:val="36"/>
          <w:szCs w:val="36"/>
        </w:rPr>
        <w:t>3</w:t>
      </w:r>
    </w:p>
    <w:p w:rsidR="00D14D7F" w:rsidRDefault="00D14D7F" w:rsidP="00AF2B4A">
      <w:pPr>
        <w:rPr>
          <w:lang w:val="en-US"/>
        </w:rPr>
      </w:pP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stdio.h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@brief</w:t>
      </w:r>
      <w:r>
        <w:rPr>
          <w:rFonts w:ascii="Menlo" w:hAnsi="Menlo" w:cs="Menlo"/>
          <w:color w:val="6A9955"/>
          <w:sz w:val="18"/>
          <w:szCs w:val="18"/>
        </w:rPr>
        <w:t xml:space="preserve"> рассчитывает силу тяжести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@param</w:t>
      </w:r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massa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масса мешка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@param</w:t>
      </w:r>
      <w:r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</w:t>
      </w:r>
      <w:r>
        <w:rPr>
          <w:rFonts w:ascii="Menlo" w:hAnsi="Menlo" w:cs="Menlo"/>
          <w:color w:val="6A9955"/>
          <w:sz w:val="18"/>
          <w:szCs w:val="18"/>
        </w:rPr>
        <w:t xml:space="preserve"> ускорение свободного падения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</w:t>
      </w:r>
      <w:r w:rsidRPr="00D14D7F">
        <w:rPr>
          <w:rFonts w:ascii="Menlo" w:hAnsi="Menlo" w:cs="Menlo"/>
          <w:color w:val="6A9955"/>
          <w:sz w:val="18"/>
          <w:szCs w:val="18"/>
          <w:lang w:val="en-US"/>
        </w:rPr>
        <w:t xml:space="preserve">*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@return</w:t>
      </w:r>
      <w:r w:rsidRPr="00D14D7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силу</w:t>
      </w:r>
      <w:r w:rsidRPr="00D14D7F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тяжести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6A9955"/>
          <w:sz w:val="18"/>
          <w:szCs w:val="18"/>
          <w:lang w:val="en-US"/>
        </w:rPr>
        <w:t xml:space="preserve"> */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D14D7F">
        <w:rPr>
          <w:rFonts w:ascii="Menlo" w:hAnsi="Menlo" w:cs="Menlo"/>
          <w:color w:val="C8C8C8"/>
          <w:sz w:val="18"/>
          <w:szCs w:val="18"/>
          <w:lang w:val="en-US"/>
        </w:rPr>
        <w:t>GetF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D14D7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D14D7F">
        <w:rPr>
          <w:rFonts w:ascii="Menlo" w:hAnsi="Menlo" w:cs="Menlo"/>
          <w:color w:val="7F7F7F"/>
          <w:sz w:val="18"/>
          <w:szCs w:val="18"/>
          <w:lang w:val="en-US"/>
        </w:rPr>
        <w:t>massa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7F7F7F"/>
          <w:sz w:val="18"/>
          <w:szCs w:val="18"/>
          <w:lang w:val="en-US"/>
        </w:rPr>
        <w:t>g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@brief</w:t>
      </w:r>
      <w:r>
        <w:rPr>
          <w:rFonts w:ascii="Menlo" w:hAnsi="Menlo" w:cs="Menlo"/>
          <w:color w:val="6A9955"/>
          <w:sz w:val="18"/>
          <w:szCs w:val="18"/>
        </w:rPr>
        <w:t xml:space="preserve"> рассчитывает вес мешка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@param</w:t>
      </w:r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mass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масса мешка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@param</w:t>
      </w:r>
      <w:r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g</w:t>
      </w:r>
      <w:r>
        <w:rPr>
          <w:rFonts w:ascii="Menlo" w:hAnsi="Menlo" w:cs="Menlo"/>
          <w:color w:val="6A9955"/>
          <w:sz w:val="18"/>
          <w:szCs w:val="18"/>
        </w:rPr>
        <w:t xml:space="preserve"> ускорение свободного падения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@return</w:t>
      </w:r>
      <w:r>
        <w:rPr>
          <w:rFonts w:ascii="Menlo" w:hAnsi="Menlo" w:cs="Menlo"/>
          <w:color w:val="6A9955"/>
          <w:sz w:val="18"/>
          <w:szCs w:val="18"/>
        </w:rPr>
        <w:t xml:space="preserve"> вес мешка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</w:t>
      </w:r>
      <w:r w:rsidRPr="00D14D7F">
        <w:rPr>
          <w:rFonts w:ascii="Menlo" w:hAnsi="Menlo" w:cs="Menlo"/>
          <w:color w:val="6A9955"/>
          <w:sz w:val="18"/>
          <w:szCs w:val="18"/>
          <w:lang w:val="en-US"/>
        </w:rPr>
        <w:t>*/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D14D7F">
        <w:rPr>
          <w:rFonts w:ascii="Menlo" w:hAnsi="Menlo" w:cs="Menlo"/>
          <w:color w:val="C8C8C8"/>
          <w:sz w:val="18"/>
          <w:szCs w:val="18"/>
          <w:lang w:val="en-US"/>
        </w:rPr>
        <w:t>GetW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D14D7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D14D7F">
        <w:rPr>
          <w:rFonts w:ascii="Menlo" w:hAnsi="Menlo" w:cs="Menlo"/>
          <w:color w:val="7F7F7F"/>
          <w:sz w:val="18"/>
          <w:szCs w:val="18"/>
          <w:lang w:val="en-US"/>
        </w:rPr>
        <w:t>massa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7F7F7F"/>
          <w:sz w:val="18"/>
          <w:szCs w:val="18"/>
          <w:lang w:val="en-US"/>
        </w:rPr>
        <w:t>g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@brief</w:t>
      </w:r>
      <w:r>
        <w:rPr>
          <w:rFonts w:ascii="Menlo" w:hAnsi="Menlo" w:cs="Menlo"/>
          <w:color w:val="6A9955"/>
          <w:sz w:val="18"/>
          <w:szCs w:val="18"/>
        </w:rPr>
        <w:t xml:space="preserve"> считывает вещественное число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@return</w:t>
      </w:r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возврашает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вещественное число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Input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/**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@brief</w:t>
      </w:r>
      <w:r>
        <w:rPr>
          <w:rFonts w:ascii="Menlo" w:hAnsi="Menlo" w:cs="Menlo"/>
          <w:color w:val="6A9955"/>
          <w:sz w:val="18"/>
          <w:szCs w:val="18"/>
        </w:rPr>
        <w:t xml:space="preserve"> точка входа в программу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</w:t>
      </w:r>
      <w:r>
        <w:rPr>
          <w:rFonts w:ascii="Menlo" w:hAnsi="Menlo" w:cs="Menlo"/>
          <w:color w:val="569CD6"/>
          <w:sz w:val="18"/>
          <w:szCs w:val="18"/>
        </w:rPr>
        <w:t>@return</w:t>
      </w:r>
      <w:r>
        <w:rPr>
          <w:rFonts w:ascii="Menlo" w:hAnsi="Menlo" w:cs="Menlo"/>
          <w:color w:val="6A9955"/>
          <w:sz w:val="18"/>
          <w:szCs w:val="18"/>
        </w:rPr>
        <w:t xml:space="preserve"> 0 в случае успеха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>{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proofErr w:type="gramStart"/>
      <w:r w:rsidRPr="00D14D7F">
        <w:rPr>
          <w:rFonts w:ascii="Menlo" w:hAnsi="Menlo" w:cs="Menlo"/>
          <w:color w:val="C8C8C8"/>
          <w:sz w:val="18"/>
          <w:szCs w:val="18"/>
          <w:lang w:val="en-US"/>
        </w:rPr>
        <w:t>puts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D14D7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Введите</w:t>
      </w:r>
      <w:r w:rsidRPr="00D14D7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массу</w:t>
      </w:r>
      <w:r w:rsidRPr="00D14D7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мешка</w:t>
      </w:r>
      <w:r w:rsidRPr="00D14D7F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C8C8C8"/>
          <w:sz w:val="18"/>
          <w:szCs w:val="18"/>
          <w:lang w:val="en-US"/>
        </w:rPr>
        <w:t>g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14D7F">
        <w:rPr>
          <w:rFonts w:ascii="Menlo" w:hAnsi="Menlo" w:cs="Menlo"/>
          <w:color w:val="B5CEA8"/>
          <w:sz w:val="18"/>
          <w:szCs w:val="18"/>
          <w:lang w:val="en-US"/>
        </w:rPr>
        <w:t>9.81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D14D7F">
        <w:rPr>
          <w:rFonts w:ascii="Menlo" w:hAnsi="Menlo" w:cs="Menlo"/>
          <w:color w:val="C8C8C8"/>
          <w:sz w:val="18"/>
          <w:szCs w:val="18"/>
          <w:lang w:val="en-US"/>
        </w:rPr>
        <w:t>massa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proofErr w:type="gramStart"/>
      <w:r w:rsidRPr="00D14D7F">
        <w:rPr>
          <w:rFonts w:ascii="Menlo" w:hAnsi="Menlo" w:cs="Menlo"/>
          <w:color w:val="C8C8C8"/>
          <w:sz w:val="18"/>
          <w:szCs w:val="18"/>
          <w:lang w:val="en-US"/>
        </w:rPr>
        <w:t>Input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proofErr w:type="spellStart"/>
      <w:proofErr w:type="gramStart"/>
      <w:r w:rsidRPr="00D14D7F">
        <w:rPr>
          <w:rFonts w:ascii="Menlo" w:hAnsi="Menlo" w:cs="Menlo"/>
          <w:color w:val="C8C8C8"/>
          <w:sz w:val="18"/>
          <w:szCs w:val="18"/>
          <w:lang w:val="en-US"/>
        </w:rPr>
        <w:t>printf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D14D7F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Сила</w:t>
      </w:r>
      <w:r w:rsidRPr="00D14D7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тяжести</w:t>
      </w:r>
      <w:r w:rsidRPr="00D14D7F">
        <w:rPr>
          <w:rFonts w:ascii="Menlo" w:hAnsi="Menlo" w:cs="Menlo"/>
          <w:color w:val="CE9178"/>
          <w:sz w:val="18"/>
          <w:szCs w:val="18"/>
          <w:lang w:val="en-US"/>
        </w:rPr>
        <w:t xml:space="preserve"> = %</w:t>
      </w:r>
      <w:proofErr w:type="spellStart"/>
      <w:r w:rsidRPr="00D14D7F">
        <w:rPr>
          <w:rFonts w:ascii="Menlo" w:hAnsi="Menlo" w:cs="Menlo"/>
          <w:color w:val="CE9178"/>
          <w:sz w:val="18"/>
          <w:szCs w:val="18"/>
          <w:lang w:val="en-US"/>
        </w:rPr>
        <w:t>lf</w:t>
      </w:r>
      <w:proofErr w:type="spellEnd"/>
      <w:r w:rsidRPr="00D14D7F">
        <w:rPr>
          <w:rFonts w:ascii="Menlo" w:hAnsi="Menlo" w:cs="Menlo"/>
          <w:color w:val="CE9178"/>
          <w:sz w:val="18"/>
          <w:szCs w:val="18"/>
          <w:lang w:val="en-US"/>
        </w:rPr>
        <w:t>\n</w:t>
      </w:r>
      <w:r>
        <w:rPr>
          <w:rFonts w:ascii="Menlo" w:hAnsi="Menlo" w:cs="Menlo"/>
          <w:color w:val="CE9178"/>
          <w:sz w:val="18"/>
          <w:szCs w:val="18"/>
        </w:rPr>
        <w:t>Вес</w:t>
      </w:r>
      <w:r w:rsidRPr="00D14D7F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мешка</w:t>
      </w:r>
      <w:r w:rsidRPr="00D14D7F">
        <w:rPr>
          <w:rFonts w:ascii="Menlo" w:hAnsi="Menlo" w:cs="Menlo"/>
          <w:color w:val="CE9178"/>
          <w:sz w:val="18"/>
          <w:szCs w:val="18"/>
          <w:lang w:val="en-US"/>
        </w:rPr>
        <w:t xml:space="preserve"> = %</w:t>
      </w:r>
      <w:proofErr w:type="spellStart"/>
      <w:r w:rsidRPr="00D14D7F">
        <w:rPr>
          <w:rFonts w:ascii="Menlo" w:hAnsi="Menlo" w:cs="Menlo"/>
          <w:color w:val="CE9178"/>
          <w:sz w:val="18"/>
          <w:szCs w:val="18"/>
          <w:lang w:val="en-US"/>
        </w:rPr>
        <w:t>lf</w:t>
      </w:r>
      <w:proofErr w:type="spellEnd"/>
      <w:r w:rsidRPr="00D14D7F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proofErr w:type="spellStart"/>
      <w:r w:rsidRPr="00D14D7F">
        <w:rPr>
          <w:rFonts w:ascii="Menlo" w:hAnsi="Menlo" w:cs="Menlo"/>
          <w:color w:val="C8C8C8"/>
          <w:sz w:val="18"/>
          <w:szCs w:val="18"/>
          <w:lang w:val="en-US"/>
        </w:rPr>
        <w:t>GetF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spellStart"/>
      <w:r w:rsidRPr="00D14D7F">
        <w:rPr>
          <w:rFonts w:ascii="Menlo" w:hAnsi="Menlo" w:cs="Menlo"/>
          <w:color w:val="C8C8C8"/>
          <w:sz w:val="18"/>
          <w:szCs w:val="18"/>
          <w:lang w:val="en-US"/>
        </w:rPr>
        <w:t>massa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14D7F">
        <w:rPr>
          <w:rFonts w:ascii="Menlo" w:hAnsi="Menlo" w:cs="Menlo"/>
          <w:color w:val="C8C8C8"/>
          <w:sz w:val="18"/>
          <w:szCs w:val="18"/>
          <w:lang w:val="en-US"/>
        </w:rPr>
        <w:t>g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), </w:t>
      </w:r>
      <w:proofErr w:type="spellStart"/>
      <w:r w:rsidRPr="00D14D7F">
        <w:rPr>
          <w:rFonts w:ascii="Menlo" w:hAnsi="Menlo" w:cs="Menlo"/>
          <w:color w:val="C8C8C8"/>
          <w:sz w:val="18"/>
          <w:szCs w:val="18"/>
          <w:lang w:val="en-US"/>
        </w:rPr>
        <w:t>GetW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spellStart"/>
      <w:r w:rsidRPr="00D14D7F">
        <w:rPr>
          <w:rFonts w:ascii="Menlo" w:hAnsi="Menlo" w:cs="Menlo"/>
          <w:color w:val="C8C8C8"/>
          <w:sz w:val="18"/>
          <w:szCs w:val="18"/>
          <w:lang w:val="en-US"/>
        </w:rPr>
        <w:t>massa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14D7F">
        <w:rPr>
          <w:rFonts w:ascii="Menlo" w:hAnsi="Menlo" w:cs="Menlo"/>
          <w:color w:val="C8C8C8"/>
          <w:sz w:val="18"/>
          <w:szCs w:val="18"/>
          <w:lang w:val="en-US"/>
        </w:rPr>
        <w:t>g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));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return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D14D7F">
        <w:rPr>
          <w:rFonts w:ascii="Menlo" w:hAnsi="Menlo" w:cs="Menlo"/>
          <w:color w:val="C8C8C8"/>
          <w:sz w:val="18"/>
          <w:szCs w:val="18"/>
          <w:lang w:val="en-US"/>
        </w:rPr>
        <w:t>GetF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D14D7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D14D7F">
        <w:rPr>
          <w:rFonts w:ascii="Menlo" w:hAnsi="Menlo" w:cs="Menlo"/>
          <w:color w:val="7F7F7F"/>
          <w:sz w:val="18"/>
          <w:szCs w:val="18"/>
          <w:lang w:val="en-US"/>
        </w:rPr>
        <w:t>massa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7F7F7F"/>
          <w:sz w:val="18"/>
          <w:szCs w:val="18"/>
          <w:lang w:val="en-US"/>
        </w:rPr>
        <w:t>g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lastRenderedPageBreak/>
        <w:t>{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return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D14D7F">
        <w:rPr>
          <w:rFonts w:ascii="Menlo" w:hAnsi="Menlo" w:cs="Menlo"/>
          <w:color w:val="7F7F7F"/>
          <w:sz w:val="18"/>
          <w:szCs w:val="18"/>
          <w:lang w:val="en-US"/>
        </w:rPr>
        <w:t>massa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* </w:t>
      </w:r>
      <w:r w:rsidRPr="00D14D7F">
        <w:rPr>
          <w:rFonts w:ascii="Menlo" w:hAnsi="Menlo" w:cs="Menlo"/>
          <w:color w:val="7F7F7F"/>
          <w:sz w:val="18"/>
          <w:szCs w:val="18"/>
          <w:lang w:val="en-US"/>
        </w:rPr>
        <w:t>g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proofErr w:type="gramStart"/>
      <w:r w:rsidRPr="00D14D7F">
        <w:rPr>
          <w:rFonts w:ascii="Menlo" w:hAnsi="Menlo" w:cs="Menlo"/>
          <w:color w:val="C8C8C8"/>
          <w:sz w:val="18"/>
          <w:szCs w:val="18"/>
          <w:lang w:val="en-US"/>
        </w:rPr>
        <w:t>GetW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D14D7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D14D7F">
        <w:rPr>
          <w:rFonts w:ascii="Menlo" w:hAnsi="Menlo" w:cs="Menlo"/>
          <w:color w:val="7F7F7F"/>
          <w:sz w:val="18"/>
          <w:szCs w:val="18"/>
          <w:lang w:val="en-US"/>
        </w:rPr>
        <w:t>massa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7F7F7F"/>
          <w:sz w:val="18"/>
          <w:szCs w:val="18"/>
          <w:lang w:val="en-US"/>
        </w:rPr>
        <w:t>g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>{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return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spellStart"/>
      <w:r w:rsidRPr="00D14D7F">
        <w:rPr>
          <w:rFonts w:ascii="Menlo" w:hAnsi="Menlo" w:cs="Menlo"/>
          <w:color w:val="7F7F7F"/>
          <w:sz w:val="18"/>
          <w:szCs w:val="18"/>
          <w:lang w:val="en-US"/>
        </w:rPr>
        <w:t>massa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* </w:t>
      </w:r>
      <w:r w:rsidRPr="00D14D7F">
        <w:rPr>
          <w:rFonts w:ascii="Menlo" w:hAnsi="Menlo" w:cs="Menlo"/>
          <w:color w:val="7F7F7F"/>
          <w:sz w:val="18"/>
          <w:szCs w:val="18"/>
          <w:lang w:val="en-US"/>
        </w:rPr>
        <w:t>g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C8C8C8"/>
          <w:sz w:val="18"/>
          <w:szCs w:val="18"/>
          <w:lang w:val="en-US"/>
        </w:rPr>
        <w:t>Input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)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>{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D14D7F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D14D7F">
        <w:rPr>
          <w:rFonts w:ascii="Menlo" w:hAnsi="Menlo" w:cs="Menlo"/>
          <w:color w:val="C8C8C8"/>
          <w:sz w:val="18"/>
          <w:szCs w:val="18"/>
          <w:lang w:val="en-US"/>
        </w:rPr>
        <w:t>value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D14D7F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D14D7F" w:rsidRP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proofErr w:type="spellStart"/>
      <w:proofErr w:type="gramStart"/>
      <w:r w:rsidRPr="00D14D7F">
        <w:rPr>
          <w:rFonts w:ascii="Menlo" w:hAnsi="Menlo" w:cs="Menlo"/>
          <w:color w:val="C8C8C8"/>
          <w:sz w:val="18"/>
          <w:szCs w:val="18"/>
          <w:lang w:val="en-US"/>
        </w:rPr>
        <w:t>scanf</w:t>
      </w:r>
      <w:proofErr w:type="spellEnd"/>
      <w:r w:rsidRPr="00D14D7F">
        <w:rPr>
          <w:rFonts w:ascii="Menlo" w:hAnsi="Menlo" w:cs="Menlo"/>
          <w:color w:val="D4D4D4"/>
          <w:sz w:val="18"/>
          <w:szCs w:val="18"/>
          <w:lang w:val="en-US"/>
        </w:rPr>
        <w:t>(</w:t>
      </w:r>
      <w:proofErr w:type="gramEnd"/>
      <w:r w:rsidRPr="00D14D7F">
        <w:rPr>
          <w:rFonts w:ascii="Menlo" w:hAnsi="Menlo" w:cs="Menlo"/>
          <w:color w:val="CE9178"/>
          <w:sz w:val="18"/>
          <w:szCs w:val="18"/>
          <w:lang w:val="en-US"/>
        </w:rPr>
        <w:t>"%</w:t>
      </w:r>
      <w:proofErr w:type="spellStart"/>
      <w:r w:rsidRPr="00D14D7F">
        <w:rPr>
          <w:rFonts w:ascii="Menlo" w:hAnsi="Menlo" w:cs="Menlo"/>
          <w:color w:val="CE9178"/>
          <w:sz w:val="18"/>
          <w:szCs w:val="18"/>
          <w:lang w:val="en-US"/>
        </w:rPr>
        <w:t>lf</w:t>
      </w:r>
      <w:proofErr w:type="spellEnd"/>
      <w:r w:rsidRPr="00D14D7F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, &amp;</w:t>
      </w:r>
      <w:r w:rsidRPr="00D14D7F">
        <w:rPr>
          <w:rFonts w:ascii="Menlo" w:hAnsi="Menlo" w:cs="Menlo"/>
          <w:color w:val="C8C8C8"/>
          <w:sz w:val="18"/>
          <w:szCs w:val="18"/>
          <w:lang w:val="en-US"/>
        </w:rPr>
        <w:t>value</w:t>
      </w:r>
      <w:r w:rsidRPr="00D14D7F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D14D7F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return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D14D7F" w:rsidRDefault="00D14D7F" w:rsidP="00D14D7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D14D7F" w:rsidRPr="00CE64BC" w:rsidRDefault="00D14D7F" w:rsidP="00AF2B4A"/>
    <w:p w:rsidR="00D61AA6" w:rsidRDefault="00D61AA6" w:rsidP="00D61AA6">
      <w:pPr>
        <w:pStyle w:val="1"/>
      </w:pPr>
      <w:r>
        <w:lastRenderedPageBreak/>
        <w:t>Результаты</w:t>
      </w:r>
      <w:r w:rsidRPr="00D14D7F">
        <w:rPr>
          <w:lang w:val="en-US"/>
        </w:rPr>
        <w:t xml:space="preserve"> </w:t>
      </w:r>
      <w:r>
        <w:t>выполнения</w:t>
      </w:r>
      <w:r w:rsidRPr="00D14D7F">
        <w:rPr>
          <w:lang w:val="en-US"/>
        </w:rPr>
        <w:t xml:space="preserve"> </w:t>
      </w:r>
      <w:r>
        <w:t>программы</w:t>
      </w:r>
    </w:p>
    <w:p w:rsidR="00100A9F" w:rsidRPr="00100A9F" w:rsidRDefault="00100A9F" w:rsidP="00100A9F">
      <w:pPr>
        <w:rPr>
          <w:lang w:val="en-US" w:eastAsia="en-US"/>
        </w:rPr>
      </w:pPr>
    </w:p>
    <w:p w:rsidR="00D61AA6" w:rsidRPr="00D14D7F" w:rsidRDefault="001E5962" w:rsidP="00D61AA6">
      <w:pPr>
        <w:keepNext/>
        <w:rPr>
          <w:lang w:val="en-US"/>
        </w:rPr>
      </w:pPr>
      <w:r>
        <w:rPr>
          <w:noProof/>
        </w:rPr>
        <w:drawing>
          <wp:inline distT="0" distB="0" distL="0" distR="0">
            <wp:extent cx="5940425" cy="713105"/>
            <wp:effectExtent l="0" t="0" r="3175" b="0"/>
            <wp:docPr id="1756444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44661" name="Рисунок 17564446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A6" w:rsidRDefault="00D61AA6" w:rsidP="00D61AA6">
      <w:pPr>
        <w:pStyle w:val="a8"/>
      </w:pPr>
      <w:bookmarkStart w:id="2" w:name="_Ref150422393"/>
      <w:r>
        <w:t>Рисунок</w:t>
      </w:r>
      <w:r w:rsidRPr="00D14D7F">
        <w:rPr>
          <w:lang w:val="en-US"/>
        </w:rPr>
        <w:t> </w:t>
      </w:r>
      <w:bookmarkEnd w:id="2"/>
      <w:r w:rsidR="00E02768">
        <w:t>7</w:t>
      </w:r>
      <w:r w:rsidRPr="00D14D7F">
        <w:rPr>
          <w:lang w:val="en-US"/>
        </w:rPr>
        <w:t> </w:t>
      </w:r>
      <w:r w:rsidRPr="00E02768">
        <w:t>–</w:t>
      </w:r>
      <w:r w:rsidRPr="00D14D7F">
        <w:rPr>
          <w:lang w:val="en-US"/>
        </w:rPr>
        <w:t> </w:t>
      </w:r>
      <w:r>
        <w:t>Результаты</w:t>
      </w:r>
      <w:r w:rsidRPr="00E02768">
        <w:t xml:space="preserve"> </w:t>
      </w:r>
      <w:r>
        <w:t>выполнения</w:t>
      </w:r>
      <w:r w:rsidRPr="00E02768">
        <w:t xml:space="preserve"> </w:t>
      </w:r>
      <w:r>
        <w:t>программы</w:t>
      </w:r>
      <w:r w:rsidR="00E02768">
        <w:t xml:space="preserve"> задания 1.1</w:t>
      </w:r>
    </w:p>
    <w:p w:rsidR="00E02768" w:rsidRDefault="00E02768" w:rsidP="00E02768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5940425" cy="819150"/>
            <wp:effectExtent l="0" t="0" r="3175" b="6350"/>
            <wp:docPr id="16045602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60270" name="Рисунок 160456027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768" w:rsidRDefault="00E02768" w:rsidP="00E02768">
      <w:pPr>
        <w:jc w:val="center"/>
        <w:rPr>
          <w:lang w:eastAsia="en-US"/>
        </w:rPr>
      </w:pPr>
      <w:r>
        <w:rPr>
          <w:lang w:eastAsia="en-US"/>
        </w:rPr>
        <w:t>Рисунок 8 – Результаты выполнения программы задания 1.2</w:t>
      </w:r>
    </w:p>
    <w:p w:rsidR="00E02768" w:rsidRDefault="00E02768" w:rsidP="00E02768">
      <w:pPr>
        <w:jc w:val="center"/>
        <w:rPr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5940425" cy="612775"/>
            <wp:effectExtent l="0" t="0" r="3175" b="0"/>
            <wp:docPr id="11558952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95250" name="Рисунок 11558952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768" w:rsidRPr="00E02768" w:rsidRDefault="00E02768" w:rsidP="00E02768">
      <w:pPr>
        <w:jc w:val="center"/>
        <w:rPr>
          <w:lang w:eastAsia="en-US"/>
        </w:rPr>
      </w:pPr>
      <w:r>
        <w:rPr>
          <w:lang w:eastAsia="en-US"/>
        </w:rPr>
        <w:t>Рисунок 9 – Результаты выполнения программы 1.3</w:t>
      </w:r>
    </w:p>
    <w:p w:rsidR="00D61AA6" w:rsidRPr="00D14D7F" w:rsidRDefault="00D61AA6" w:rsidP="00D61AA6">
      <w:pPr>
        <w:pStyle w:val="1"/>
        <w:rPr>
          <w:lang w:val="en-US"/>
        </w:rPr>
      </w:pPr>
      <w:r>
        <w:lastRenderedPageBreak/>
        <w:t>Выполнение</w:t>
      </w:r>
      <w:r w:rsidRPr="00D14D7F">
        <w:rPr>
          <w:lang w:val="en-US"/>
        </w:rPr>
        <w:t xml:space="preserve"> </w:t>
      </w:r>
      <w:r>
        <w:t>тестовых</w:t>
      </w:r>
      <w:r w:rsidRPr="00D14D7F">
        <w:rPr>
          <w:lang w:val="en-US"/>
        </w:rPr>
        <w:t xml:space="preserve"> </w:t>
      </w:r>
      <w:r>
        <w:t>примеров</w:t>
      </w:r>
    </w:p>
    <w:p w:rsidR="006E4A6C" w:rsidRPr="00E02768" w:rsidRDefault="006E4A6C" w:rsidP="006E4A6C">
      <w:r>
        <w:t>В</w:t>
      </w:r>
      <w:r w:rsidRPr="00D14D7F">
        <w:rPr>
          <w:lang w:val="en-US"/>
        </w:rPr>
        <w:t xml:space="preserve"> </w:t>
      </w:r>
      <w:r>
        <w:t>программе</w:t>
      </w:r>
      <w:r w:rsidRPr="00D14D7F">
        <w:rPr>
          <w:lang w:val="en-US"/>
        </w:rPr>
        <w:t xml:space="preserve"> </w:t>
      </w:r>
      <w:r>
        <w:rPr>
          <w:lang w:val="en-US"/>
        </w:rPr>
        <w:t>MS</w:t>
      </w:r>
      <w:r w:rsidRPr="00D14D7F">
        <w:rPr>
          <w:lang w:val="en-US"/>
        </w:rPr>
        <w:t xml:space="preserve"> </w:t>
      </w:r>
      <w:r>
        <w:rPr>
          <w:lang w:val="en-US"/>
        </w:rPr>
        <w:t>Excel</w:t>
      </w:r>
      <w:r w:rsidRPr="00D14D7F">
        <w:rPr>
          <w:lang w:val="en-US"/>
        </w:rPr>
        <w:t xml:space="preserve"> </w:t>
      </w:r>
      <w:r>
        <w:t>выполнены</w:t>
      </w:r>
      <w:r w:rsidRPr="00D14D7F">
        <w:rPr>
          <w:lang w:val="en-US"/>
        </w:rPr>
        <w:t xml:space="preserve"> </w:t>
      </w:r>
      <w:r>
        <w:t>тестовые</w:t>
      </w:r>
      <w:r w:rsidRPr="00D14D7F">
        <w:rPr>
          <w:lang w:val="en-US"/>
        </w:rPr>
        <w:t xml:space="preserve"> </w:t>
      </w:r>
      <w:r>
        <w:t>примеры</w:t>
      </w:r>
      <w:r w:rsidRPr="00D14D7F">
        <w:rPr>
          <w:lang w:val="en-US"/>
        </w:rPr>
        <w:t xml:space="preserve">. </w:t>
      </w:r>
      <w:r>
        <w:t>Результаты</w:t>
      </w:r>
      <w:r w:rsidRPr="00E02768">
        <w:t xml:space="preserve"> </w:t>
      </w:r>
      <w:r>
        <w:t>их</w:t>
      </w:r>
      <w:r w:rsidRPr="00E02768">
        <w:t xml:space="preserve"> </w:t>
      </w:r>
      <w:r>
        <w:t>выполнения</w:t>
      </w:r>
      <w:r w:rsidRPr="00E02768">
        <w:t xml:space="preserve"> </w:t>
      </w:r>
      <w:r>
        <w:t>представлены</w:t>
      </w:r>
      <w:r w:rsidRPr="00E02768">
        <w:t xml:space="preserve"> </w:t>
      </w:r>
      <w:r>
        <w:t>ниже</w:t>
      </w:r>
      <w:r w:rsidRPr="00E02768">
        <w:t xml:space="preserve"> (</w:t>
      </w:r>
      <w:r w:rsidR="00E02768">
        <w:t>Рисунок 10</w:t>
      </w:r>
      <w:r w:rsidRPr="00E02768">
        <w:t>,</w:t>
      </w:r>
      <w:r w:rsidR="009C5B39">
        <w:t xml:space="preserve"> </w:t>
      </w:r>
      <w:r w:rsidR="00E02768">
        <w:t>Рисунок 11,</w:t>
      </w:r>
      <w:r w:rsidR="009C5B39">
        <w:t xml:space="preserve"> </w:t>
      </w:r>
      <w:r w:rsidR="00E02768">
        <w:t>Рисунок 12</w:t>
      </w:r>
      <w:r w:rsidR="00100A9F">
        <w:t>,</w:t>
      </w:r>
      <w:r w:rsidR="00100A9F" w:rsidRPr="00100A9F">
        <w:t xml:space="preserve"> Р</w:t>
      </w:r>
      <w:r w:rsidR="00100A9F">
        <w:t>исунок 13</w:t>
      </w:r>
      <w:r w:rsidR="00100A9F" w:rsidRPr="00100A9F">
        <w:t xml:space="preserve">, </w:t>
      </w:r>
      <w:r w:rsidR="00100A9F">
        <w:t>Рисунок 14, Рисунок 15, Рисунок 16</w:t>
      </w:r>
      <w:r w:rsidRPr="00E02768">
        <w:t>).</w:t>
      </w:r>
    </w:p>
    <w:p w:rsidR="006E4A6C" w:rsidRPr="00D14D7F" w:rsidRDefault="009C5B39" w:rsidP="006E4A6C">
      <w:pPr>
        <w:keepNext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421394" cy="1473798"/>
            <wp:effectExtent l="0" t="0" r="0" b="0"/>
            <wp:docPr id="18253394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39426" name="Рисунок 18253394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217" cy="149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A6" w:rsidRPr="009C5B39" w:rsidRDefault="006E4A6C" w:rsidP="006E4A6C">
      <w:pPr>
        <w:pStyle w:val="a8"/>
      </w:pPr>
      <w:bookmarkStart w:id="3" w:name="_Ref150423152"/>
      <w:r>
        <w:t>Рисунок</w:t>
      </w:r>
      <w:r>
        <w:rPr>
          <w:lang w:val="en-US"/>
        </w:rPr>
        <w:t> </w:t>
      </w:r>
      <w:bookmarkEnd w:id="3"/>
      <w:r w:rsidR="009C5B39">
        <w:t>10</w:t>
      </w:r>
      <w:r>
        <w:rPr>
          <w:lang w:val="en-US"/>
        </w:rPr>
        <w:t> </w:t>
      </w:r>
      <w:r w:rsidRPr="009C5B39">
        <w:t>–</w:t>
      </w:r>
      <w:r>
        <w:rPr>
          <w:lang w:val="en-US"/>
        </w:rPr>
        <w:t> </w:t>
      </w:r>
      <w:r>
        <w:t>Результат</w:t>
      </w:r>
      <w:r w:rsidRPr="009C5B39">
        <w:t xml:space="preserve"> </w:t>
      </w:r>
      <w:r>
        <w:t>расчета</w:t>
      </w:r>
      <w:r w:rsidRPr="009C5B39">
        <w:t xml:space="preserve"> </w:t>
      </w:r>
      <w:r>
        <w:t>переменной</w:t>
      </w:r>
      <w:r w:rsidRPr="009C5B39">
        <w:t xml:space="preserve"> </w:t>
      </w:r>
      <w:r w:rsidRPr="006E4A6C">
        <w:rPr>
          <w:rFonts w:ascii="Courier New" w:hAnsi="Courier New" w:cs="Courier New"/>
          <w:lang w:val="en-US"/>
        </w:rPr>
        <w:t>a</w:t>
      </w:r>
    </w:p>
    <w:p w:rsidR="006E4A6C" w:rsidRPr="00D14D7F" w:rsidRDefault="00AA2B2F" w:rsidP="006E4A6C">
      <w:pPr>
        <w:keepNext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528969" cy="1412186"/>
            <wp:effectExtent l="0" t="0" r="0" b="0"/>
            <wp:docPr id="2366679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67946" name="Рисунок 2366679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954" cy="14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F" w:rsidRPr="00AA2B2F" w:rsidRDefault="006E4A6C" w:rsidP="00AA2B2F">
      <w:pPr>
        <w:pStyle w:val="a8"/>
        <w:rPr>
          <w:rFonts w:ascii="Courier New" w:hAnsi="Courier New" w:cs="Courier New"/>
          <w:lang w:val="en-US"/>
        </w:rPr>
      </w:pPr>
      <w:bookmarkStart w:id="4" w:name="_Ref150423154"/>
      <w:r>
        <w:t>Рисунок</w:t>
      </w:r>
      <w:r>
        <w:rPr>
          <w:lang w:val="en-US"/>
        </w:rPr>
        <w:t> </w:t>
      </w:r>
      <w:bookmarkEnd w:id="4"/>
      <w:r w:rsidR="009C5B39">
        <w:t>11</w:t>
      </w:r>
      <w:r>
        <w:rPr>
          <w:lang w:val="en-US"/>
        </w:rPr>
        <w:t> </w:t>
      </w:r>
      <w:r w:rsidRPr="00AA2B2F">
        <w:t>–</w:t>
      </w:r>
      <w:r>
        <w:rPr>
          <w:lang w:val="en-US"/>
        </w:rPr>
        <w:t> </w:t>
      </w:r>
      <w:r>
        <w:t>Результат</w:t>
      </w:r>
      <w:r w:rsidRPr="00AA2B2F">
        <w:t xml:space="preserve"> </w:t>
      </w:r>
      <w:r>
        <w:t>расчета</w:t>
      </w:r>
      <w:r w:rsidRPr="00AA2B2F">
        <w:t xml:space="preserve"> </w:t>
      </w:r>
      <w:r>
        <w:t>переменной</w:t>
      </w:r>
      <w:r w:rsidRPr="00AA2B2F">
        <w:t xml:space="preserve"> </w:t>
      </w:r>
      <w:r w:rsidRPr="006E4A6C">
        <w:rPr>
          <w:rFonts w:ascii="Courier New" w:hAnsi="Courier New" w:cs="Courier New"/>
          <w:lang w:val="en-US"/>
        </w:rPr>
        <w:t>b</w:t>
      </w:r>
    </w:p>
    <w:p w:rsidR="00AA2B2F" w:rsidRDefault="00AA2B2F" w:rsidP="00AA2B2F">
      <w:pPr>
        <w:jc w:val="center"/>
        <w:rPr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>
            <wp:extent cx="3227294" cy="1119230"/>
            <wp:effectExtent l="0" t="0" r="0" b="0"/>
            <wp:docPr id="130152964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9644" name="Рисунок 13015296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77" cy="112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F" w:rsidRDefault="00AA2B2F" w:rsidP="00AA2B2F">
      <w:pPr>
        <w:jc w:val="center"/>
        <w:rPr>
          <w:lang w:eastAsia="en-US"/>
        </w:rPr>
      </w:pPr>
      <w:r>
        <w:rPr>
          <w:lang w:eastAsia="en-US"/>
        </w:rPr>
        <w:t>Рисунок 12 – Результат расчета площади грани куба</w:t>
      </w:r>
    </w:p>
    <w:p w:rsidR="00AA2B2F" w:rsidRDefault="00AA2B2F" w:rsidP="00AA2B2F">
      <w:pPr>
        <w:jc w:val="center"/>
        <w:rPr>
          <w:lang w:eastAsia="en-US"/>
        </w:rPr>
      </w:pPr>
    </w:p>
    <w:p w:rsidR="00AA2B2F" w:rsidRDefault="00AA2B2F" w:rsidP="00AA2B2F">
      <w:pPr>
        <w:jc w:val="center"/>
        <w:rPr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3259567" cy="1227629"/>
            <wp:effectExtent l="0" t="0" r="4445" b="4445"/>
            <wp:docPr id="67528867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88677" name="Рисунок 6752886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536" cy="123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F" w:rsidRDefault="00AA2B2F" w:rsidP="00AA2B2F">
      <w:pPr>
        <w:jc w:val="center"/>
        <w:rPr>
          <w:lang w:eastAsia="en-US"/>
        </w:rPr>
      </w:pPr>
      <w:r>
        <w:rPr>
          <w:lang w:eastAsia="en-US"/>
        </w:rPr>
        <w:t>Рисунок 13 – Результат расчета площади полной поверхности куба</w:t>
      </w:r>
    </w:p>
    <w:p w:rsidR="00AA2B2F" w:rsidRDefault="00AA2B2F" w:rsidP="00AA2B2F">
      <w:pPr>
        <w:jc w:val="center"/>
        <w:rPr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3259567" cy="1263914"/>
            <wp:effectExtent l="0" t="0" r="4445" b="6350"/>
            <wp:docPr id="124344869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48698" name="Рисунок 12434486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966" cy="127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F" w:rsidRDefault="00AA2B2F" w:rsidP="00AA2B2F">
      <w:pPr>
        <w:jc w:val="center"/>
        <w:rPr>
          <w:lang w:eastAsia="en-US"/>
        </w:rPr>
      </w:pPr>
      <w:r>
        <w:rPr>
          <w:lang w:eastAsia="en-US"/>
        </w:rPr>
        <w:t>Рисунок 14 – Результат расчета объема куба</w:t>
      </w:r>
    </w:p>
    <w:p w:rsidR="00AA2B2F" w:rsidRDefault="00AA2B2F" w:rsidP="00AA2B2F">
      <w:pPr>
        <w:jc w:val="center"/>
        <w:rPr>
          <w:lang w:val="en-US" w:eastAsia="en-US"/>
        </w:rPr>
      </w:pPr>
      <w:r w:rsidRPr="00AA2B2F">
        <w:rPr>
          <w:lang w:val="en-US" w:eastAsia="en-US"/>
        </w:rPr>
        <w:lastRenderedPageBreak/>
        <w:drawing>
          <wp:inline distT="0" distB="0" distL="0" distR="0" wp14:anchorId="23711AD8" wp14:editId="6A1A92C6">
            <wp:extent cx="3168696" cy="1258645"/>
            <wp:effectExtent l="0" t="0" r="0" b="0"/>
            <wp:docPr id="1448340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409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2871" cy="127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F" w:rsidRDefault="00AA2B2F" w:rsidP="00AA2B2F">
      <w:pPr>
        <w:jc w:val="center"/>
        <w:rPr>
          <w:lang w:eastAsia="en-US"/>
        </w:rPr>
      </w:pPr>
      <w:r>
        <w:rPr>
          <w:lang w:eastAsia="en-US"/>
        </w:rPr>
        <w:t>Рисунок 15 – Результат расчета силы тяжести</w:t>
      </w:r>
    </w:p>
    <w:p w:rsidR="00AA2B2F" w:rsidRPr="00AA2B2F" w:rsidRDefault="00AA2B2F" w:rsidP="00AA2B2F">
      <w:pPr>
        <w:jc w:val="center"/>
        <w:rPr>
          <w:lang w:eastAsia="en-US"/>
        </w:rPr>
      </w:pPr>
    </w:p>
    <w:p w:rsidR="00AA2B2F" w:rsidRDefault="00AA2B2F" w:rsidP="00AA2B2F">
      <w:pPr>
        <w:jc w:val="center"/>
        <w:rPr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3259567" cy="1237810"/>
            <wp:effectExtent l="0" t="0" r="4445" b="0"/>
            <wp:docPr id="198023133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31332" name="Рисунок 198023133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782" cy="124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F" w:rsidRPr="00AA2B2F" w:rsidRDefault="00AA2B2F" w:rsidP="00AA2B2F">
      <w:pPr>
        <w:jc w:val="center"/>
        <w:rPr>
          <w:lang w:eastAsia="en-US"/>
        </w:rPr>
      </w:pPr>
      <w:r>
        <w:rPr>
          <w:lang w:eastAsia="en-US"/>
        </w:rPr>
        <w:t>Рисунок 16 – Результат расчета массы мешка</w:t>
      </w:r>
    </w:p>
    <w:p w:rsidR="00D61AA6" w:rsidRPr="00AA2B2F" w:rsidRDefault="00D61AA6" w:rsidP="00D61AA6">
      <w:pPr>
        <w:pStyle w:val="1"/>
      </w:pPr>
      <w:r>
        <w:lastRenderedPageBreak/>
        <w:t>Отметка</w:t>
      </w:r>
      <w:r w:rsidRPr="00AA2B2F">
        <w:t xml:space="preserve"> </w:t>
      </w:r>
      <w:r>
        <w:t>о</w:t>
      </w:r>
      <w:r w:rsidRPr="00AA2B2F">
        <w:t xml:space="preserve"> </w:t>
      </w:r>
      <w:r>
        <w:t>выполнении</w:t>
      </w:r>
      <w:r w:rsidRPr="00AA2B2F">
        <w:t xml:space="preserve"> </w:t>
      </w:r>
      <w:r>
        <w:t>задания</w:t>
      </w:r>
      <w:r w:rsidRPr="00AA2B2F">
        <w:t xml:space="preserve"> </w:t>
      </w:r>
      <w:r>
        <w:t>в</w:t>
      </w:r>
      <w:r w:rsidRPr="00AA2B2F">
        <w:t xml:space="preserve"> </w:t>
      </w:r>
      <w:r>
        <w:t>веб</w:t>
      </w:r>
      <w:r w:rsidRPr="00AA2B2F">
        <w:t>-</w:t>
      </w:r>
      <w:r>
        <w:t>хостинге</w:t>
      </w:r>
      <w:r w:rsidRPr="00AA2B2F">
        <w:t xml:space="preserve"> </w:t>
      </w:r>
      <w:r>
        <w:t>системы</w:t>
      </w:r>
      <w:r w:rsidRPr="00AA2B2F">
        <w:t xml:space="preserve"> </w:t>
      </w:r>
      <w:r>
        <w:t>контроля</w:t>
      </w:r>
      <w:r w:rsidRPr="00AA2B2F">
        <w:t xml:space="preserve"> </w:t>
      </w:r>
      <w:r>
        <w:t>версий</w:t>
      </w:r>
    </w:p>
    <w:p w:rsidR="00D61AA6" w:rsidRPr="00AA2B2F" w:rsidRDefault="00570C80" w:rsidP="00570C80">
      <w:pPr>
        <w:jc w:val="center"/>
      </w:pPr>
      <w:r>
        <w:rPr>
          <w:noProof/>
        </w:rPr>
        <w:drawing>
          <wp:inline distT="0" distB="0" distL="0" distR="0">
            <wp:extent cx="5940425" cy="961390"/>
            <wp:effectExtent l="0" t="0" r="3175" b="3810"/>
            <wp:docPr id="41109947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99478" name="Рисунок 41109947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A6" w:rsidRPr="00570C80" w:rsidRDefault="00570C80" w:rsidP="00570C80">
      <w:pPr>
        <w:jc w:val="center"/>
      </w:pPr>
      <w:r>
        <w:t xml:space="preserve">Рисунок 17 – Отметка о выполнении заданий 1.1, 1.2, 1.3 </w:t>
      </w:r>
      <w:r w:rsidRPr="00570C80">
        <w:t>н</w:t>
      </w:r>
      <w:r>
        <w:t>а G</w:t>
      </w:r>
      <w:proofErr w:type="spellStart"/>
      <w:r>
        <w:rPr>
          <w:lang w:val="en-US"/>
        </w:rPr>
        <w:t>itHub</w:t>
      </w:r>
      <w:proofErr w:type="spellEnd"/>
    </w:p>
    <w:sectPr w:rsidR="00D61AA6" w:rsidRPr="00570C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A5BC6" w:rsidRDefault="004A5BC6" w:rsidP="00F32056">
      <w:r>
        <w:separator/>
      </w:r>
    </w:p>
  </w:endnote>
  <w:endnote w:type="continuationSeparator" w:id="0">
    <w:p w:rsidR="004A5BC6" w:rsidRDefault="004A5BC6" w:rsidP="00F32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A5BC6" w:rsidRDefault="004A5BC6" w:rsidP="00F32056">
      <w:r>
        <w:separator/>
      </w:r>
    </w:p>
  </w:footnote>
  <w:footnote w:type="continuationSeparator" w:id="0">
    <w:p w:rsidR="004A5BC6" w:rsidRDefault="004A5BC6" w:rsidP="00F32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94792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D6C"/>
    <w:rsid w:val="00076A62"/>
    <w:rsid w:val="000877FF"/>
    <w:rsid w:val="000B0637"/>
    <w:rsid w:val="00100A9F"/>
    <w:rsid w:val="001B7C17"/>
    <w:rsid w:val="001E5962"/>
    <w:rsid w:val="002852AC"/>
    <w:rsid w:val="00391672"/>
    <w:rsid w:val="003B541A"/>
    <w:rsid w:val="00493673"/>
    <w:rsid w:val="004A5BC6"/>
    <w:rsid w:val="004C340C"/>
    <w:rsid w:val="00506957"/>
    <w:rsid w:val="00563738"/>
    <w:rsid w:val="00570C80"/>
    <w:rsid w:val="00572C1B"/>
    <w:rsid w:val="00592D6C"/>
    <w:rsid w:val="005B04AD"/>
    <w:rsid w:val="00684E48"/>
    <w:rsid w:val="006E4A6C"/>
    <w:rsid w:val="00751BA1"/>
    <w:rsid w:val="00766A15"/>
    <w:rsid w:val="0092605E"/>
    <w:rsid w:val="009C5B39"/>
    <w:rsid w:val="00AA2B2F"/>
    <w:rsid w:val="00AF212C"/>
    <w:rsid w:val="00AF2B4A"/>
    <w:rsid w:val="00BF1825"/>
    <w:rsid w:val="00CE64BC"/>
    <w:rsid w:val="00D14D7F"/>
    <w:rsid w:val="00D61AA6"/>
    <w:rsid w:val="00E02768"/>
    <w:rsid w:val="00E6764A"/>
    <w:rsid w:val="00E76385"/>
    <w:rsid w:val="00EC41FD"/>
    <w:rsid w:val="00F114A8"/>
    <w:rsid w:val="00F3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78AD8"/>
  <w15:chartTrackingRefBased/>
  <w15:docId w15:val="{DED55089-3A7F-4480-9377-A8E4F969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B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  <w:lang w:eastAsia="en-US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 w:line="360" w:lineRule="auto"/>
      <w:outlineLvl w:val="1"/>
    </w:pPr>
    <w:rPr>
      <w:rFonts w:eastAsiaTheme="majorEastAsia" w:cstheme="majorBidi"/>
      <w:b/>
      <w:color w:val="000000" w:themeColor="text1"/>
      <w:szCs w:val="26"/>
      <w:lang w:eastAsia="en-US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spacing w:line="360" w:lineRule="auto"/>
      <w:outlineLvl w:val="2"/>
    </w:pPr>
    <w:rPr>
      <w:rFonts w:eastAsiaTheme="majorEastAsia" w:cstheme="majorBidi"/>
      <w:color w:val="000000" w:themeColor="text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spacing w:line="360" w:lineRule="auto"/>
      <w:jc w:val="both"/>
    </w:pPr>
    <w:rPr>
      <w:rFonts w:eastAsiaTheme="minorHAnsi"/>
      <w:lang w:eastAsia="en-US"/>
    </w:r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/>
      <w:jc w:val="center"/>
    </w:pPr>
    <w:rPr>
      <w:rFonts w:eastAsiaTheme="minorHAnsi"/>
      <w:iCs/>
      <w:color w:val="000000" w:themeColor="text1"/>
      <w:szCs w:val="18"/>
      <w:lang w:eastAsia="en-US"/>
    </w:rPr>
  </w:style>
  <w:style w:type="paragraph" w:customStyle="1" w:styleId="a5">
    <w:name w:val="Название рисунка"/>
    <w:basedOn w:val="a"/>
    <w:autoRedefine/>
    <w:qFormat/>
    <w:rsid w:val="00391672"/>
    <w:pPr>
      <w:spacing w:line="360" w:lineRule="auto"/>
      <w:jc w:val="center"/>
    </w:pPr>
    <w:rPr>
      <w:rFonts w:eastAsiaTheme="minorHAnsi"/>
      <w:lang w:eastAsia="en-US"/>
    </w:rPr>
  </w:style>
  <w:style w:type="paragraph" w:customStyle="1" w:styleId="a6">
    <w:name w:val="Название таблицы"/>
    <w:basedOn w:val="a"/>
    <w:autoRedefine/>
    <w:qFormat/>
    <w:rsid w:val="00F114A8"/>
    <w:pPr>
      <w:spacing w:before="240" w:line="360" w:lineRule="auto"/>
    </w:pPr>
    <w:rPr>
      <w:rFonts w:eastAsiaTheme="minorHAnsi"/>
      <w:lang w:eastAsia="en-US"/>
    </w:rPr>
  </w:style>
  <w:style w:type="paragraph" w:customStyle="1" w:styleId="a7">
    <w:name w:val="Формула"/>
    <w:basedOn w:val="a"/>
    <w:autoRedefine/>
    <w:qFormat/>
    <w:rsid w:val="00391672"/>
    <w:pPr>
      <w:spacing w:line="360" w:lineRule="auto"/>
      <w:jc w:val="right"/>
    </w:pPr>
    <w:rPr>
      <w:rFonts w:eastAsiaTheme="minorHAnsi"/>
      <w:lang w:eastAsia="en-US"/>
    </w:r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13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blob-code-inner">
    <w:name w:val="blob-code-inner"/>
    <w:basedOn w:val="a0"/>
    <w:rsid w:val="00AF2B4A"/>
  </w:style>
  <w:style w:type="character" w:customStyle="1" w:styleId="pl-k">
    <w:name w:val="pl-k"/>
    <w:basedOn w:val="a0"/>
    <w:rsid w:val="00AF2B4A"/>
  </w:style>
  <w:style w:type="character" w:customStyle="1" w:styleId="pl-s">
    <w:name w:val="pl-s"/>
    <w:basedOn w:val="a0"/>
    <w:rsid w:val="00AF2B4A"/>
  </w:style>
  <w:style w:type="character" w:customStyle="1" w:styleId="pl-c">
    <w:name w:val="pl-c"/>
    <w:basedOn w:val="a0"/>
    <w:rsid w:val="00AF2B4A"/>
  </w:style>
  <w:style w:type="character" w:customStyle="1" w:styleId="pl-smi">
    <w:name w:val="pl-smi"/>
    <w:basedOn w:val="a0"/>
    <w:rsid w:val="00AF2B4A"/>
  </w:style>
  <w:style w:type="character" w:customStyle="1" w:styleId="pl-en">
    <w:name w:val="pl-en"/>
    <w:basedOn w:val="a0"/>
    <w:rsid w:val="00AF2B4A"/>
  </w:style>
  <w:style w:type="character" w:customStyle="1" w:styleId="pl-s1">
    <w:name w:val="pl-s1"/>
    <w:basedOn w:val="a0"/>
    <w:rsid w:val="00AF2B4A"/>
  </w:style>
  <w:style w:type="paragraph" w:styleId="ac">
    <w:name w:val="header"/>
    <w:basedOn w:val="a"/>
    <w:link w:val="ad"/>
    <w:uiPriority w:val="99"/>
    <w:unhideWhenUsed/>
    <w:rsid w:val="00F32056"/>
    <w:pPr>
      <w:tabs>
        <w:tab w:val="center" w:pos="4677"/>
        <w:tab w:val="right" w:pos="9355"/>
      </w:tabs>
      <w:ind w:firstLine="709"/>
      <w:jc w:val="both"/>
    </w:pPr>
    <w:rPr>
      <w:rFonts w:eastAsiaTheme="minorHAnsi"/>
      <w:lang w:eastAsia="en-US"/>
    </w:rPr>
  </w:style>
  <w:style w:type="character" w:customStyle="1" w:styleId="ad">
    <w:name w:val="Верхний колонтитул Знак"/>
    <w:basedOn w:val="a0"/>
    <w:link w:val="ac"/>
    <w:uiPriority w:val="99"/>
    <w:rsid w:val="00F32056"/>
    <w:rPr>
      <w:rFonts w:ascii="Times New Roman" w:hAnsi="Times New Roman" w:cs="Times New Roman"/>
      <w:sz w:val="24"/>
      <w:szCs w:val="24"/>
    </w:rPr>
  </w:style>
  <w:style w:type="paragraph" w:styleId="ae">
    <w:name w:val="footer"/>
    <w:basedOn w:val="a"/>
    <w:link w:val="af"/>
    <w:uiPriority w:val="99"/>
    <w:unhideWhenUsed/>
    <w:rsid w:val="00F32056"/>
    <w:pPr>
      <w:tabs>
        <w:tab w:val="center" w:pos="4677"/>
        <w:tab w:val="right" w:pos="9355"/>
      </w:tabs>
      <w:ind w:firstLine="709"/>
      <w:jc w:val="both"/>
    </w:pPr>
    <w:rPr>
      <w:rFonts w:eastAsiaTheme="minorHAnsi"/>
      <w:lang w:eastAsia="en-US"/>
    </w:rPr>
  </w:style>
  <w:style w:type="character" w:customStyle="1" w:styleId="af">
    <w:name w:val="Нижний колонтитул Знак"/>
    <w:basedOn w:val="a0"/>
    <w:link w:val="ae"/>
    <w:uiPriority w:val="99"/>
    <w:rsid w:val="00F320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5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D0E62329-1F43-48E3-BD42-5846357DA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14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Елизавета Баукова</cp:lastModifiedBy>
  <cp:revision>17</cp:revision>
  <dcterms:created xsi:type="dcterms:W3CDTF">2023-11-02T07:40:00Z</dcterms:created>
  <dcterms:modified xsi:type="dcterms:W3CDTF">2024-11-15T22:23:00Z</dcterms:modified>
</cp:coreProperties>
</file>