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Баукова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версий.Приобрести практические навыки по работе с системой git.</w:t>
      </w:r>
    </w:p>
    <w:bookmarkEnd w:id="2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учетную запись на сайте github.(рис. fig. 1)</w:t>
      </w:r>
    </w:p>
    <w:p>
      <w:pPr>
        <w:pStyle w:val="CaptionedFigure"/>
      </w:pPr>
      <w:r>
        <w:drawing>
          <wp:inline>
            <wp:extent cx="3733800" cy="1809973"/>
            <wp:effectExtent b="0" l="0" r="0" t="0"/>
            <wp:docPr descr="Учетная запись на github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Учетная запись на github</w:t>
      </w:r>
    </w:p>
    <w:p>
      <w:pPr>
        <w:pStyle w:val="BodyText"/>
      </w:pPr>
      <w:r>
        <w:t xml:space="preserve">Открыли терминал, указали имя и email владельца репозитория. Настроили utf-8. Задали имя начальной ветки, параметр autocrlf, safecrlf.(рис. fig. 2)</w:t>
      </w:r>
    </w:p>
    <w:p>
      <w:pPr>
        <w:pStyle w:val="CaptionedFigure"/>
      </w:pPr>
      <w:r>
        <w:drawing>
          <wp:inline>
            <wp:extent cx="3733800" cy="812873"/>
            <wp:effectExtent b="0" l="0" r="0" t="0"/>
            <wp:docPr descr="Открыли терминал, указали имя и email владельца репозитория. Настроили utf-8. Задали имя начальной ветки, параметр autocrlf, safecrlf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Открыли терминал, указали имя и email владельца репозитория. Настроили utf-8. Задали имя начальной ветки, параметр autocrlf, safecrlf.</w:t>
      </w:r>
    </w:p>
    <w:p>
      <w:pPr>
        <w:pStyle w:val="BodyText"/>
      </w:pPr>
      <w:r>
        <w:t xml:space="preserve">Сгенерировали пару ключей.(рис. fig. 3)</w:t>
      </w:r>
    </w:p>
    <w:p>
      <w:pPr>
        <w:pStyle w:val="CaptionedFigure"/>
      </w:pPr>
      <w:r>
        <w:drawing>
          <wp:inline>
            <wp:extent cx="3733800" cy="1850461"/>
            <wp:effectExtent b="0" l="0" r="0" t="0"/>
            <wp:docPr descr="Генерация ключе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Генерация ключей</w:t>
      </w:r>
    </w:p>
    <w:p>
      <w:pPr>
        <w:pStyle w:val="BodyText"/>
      </w:pPr>
      <w:r>
        <w:t xml:space="preserve">Скопировали ключ из локальной консоли и создали SSH ключ(рис. fig. 4)(рис. fig. 5)</w:t>
      </w:r>
    </w:p>
    <w:p>
      <w:pPr>
        <w:pStyle w:val="CaptionedFigure"/>
      </w:pPr>
      <w:r>
        <w:drawing>
          <wp:inline>
            <wp:extent cx="3733800" cy="1506223"/>
            <wp:effectExtent b="0" l="0" r="0" t="0"/>
            <wp:docPr descr="Скопировали ключ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Скопировали ключ</w:t>
      </w:r>
    </w:p>
    <w:p>
      <w:pPr>
        <w:pStyle w:val="CaptionedFigure"/>
      </w:pPr>
      <w:r>
        <w:drawing>
          <wp:inline>
            <wp:extent cx="3733800" cy="1506223"/>
            <wp:effectExtent b="0" l="0" r="0" t="0"/>
            <wp:docPr descr="Создали SSH ключ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Создали SSH ключ</w:t>
      </w:r>
    </w:p>
    <w:p>
      <w:pPr>
        <w:pStyle w:val="BodyText"/>
      </w:pPr>
      <w:r>
        <w:t xml:space="preserve">Создали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 Создали репозиторий.(рис. fig. 6)</w:t>
      </w:r>
    </w:p>
    <w:p>
      <w:pPr>
        <w:pStyle w:val="CaptionedFigure"/>
      </w:pPr>
      <w:r>
        <w:drawing>
          <wp:inline>
            <wp:extent cx="3733800" cy="2559154"/>
            <wp:effectExtent b="0" l="0" r="0" t="0"/>
            <wp:docPr descr="Создали репозитор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Создали репозиторий</w:t>
      </w:r>
    </w:p>
    <w:p>
      <w:pPr>
        <w:pStyle w:val="BodyText"/>
      </w:pPr>
      <w:r>
        <w:t xml:space="preserve">Клонировали созданный репозиторий. (рис. fig. 7)</w:t>
      </w:r>
    </w:p>
    <w:p>
      <w:pPr>
        <w:pStyle w:val="CaptionedFigure"/>
      </w:pPr>
      <w:r>
        <w:drawing>
          <wp:inline>
            <wp:extent cx="3733800" cy="1716301"/>
            <wp:effectExtent b="0" l="0" r="0" t="0"/>
            <wp:docPr descr="Клониров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</w:t>
      </w:r>
    </w:p>
    <w:p>
      <w:pPr>
        <w:pStyle w:val="BodyText"/>
      </w:pPr>
      <w:r>
        <w:t xml:space="preserve">Перешли в каталог курса, удалили лишние файлы и создали необходимые каталоги. (рис. fig. 8)</w:t>
      </w:r>
    </w:p>
    <w:p>
      <w:pPr>
        <w:pStyle w:val="CaptionedFigure"/>
      </w:pPr>
      <w:r>
        <w:drawing>
          <wp:inline>
            <wp:extent cx="666750" cy="49588"/>
            <wp:effectExtent b="0" l="0" r="0" t="0"/>
            <wp:docPr descr="Удаление файлов и создание каталог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файлов и создание каталогов</w:t>
      </w:r>
    </w:p>
    <w:p>
      <w:pPr>
        <w:pStyle w:val="BodyText"/>
      </w:pPr>
      <w:r>
        <w:t xml:space="preserve">Ввели команды git add, git commit, git push и отправили файлы на сервер. (рис. fig. 9)(рис. fig. 10)</w:t>
      </w:r>
    </w:p>
    <w:p>
      <w:pPr>
        <w:pStyle w:val="CaptionedFigure"/>
      </w:pPr>
      <w:r>
        <w:drawing>
          <wp:inline>
            <wp:extent cx="3733800" cy="1791554"/>
            <wp:effectExtent b="0" l="0" r="0" t="0"/>
            <wp:docPr descr="Ввели команды git add . и git commit -am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Ввели команды git add . и git commit -am</w:t>
      </w:r>
    </w:p>
    <w:p>
      <w:pPr>
        <w:pStyle w:val="CaptionedFigure"/>
      </w:pPr>
      <w:r>
        <w:drawing>
          <wp:inline>
            <wp:extent cx="3733800" cy="840016"/>
            <wp:effectExtent b="0" l="0" r="0" t="0"/>
            <wp:docPr descr="Ввели команду git push и отправили файлы на сервер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Ввели команду git push и отправили файлы на сервер</w:t>
      </w:r>
    </w:p>
    <w:bookmarkEnd w:id="51"/>
    <w:bookmarkStart w:id="5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данный отчет по выполнению лабораторной работы и загрузили файл на</w:t>
      </w:r>
      <w:r>
        <w:t xml:space="preserve"> </w:t>
      </w:r>
      <w:r>
        <w:t xml:space="preserve">github. Отчет по выполнению первой лабораторной работы отсутствует по причине</w:t>
      </w:r>
      <w:r>
        <w:t xml:space="preserve"> </w:t>
      </w:r>
      <w:r>
        <w:t xml:space="preserve">болезни.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идеологию и применение средств контроля версий. Приобрели практические</w:t>
      </w:r>
      <w:r>
        <w:t xml:space="preserve"> </w:t>
      </w:r>
      <w:r>
        <w:t xml:space="preserve">навыки по работе с системой git. Создали рабочее пространство и репозиторий курса,</w:t>
      </w:r>
      <w:r>
        <w:t xml:space="preserve"> </w:t>
      </w:r>
      <w:r>
        <w:t xml:space="preserve">загрузили файлы на github.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Баукова Елизавета Александровна</dc:creator>
  <dc:language>ru-RU</dc:language>
  <cp:keywords/>
  <dcterms:created xsi:type="dcterms:W3CDTF">2023-10-12T12:58:32Z</dcterms:created>
  <dcterms:modified xsi:type="dcterms:W3CDTF">2023-10-12T12:58:32Z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