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4AB7D">
      <w:pPr>
        <w:rPr>
          <w:b/>
          <w:bCs/>
          <w:sz w:val="20"/>
          <w:szCs w:val="20"/>
          <w:u w:val="single"/>
        </w:rPr>
      </w:pPr>
      <w:r>
        <w:rPr>
          <w:rFonts w:hint="default"/>
          <w:sz w:val="20"/>
          <w:szCs w:val="20"/>
          <w:u w:val="single"/>
          <w:lang w:val="en-US"/>
        </w:rPr>
        <w:t>NAME-SEIGHA TUKOROA</w:t>
      </w:r>
      <w:r>
        <w:rPr>
          <w:rFonts w:hint="default"/>
          <w:b/>
          <w:bCs/>
          <w:sz w:val="20"/>
          <w:szCs w:val="20"/>
          <w:u w:val="single"/>
          <w:lang w:val="en-US"/>
        </w:rPr>
        <w:t xml:space="preserve">- </w:t>
      </w:r>
      <w:r>
        <w:rPr>
          <w:b/>
          <w:bCs/>
          <w:sz w:val="20"/>
          <w:szCs w:val="20"/>
          <w:u w:val="single"/>
          <w:lang w:val="en-US"/>
        </w:rPr>
        <w:t>Mini-Project: Setting Up a Networking Simulation Tool</w:t>
      </w:r>
    </w:p>
    <w:p w14:paraId="200BEE39">
      <w:pPr>
        <w:rPr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Objective</w:t>
      </w:r>
      <w:bookmarkStart w:id="0" w:name="_GoBack"/>
      <w:bookmarkEnd w:id="0"/>
      <w:r>
        <w:rPr>
          <w:rFonts w:hint="default"/>
          <w:sz w:val="20"/>
          <w:szCs w:val="20"/>
          <w:u w:val="single"/>
          <w:lang w:val="en-US"/>
        </w:rPr>
        <w:t xml:space="preserve">- </w:t>
      </w:r>
      <w:r>
        <w:rPr>
          <w:sz w:val="20"/>
          <w:szCs w:val="20"/>
          <w:lang w:val="en-US"/>
        </w:rPr>
        <w:t xml:space="preserve">This project focuses on setting up a networking simulation tool to create and test network devices in a virtual environment. This helps in learning network design, familiarizing oneself </w:t>
      </w:r>
      <w:r>
        <w:rPr>
          <w:rFonts w:hint="default"/>
          <w:sz w:val="20"/>
          <w:szCs w:val="20"/>
          <w:lang w:val="en-US"/>
        </w:rPr>
        <w:t>with the interface, and performing basic configuration to understand its capabilities.</w:t>
      </w:r>
    </w:p>
    <w:p w14:paraId="1546CB5F">
      <w:pPr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Tools for Simulation</w:t>
      </w:r>
      <w:r>
        <w:rPr>
          <w:rFonts w:hint="default"/>
          <w:sz w:val="20"/>
          <w:szCs w:val="20"/>
          <w:u w:val="single"/>
          <w:lang w:val="en-US"/>
        </w:rPr>
        <w:t>-</w:t>
      </w:r>
      <w:r>
        <w:rPr>
          <w:sz w:val="20"/>
          <w:szCs w:val="20"/>
          <w:lang w:val="en-US"/>
        </w:rPr>
        <w:t>Cisco Packet Tracer – Ideal for beginners, vendor-specific.</w:t>
      </w:r>
      <w:r>
        <w:rPr>
          <w:rFonts w:hint="default"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GNS3 – A powerful multi-vendor network simulation tool.</w:t>
      </w:r>
    </w:p>
    <w:p w14:paraId="43813D10">
      <w:pPr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Step-by-Step Guide</w:t>
      </w:r>
    </w:p>
    <w:p w14:paraId="77D5FD4C">
      <w:pPr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Step 1:</w:t>
      </w:r>
      <w:r>
        <w:rPr>
          <w:sz w:val="20"/>
          <w:szCs w:val="20"/>
          <w:lang w:val="en-US"/>
        </w:rPr>
        <w:t xml:space="preserve"> Install the Tool</w:t>
      </w:r>
      <w:r>
        <w:rPr>
          <w:rFonts w:hint="default"/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Download Cisco Packet Tracer from Cisco’s official website</w:t>
      </w:r>
    </w:p>
    <w:p w14:paraId="77C28203"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Step 2:</w:t>
      </w:r>
      <w:r>
        <w:rPr>
          <w:sz w:val="20"/>
          <w:szCs w:val="20"/>
          <w:lang w:val="en-US"/>
        </w:rPr>
        <w:t xml:space="preserve"> Familiarize with the Interface</w:t>
      </w:r>
      <w:r>
        <w:rPr>
          <w:rFonts w:hint="default"/>
          <w:sz w:val="20"/>
          <w:szCs w:val="20"/>
          <w:lang w:val="en-US"/>
        </w:rPr>
        <w:t>, by click hold and drag the routers, switches, end</w:t>
      </w:r>
      <w:r>
        <w:rPr>
          <w:sz w:val="20"/>
          <w:szCs w:val="20"/>
          <w:lang w:val="en-US"/>
        </w:rPr>
        <w:t xml:space="preserve"> devices, connections, and </w:t>
      </w:r>
      <w:r>
        <w:rPr>
          <w:rFonts w:hint="default"/>
          <w:sz w:val="20"/>
          <w:szCs w:val="20"/>
          <w:lang w:val="en-US"/>
        </w:rPr>
        <w:t>other</w:t>
      </w:r>
      <w:r>
        <w:rPr>
          <w:sz w:val="20"/>
          <w:szCs w:val="20"/>
          <w:lang w:val="en-US"/>
        </w:rPr>
        <w:t xml:space="preserve"> options</w:t>
      </w:r>
      <w:r>
        <w:rPr>
          <w:rFonts w:hint="default"/>
          <w:sz w:val="20"/>
          <w:szCs w:val="20"/>
          <w:lang w:val="en-US"/>
        </w:rPr>
        <w:t>.</w:t>
      </w:r>
    </w:p>
    <w:p w14:paraId="178442A8">
      <w:pPr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Step 3:</w:t>
      </w:r>
      <w:r>
        <w:rPr>
          <w:rFonts w:hint="default"/>
          <w:sz w:val="20"/>
          <w:szCs w:val="20"/>
          <w:lang w:val="en-US"/>
        </w:rPr>
        <w:t xml:space="preserve"> C</w:t>
      </w:r>
      <w:r>
        <w:rPr>
          <w:sz w:val="20"/>
          <w:szCs w:val="20"/>
          <w:lang w:val="en-US"/>
        </w:rPr>
        <w:t xml:space="preserve">reate a </w:t>
      </w:r>
      <w:r>
        <w:rPr>
          <w:rFonts w:hint="default"/>
          <w:sz w:val="20"/>
          <w:szCs w:val="20"/>
          <w:lang w:val="en-US"/>
        </w:rPr>
        <w:t>Simple</w:t>
      </w:r>
      <w:r>
        <w:rPr>
          <w:sz w:val="20"/>
          <w:szCs w:val="20"/>
          <w:lang w:val="en-US"/>
        </w:rPr>
        <w:t xml:space="preserve"> Network</w:t>
      </w:r>
      <w:r>
        <w:rPr>
          <w:rFonts w:hint="default"/>
          <w:sz w:val="20"/>
          <w:szCs w:val="20"/>
          <w:lang w:val="en-US"/>
        </w:rPr>
        <w:t xml:space="preserve"> on Packet Tracer</w:t>
      </w:r>
    </w:p>
    <w:p w14:paraId="1A4F2898">
      <w:pPr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Step 4:</w:t>
      </w:r>
      <w:r>
        <w:rPr>
          <w:sz w:val="20"/>
          <w:szCs w:val="20"/>
          <w:lang w:val="en-US"/>
        </w:rPr>
        <w:t xml:space="preserve"> Configure IP Addresses</w:t>
      </w:r>
      <w:r>
        <w:rPr>
          <w:rFonts w:hint="default"/>
          <w:sz w:val="20"/>
          <w:szCs w:val="20"/>
          <w:lang w:val="en-US"/>
        </w:rPr>
        <w:t xml:space="preserve"> from the Desktop tab</w:t>
      </w:r>
    </w:p>
    <w:p w14:paraId="65360AA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u w:val="single"/>
          <w:lang w:val="en-US"/>
        </w:rPr>
        <w:t>Step 5</w:t>
      </w:r>
      <w:r>
        <w:rPr>
          <w:rFonts w:hint="default"/>
          <w:sz w:val="20"/>
          <w:szCs w:val="20"/>
          <w:lang w:val="en-US"/>
        </w:rPr>
        <w:t xml:space="preserve"> Test connectivity using Ping Command. Testing connectivity IP 192.168.1.3 type: Check the Response. If the connection is successful, you’ll see:</w:t>
      </w:r>
    </w:p>
    <w:p w14:paraId="423DE1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Cisco Packet Tracer PC Command Line 1.0</w:t>
      </w:r>
    </w:p>
    <w:p w14:paraId="526663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C:\&gt;ping 192.168.1.3</w:t>
      </w:r>
    </w:p>
    <w:p w14:paraId="0C63AA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</w:p>
    <w:p w14:paraId="212C1D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Pinging 192.168.1.3 with 32 bytes of data:</w:t>
      </w:r>
    </w:p>
    <w:p w14:paraId="2AC759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</w:p>
    <w:p w14:paraId="6A8A32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Reply from 192.168.1.3: bytes=32 time=10ms TTL=128</w:t>
      </w:r>
    </w:p>
    <w:p w14:paraId="1440EF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Reply from 192.168.1.3: bytes=32 time&lt;1ms TTL=128</w:t>
      </w:r>
    </w:p>
    <w:p w14:paraId="17BB9E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Reply from 192.168.1.3: bytes=32 time=12ms TTL=128</w:t>
      </w:r>
    </w:p>
    <w:p w14:paraId="5EB279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Reply from 192.168.1.3: bytes=32 time&lt;1ms TTL=128</w:t>
      </w:r>
    </w:p>
    <w:p w14:paraId="62134D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Ping statistics for 192.168.1.3:</w:t>
      </w:r>
    </w:p>
    <w:p w14:paraId="742345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Packets: Sent = 4, Received = 4, Lost = 0 (0% loss),</w:t>
      </w:r>
    </w:p>
    <w:p w14:paraId="059039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Approximate round trip times in milli-seconds:</w:t>
      </w:r>
    </w:p>
    <w:p w14:paraId="5475B6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0"/>
          <w:szCs w:val="20"/>
        </w:rPr>
      </w:pPr>
      <w:r>
        <w:rPr>
          <w:sz w:val="20"/>
          <w:szCs w:val="20"/>
        </w:rPr>
        <w:t>Minimum = 0ms, Maximum = 12ms, Average = 5ms</w:t>
      </w:r>
    </w:p>
    <w:p w14:paraId="6BC410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10"/>
          <w:szCs w:val="10"/>
        </w:rPr>
      </w:pPr>
    </w:p>
    <w:p w14:paraId="3063A5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C:\&gt;</w:t>
      </w: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635625" cy="2382520"/>
            <wp:effectExtent l="0" t="0" r="3175" b="5080"/>
            <wp:docPr id="2" name="Picture 2" descr="NETWORKING 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ETWORKING M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1BE8">
      <w:pPr>
        <w:rPr>
          <w:rFonts w:hint="default"/>
          <w:sz w:val="20"/>
          <w:szCs w:val="2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27DDB"/>
    <w:rsid w:val="070C181F"/>
    <w:rsid w:val="0CA64EA0"/>
    <w:rsid w:val="562E5A3F"/>
    <w:rsid w:val="657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249</Words>
  <Characters>1464</Characters>
  <Paragraphs>78</Paragraphs>
  <TotalTime>42</TotalTime>
  <ScaleCrop>false</ScaleCrop>
  <LinksUpToDate>false</LinksUpToDate>
  <CharactersWithSpaces>1688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2025-03-11T09:27:00Z</dcterms:created>
  <dc:creator>SM-A256E</dc:creator>
  <cp:lastModifiedBy>Seigha Tuks</cp:lastModifiedBy>
  <dcterms:modified xsi:type="dcterms:W3CDTF">2025-03-18T06:32:26Z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753226159306492FAC36476B93BBBADA_13</vt:lpwstr>
  </property>
  <property fmtid="{D5CDD505-2E9C-101B-9397-08002B2CF9AE}" pid="3" name="KSOProductBuildVer">
    <vt:lpwstr>1033-12.2.0.20326</vt:lpwstr>
  </property>
</Properties>
</file>