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2D6" w:rsidRDefault="00AB32D6" w:rsidP="00AB32D6">
      <w:pPr>
        <w:jc w:val="center"/>
        <w:rPr>
          <w:sz w:val="48"/>
          <w:lang w:val="yo-NG"/>
        </w:rPr>
      </w:pPr>
    </w:p>
    <w:p w:rsidR="00AB32D6" w:rsidRDefault="00AB32D6" w:rsidP="00AB32D6">
      <w:pPr>
        <w:jc w:val="center"/>
        <w:rPr>
          <w:sz w:val="48"/>
          <w:lang w:val="yo-NG"/>
        </w:rPr>
      </w:pPr>
    </w:p>
    <w:p w:rsidR="00AB32D6" w:rsidRDefault="00AB32D6" w:rsidP="00AB32D6">
      <w:pPr>
        <w:jc w:val="center"/>
        <w:rPr>
          <w:sz w:val="48"/>
          <w:lang w:val="yo-NG"/>
        </w:rPr>
      </w:pPr>
    </w:p>
    <w:p w:rsidR="00AB32D6" w:rsidRDefault="00AB32D6" w:rsidP="00AB32D6">
      <w:pPr>
        <w:jc w:val="center"/>
        <w:rPr>
          <w:sz w:val="48"/>
          <w:lang w:val="yo-NG"/>
        </w:rPr>
      </w:pPr>
    </w:p>
    <w:p w:rsidR="00AB32D6" w:rsidRDefault="00AB32D6" w:rsidP="00AB32D6">
      <w:pPr>
        <w:jc w:val="center"/>
        <w:rPr>
          <w:sz w:val="48"/>
          <w:lang w:val="yo-NG"/>
        </w:rPr>
      </w:pPr>
    </w:p>
    <w:p w:rsidR="00AB32D6" w:rsidRDefault="00AB32D6" w:rsidP="00AB32D6">
      <w:pPr>
        <w:jc w:val="center"/>
        <w:rPr>
          <w:sz w:val="48"/>
          <w:lang w:val="yo-NG"/>
        </w:rPr>
      </w:pPr>
    </w:p>
    <w:p w:rsidR="00AB32D6" w:rsidRDefault="00AB32D6" w:rsidP="00AB32D6">
      <w:pPr>
        <w:jc w:val="center"/>
        <w:rPr>
          <w:sz w:val="48"/>
          <w:lang w:val="yo-NG"/>
        </w:rPr>
      </w:pPr>
    </w:p>
    <w:p w:rsidR="00AB32D6" w:rsidRPr="00AB32D6" w:rsidRDefault="00AB32D6" w:rsidP="00AB32D6">
      <w:pPr>
        <w:jc w:val="center"/>
        <w:rPr>
          <w:sz w:val="48"/>
          <w:lang w:val="yo-NG"/>
        </w:rPr>
      </w:pPr>
      <w:r>
        <w:rPr>
          <w:sz w:val="48"/>
          <w:lang w:val="yo-NG"/>
        </w:rPr>
        <w:t>FILE MANAGEMENT SYSTEM</w:t>
      </w:r>
    </w:p>
    <w:p w:rsidR="00AB32D6" w:rsidRDefault="00AB32D6" w:rsidP="00AB32D6">
      <w:pPr>
        <w:jc w:val="center"/>
        <w:rPr>
          <w:sz w:val="32"/>
        </w:rPr>
      </w:pPr>
    </w:p>
    <w:p w:rsidR="00AB32D6" w:rsidRDefault="00AB32D6" w:rsidP="00AB32D6">
      <w:pPr>
        <w:jc w:val="center"/>
        <w:rPr>
          <w:sz w:val="32"/>
        </w:rPr>
      </w:pPr>
    </w:p>
    <w:p w:rsidR="00AB32D6" w:rsidRDefault="00AB32D6" w:rsidP="00AB32D6">
      <w:pPr>
        <w:jc w:val="center"/>
        <w:rPr>
          <w:sz w:val="32"/>
        </w:rPr>
      </w:pPr>
    </w:p>
    <w:p w:rsidR="00AB32D6" w:rsidRDefault="00AB32D6" w:rsidP="00AB32D6">
      <w:pPr>
        <w:jc w:val="center"/>
        <w:rPr>
          <w:sz w:val="48"/>
        </w:rPr>
      </w:pPr>
      <w:r>
        <w:rPr>
          <w:sz w:val="48"/>
        </w:rPr>
        <w:t>Software Requirements Specification</w:t>
      </w:r>
    </w:p>
    <w:p w:rsidR="00AB32D6" w:rsidRDefault="00AB32D6" w:rsidP="00AB32D6">
      <w:pPr>
        <w:jc w:val="center"/>
        <w:rPr>
          <w:sz w:val="32"/>
        </w:rPr>
      </w:pPr>
    </w:p>
    <w:p w:rsidR="00AB32D6" w:rsidRDefault="00AB32D6" w:rsidP="00AB32D6">
      <w:pPr>
        <w:jc w:val="center"/>
        <w:rPr>
          <w:sz w:val="48"/>
        </w:rPr>
      </w:pPr>
      <w:r>
        <w:rPr>
          <w:sz w:val="48"/>
          <w:lang w:val="yo-NG"/>
        </w:rPr>
        <w:t>1.0</w:t>
      </w:r>
    </w:p>
    <w:p w:rsidR="00AB32D6" w:rsidRDefault="00AB32D6" w:rsidP="00AB32D6">
      <w:pPr>
        <w:jc w:val="center"/>
        <w:rPr>
          <w:sz w:val="32"/>
        </w:rPr>
      </w:pPr>
    </w:p>
    <w:p w:rsidR="00AB32D6" w:rsidRPr="00AB32D6" w:rsidRDefault="00AB32D6" w:rsidP="00AB32D6">
      <w:pPr>
        <w:jc w:val="center"/>
        <w:rPr>
          <w:sz w:val="48"/>
          <w:lang w:val="yo-NG"/>
        </w:rPr>
      </w:pPr>
      <w:r>
        <w:rPr>
          <w:sz w:val="48"/>
          <w:lang w:val="yo-NG"/>
        </w:rPr>
        <w:t>28-01-2016</w:t>
      </w:r>
    </w:p>
    <w:p w:rsidR="007C5519" w:rsidRDefault="007C5519"/>
    <w:p w:rsidR="00AB32D6" w:rsidRDefault="00AB32D6"/>
    <w:p w:rsidR="00AB32D6" w:rsidRDefault="00AB32D6"/>
    <w:p w:rsidR="00AB32D6" w:rsidRDefault="00AB32D6"/>
    <w:p w:rsidR="00AB32D6" w:rsidRDefault="00AB32D6"/>
    <w:p w:rsidR="00AB32D6" w:rsidRDefault="00AB32D6"/>
    <w:p w:rsidR="00AB32D6" w:rsidRDefault="00AB32D6"/>
    <w:p w:rsidR="00AB32D6" w:rsidRDefault="00AB32D6"/>
    <w:p w:rsidR="00AB32D6" w:rsidRDefault="00AB32D6"/>
    <w:p w:rsidR="00AB32D6" w:rsidRDefault="00AB32D6"/>
    <w:p w:rsidR="00AB32D6" w:rsidRDefault="00AB32D6"/>
    <w:p w:rsidR="00AB32D6" w:rsidRDefault="00AB32D6"/>
    <w:p w:rsidR="00AB32D6" w:rsidRDefault="00AB32D6"/>
    <w:p w:rsidR="00AB32D6" w:rsidRDefault="00AB32D6"/>
    <w:p w:rsidR="00AB32D6" w:rsidRDefault="00AB32D6"/>
    <w:p w:rsidR="00AB32D6" w:rsidRDefault="00AB32D6"/>
    <w:p w:rsidR="00AB32D6" w:rsidRDefault="00AB32D6"/>
    <w:p w:rsidR="00AB32D6" w:rsidRDefault="00AB32D6"/>
    <w:p w:rsidR="00AB32D6" w:rsidRDefault="00AB32D6" w:rsidP="00AB32D6">
      <w:pPr>
        <w:jc w:val="center"/>
        <w:rPr>
          <w:sz w:val="48"/>
          <w:lang w:val="yo-NG"/>
        </w:rPr>
      </w:pPr>
    </w:p>
    <w:p w:rsidR="00AB32D6" w:rsidRDefault="00AB32D6" w:rsidP="00AB32D6">
      <w:pPr>
        <w:jc w:val="center"/>
        <w:rPr>
          <w:sz w:val="48"/>
          <w:lang w:val="yo-NG"/>
        </w:rPr>
      </w:pPr>
    </w:p>
    <w:p w:rsidR="00AB32D6" w:rsidRDefault="00AB32D6" w:rsidP="00AB32D6">
      <w:pPr>
        <w:jc w:val="center"/>
        <w:rPr>
          <w:sz w:val="48"/>
          <w:lang w:val="yo-NG"/>
        </w:rPr>
      </w:pPr>
    </w:p>
    <w:p w:rsidR="00AB32D6" w:rsidRDefault="00AB32D6" w:rsidP="00AB32D6">
      <w:pPr>
        <w:jc w:val="center"/>
        <w:rPr>
          <w:sz w:val="48"/>
          <w:lang w:val="yo-NG"/>
        </w:rPr>
      </w:pPr>
    </w:p>
    <w:p w:rsidR="00AB32D6" w:rsidRDefault="00AB32D6" w:rsidP="00AB32D6">
      <w:pPr>
        <w:jc w:val="center"/>
        <w:rPr>
          <w:sz w:val="48"/>
          <w:lang w:val="yo-NG"/>
        </w:rPr>
      </w:pPr>
    </w:p>
    <w:p w:rsidR="00AB32D6" w:rsidRDefault="00AB32D6" w:rsidP="00AB32D6">
      <w:pPr>
        <w:jc w:val="center"/>
        <w:rPr>
          <w:sz w:val="48"/>
          <w:lang w:val="yo-NG"/>
        </w:rPr>
      </w:pPr>
    </w:p>
    <w:p w:rsidR="00AB32D6" w:rsidRPr="00AB32D6" w:rsidRDefault="00AB32D6" w:rsidP="00AB32D6">
      <w:pPr>
        <w:jc w:val="center"/>
        <w:rPr>
          <w:sz w:val="48"/>
          <w:lang w:val="yo-NG"/>
        </w:rPr>
      </w:pPr>
      <w:r>
        <w:rPr>
          <w:sz w:val="48"/>
          <w:lang w:val="yo-NG"/>
        </w:rPr>
        <w:t>Adesanya Olusegun</w:t>
      </w:r>
    </w:p>
    <w:p w:rsidR="00AB32D6" w:rsidRDefault="00AB32D6" w:rsidP="00AB32D6">
      <w:pPr>
        <w:jc w:val="center"/>
        <w:rPr>
          <w:sz w:val="48"/>
        </w:rPr>
      </w:pPr>
      <w:r>
        <w:rPr>
          <w:sz w:val="48"/>
        </w:rPr>
        <w:t>Software Engineer</w:t>
      </w:r>
    </w:p>
    <w:p w:rsidR="00AB32D6" w:rsidRDefault="00AB32D6" w:rsidP="00AB32D6">
      <w:pPr>
        <w:jc w:val="center"/>
        <w:rPr>
          <w:sz w:val="32"/>
        </w:rPr>
      </w:pPr>
    </w:p>
    <w:p w:rsidR="00AB32D6" w:rsidRDefault="00AB32D6" w:rsidP="00AB32D6">
      <w:pPr>
        <w:jc w:val="center"/>
        <w:rPr>
          <w:sz w:val="32"/>
        </w:rPr>
      </w:pPr>
    </w:p>
    <w:p w:rsidR="00AB32D6" w:rsidRDefault="00AB32D6" w:rsidP="00AB32D6">
      <w:pPr>
        <w:jc w:val="center"/>
        <w:rPr>
          <w:sz w:val="32"/>
        </w:rPr>
      </w:pPr>
    </w:p>
    <w:p w:rsidR="00AB32D6" w:rsidRDefault="00AB32D6" w:rsidP="00AB32D6">
      <w:pPr>
        <w:jc w:val="center"/>
        <w:rPr>
          <w:sz w:val="32"/>
        </w:rPr>
      </w:pPr>
    </w:p>
    <w:p w:rsidR="00AB32D6" w:rsidRDefault="00AB32D6" w:rsidP="00AB32D6">
      <w:pPr>
        <w:jc w:val="center"/>
        <w:rPr>
          <w:sz w:val="32"/>
        </w:rPr>
      </w:pPr>
    </w:p>
    <w:p w:rsidR="00AB32D6" w:rsidRDefault="00AB32D6" w:rsidP="00AB32D6">
      <w:pPr>
        <w:jc w:val="center"/>
        <w:rPr>
          <w:sz w:val="32"/>
        </w:rPr>
      </w:pPr>
      <w:r>
        <w:rPr>
          <w:sz w:val="32"/>
        </w:rPr>
        <w:t>Prepared for</w:t>
      </w:r>
    </w:p>
    <w:p w:rsidR="00AB32D6" w:rsidRDefault="00AB32D6" w:rsidP="00AB32D6">
      <w:pPr>
        <w:jc w:val="center"/>
        <w:rPr>
          <w:sz w:val="32"/>
          <w:lang w:val="yo-NG"/>
        </w:rPr>
      </w:pPr>
      <w:r>
        <w:rPr>
          <w:sz w:val="32"/>
          <w:lang w:val="yo-NG"/>
        </w:rPr>
        <w:t>Guaranty Turnkey System Limited Nigeria</w:t>
      </w: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jc w:val="center"/>
        <w:rPr>
          <w:sz w:val="32"/>
          <w:lang w:val="yo-NG"/>
        </w:rPr>
      </w:pPr>
    </w:p>
    <w:p w:rsidR="00AB32D6" w:rsidRDefault="00AB32D6" w:rsidP="00AB32D6">
      <w:pPr>
        <w:rPr>
          <w:sz w:val="32"/>
          <w:lang w:val="yo-NG"/>
        </w:rPr>
      </w:pPr>
    </w:p>
    <w:p w:rsidR="00AB32D6" w:rsidRDefault="00AB32D6" w:rsidP="00AB32D6">
      <w:pPr>
        <w:rPr>
          <w:sz w:val="32"/>
          <w:lang w:val="yo-NG"/>
        </w:rPr>
      </w:pPr>
    </w:p>
    <w:p w:rsidR="00AB32D6" w:rsidRDefault="00AB32D6" w:rsidP="00AB32D6">
      <w:pPr>
        <w:pStyle w:val="Heading1"/>
        <w:rPr>
          <w:rFonts w:eastAsia="Times"/>
        </w:rPr>
      </w:pPr>
      <w:bookmarkStart w:id="0" w:name="_Toc506459135"/>
      <w:bookmarkStart w:id="1" w:name="_Toc506458769"/>
      <w:r>
        <w:rPr>
          <w:rFonts w:eastAsia="Times"/>
        </w:rPr>
        <w:lastRenderedPageBreak/>
        <w:t>Revision History</w:t>
      </w:r>
      <w:bookmarkEnd w:id="0"/>
      <w:bookmarkEnd w:id="1"/>
    </w:p>
    <w:p w:rsidR="00AB32D6" w:rsidRDefault="00AB32D6" w:rsidP="00AB32D6"/>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1410"/>
        <w:gridCol w:w="3169"/>
        <w:gridCol w:w="3063"/>
      </w:tblGrid>
      <w:tr w:rsidR="00AB32D6" w:rsidTr="00AB32D6">
        <w:tc>
          <w:tcPr>
            <w:tcW w:w="1586" w:type="dxa"/>
            <w:tcBorders>
              <w:top w:val="nil"/>
              <w:left w:val="nil"/>
              <w:bottom w:val="single" w:sz="4" w:space="0" w:color="auto"/>
              <w:right w:val="nil"/>
            </w:tcBorders>
            <w:hideMark/>
          </w:tcPr>
          <w:p w:rsidR="00AB32D6" w:rsidRDefault="00AB32D6">
            <w:pPr>
              <w:jc w:val="center"/>
              <w:rPr>
                <w:b/>
              </w:rPr>
            </w:pPr>
            <w:r>
              <w:rPr>
                <w:b/>
              </w:rPr>
              <w:t>Date</w:t>
            </w:r>
          </w:p>
        </w:tc>
        <w:tc>
          <w:tcPr>
            <w:tcW w:w="1410" w:type="dxa"/>
            <w:tcBorders>
              <w:top w:val="nil"/>
              <w:left w:val="nil"/>
              <w:bottom w:val="single" w:sz="4" w:space="0" w:color="auto"/>
              <w:right w:val="nil"/>
            </w:tcBorders>
            <w:hideMark/>
          </w:tcPr>
          <w:p w:rsidR="00AB32D6" w:rsidRDefault="00AB32D6">
            <w:pPr>
              <w:jc w:val="center"/>
              <w:rPr>
                <w:b/>
              </w:rPr>
            </w:pPr>
            <w:r>
              <w:rPr>
                <w:b/>
              </w:rPr>
              <w:t>Description</w:t>
            </w:r>
          </w:p>
        </w:tc>
        <w:tc>
          <w:tcPr>
            <w:tcW w:w="3171" w:type="dxa"/>
            <w:tcBorders>
              <w:top w:val="nil"/>
              <w:left w:val="nil"/>
              <w:bottom w:val="single" w:sz="4" w:space="0" w:color="auto"/>
              <w:right w:val="nil"/>
            </w:tcBorders>
            <w:hideMark/>
          </w:tcPr>
          <w:p w:rsidR="00AB32D6" w:rsidRDefault="00AB32D6">
            <w:pPr>
              <w:jc w:val="center"/>
              <w:rPr>
                <w:b/>
              </w:rPr>
            </w:pPr>
            <w:r>
              <w:rPr>
                <w:b/>
              </w:rPr>
              <w:t>Author</w:t>
            </w:r>
          </w:p>
        </w:tc>
        <w:tc>
          <w:tcPr>
            <w:tcW w:w="3065" w:type="dxa"/>
            <w:tcBorders>
              <w:top w:val="nil"/>
              <w:left w:val="nil"/>
              <w:bottom w:val="single" w:sz="4" w:space="0" w:color="auto"/>
              <w:right w:val="nil"/>
            </w:tcBorders>
            <w:hideMark/>
          </w:tcPr>
          <w:p w:rsidR="00AB32D6" w:rsidRDefault="00AB32D6">
            <w:pPr>
              <w:jc w:val="center"/>
              <w:rPr>
                <w:b/>
              </w:rPr>
            </w:pPr>
            <w:r>
              <w:rPr>
                <w:b/>
              </w:rPr>
              <w:t>Comments</w:t>
            </w:r>
          </w:p>
        </w:tc>
      </w:tr>
      <w:tr w:rsidR="00AB32D6" w:rsidTr="00AB32D6">
        <w:tc>
          <w:tcPr>
            <w:tcW w:w="1586" w:type="dxa"/>
            <w:tcBorders>
              <w:top w:val="single" w:sz="4" w:space="0" w:color="auto"/>
              <w:left w:val="single" w:sz="4" w:space="0" w:color="auto"/>
              <w:bottom w:val="single" w:sz="4" w:space="0" w:color="auto"/>
              <w:right w:val="single" w:sz="4" w:space="0" w:color="auto"/>
            </w:tcBorders>
            <w:hideMark/>
          </w:tcPr>
          <w:p w:rsidR="00AB32D6" w:rsidRPr="00AB32D6" w:rsidRDefault="00AB32D6">
            <w:pPr>
              <w:rPr>
                <w:lang w:val="yo-NG"/>
              </w:rPr>
            </w:pPr>
            <w:r>
              <w:rPr>
                <w:lang w:val="yo-NG"/>
              </w:rPr>
              <w:t>28-01-2016</w:t>
            </w:r>
          </w:p>
        </w:tc>
        <w:tc>
          <w:tcPr>
            <w:tcW w:w="1410" w:type="dxa"/>
            <w:tcBorders>
              <w:top w:val="single" w:sz="4" w:space="0" w:color="auto"/>
              <w:left w:val="single" w:sz="4" w:space="0" w:color="auto"/>
              <w:bottom w:val="single" w:sz="4" w:space="0" w:color="auto"/>
              <w:right w:val="single" w:sz="4" w:space="0" w:color="auto"/>
            </w:tcBorders>
            <w:hideMark/>
          </w:tcPr>
          <w:p w:rsidR="00AB32D6" w:rsidRPr="00AB32D6" w:rsidRDefault="00AB32D6">
            <w:pPr>
              <w:rPr>
                <w:lang w:val="yo-NG"/>
              </w:rPr>
            </w:pPr>
            <w:r>
              <w:rPr>
                <w:lang w:val="yo-NG"/>
              </w:rPr>
              <w:t>1.0</w:t>
            </w:r>
          </w:p>
        </w:tc>
        <w:tc>
          <w:tcPr>
            <w:tcW w:w="3171" w:type="dxa"/>
            <w:tcBorders>
              <w:top w:val="single" w:sz="4" w:space="0" w:color="auto"/>
              <w:left w:val="single" w:sz="4" w:space="0" w:color="auto"/>
              <w:bottom w:val="single" w:sz="4" w:space="0" w:color="auto"/>
              <w:right w:val="single" w:sz="4" w:space="0" w:color="auto"/>
            </w:tcBorders>
            <w:hideMark/>
          </w:tcPr>
          <w:p w:rsidR="00AB32D6" w:rsidRPr="00AB32D6" w:rsidRDefault="00AB32D6">
            <w:pPr>
              <w:rPr>
                <w:lang w:val="yo-NG"/>
              </w:rPr>
            </w:pPr>
            <w:r>
              <w:rPr>
                <w:lang w:val="yo-NG"/>
              </w:rPr>
              <w:t>Adesanya Olusegun</w:t>
            </w:r>
          </w:p>
        </w:tc>
        <w:tc>
          <w:tcPr>
            <w:tcW w:w="3065" w:type="dxa"/>
            <w:tcBorders>
              <w:top w:val="single" w:sz="4" w:space="0" w:color="auto"/>
              <w:left w:val="single" w:sz="4" w:space="0" w:color="auto"/>
              <w:bottom w:val="single" w:sz="4" w:space="0" w:color="auto"/>
              <w:right w:val="single" w:sz="4" w:space="0" w:color="auto"/>
            </w:tcBorders>
            <w:hideMark/>
          </w:tcPr>
          <w:p w:rsidR="00AB32D6" w:rsidRPr="00AB32D6" w:rsidRDefault="00AB32D6">
            <w:pPr>
              <w:rPr>
                <w:lang w:val="yo-NG"/>
              </w:rPr>
            </w:pPr>
            <w:r>
              <w:rPr>
                <w:lang w:val="yo-NG"/>
              </w:rPr>
              <w:t>First Revision</w:t>
            </w:r>
          </w:p>
        </w:tc>
      </w:tr>
      <w:tr w:rsidR="00AB32D6" w:rsidTr="00AB32D6">
        <w:tc>
          <w:tcPr>
            <w:tcW w:w="1586" w:type="dxa"/>
            <w:tcBorders>
              <w:top w:val="single" w:sz="4" w:space="0" w:color="auto"/>
              <w:left w:val="single" w:sz="4" w:space="0" w:color="auto"/>
              <w:bottom w:val="single" w:sz="4" w:space="0" w:color="auto"/>
              <w:right w:val="single" w:sz="4" w:space="0" w:color="auto"/>
            </w:tcBorders>
          </w:tcPr>
          <w:p w:rsidR="00AB32D6" w:rsidRDefault="00AB32D6"/>
        </w:tc>
        <w:tc>
          <w:tcPr>
            <w:tcW w:w="1410" w:type="dxa"/>
            <w:tcBorders>
              <w:top w:val="single" w:sz="4" w:space="0" w:color="auto"/>
              <w:left w:val="single" w:sz="4" w:space="0" w:color="auto"/>
              <w:bottom w:val="single" w:sz="4" w:space="0" w:color="auto"/>
              <w:right w:val="single" w:sz="4" w:space="0" w:color="auto"/>
            </w:tcBorders>
          </w:tcPr>
          <w:p w:rsidR="00AB32D6" w:rsidRDefault="00AB32D6"/>
        </w:tc>
        <w:tc>
          <w:tcPr>
            <w:tcW w:w="3171" w:type="dxa"/>
            <w:tcBorders>
              <w:top w:val="single" w:sz="4" w:space="0" w:color="auto"/>
              <w:left w:val="single" w:sz="4" w:space="0" w:color="auto"/>
              <w:bottom w:val="single" w:sz="4" w:space="0" w:color="auto"/>
              <w:right w:val="single" w:sz="4" w:space="0" w:color="auto"/>
            </w:tcBorders>
          </w:tcPr>
          <w:p w:rsidR="00AB32D6" w:rsidRDefault="00AB32D6"/>
        </w:tc>
        <w:tc>
          <w:tcPr>
            <w:tcW w:w="3065" w:type="dxa"/>
            <w:tcBorders>
              <w:top w:val="single" w:sz="4" w:space="0" w:color="auto"/>
              <w:left w:val="single" w:sz="4" w:space="0" w:color="auto"/>
              <w:bottom w:val="single" w:sz="4" w:space="0" w:color="auto"/>
              <w:right w:val="single" w:sz="4" w:space="0" w:color="auto"/>
            </w:tcBorders>
          </w:tcPr>
          <w:p w:rsidR="00AB32D6" w:rsidRDefault="00AB32D6"/>
        </w:tc>
      </w:tr>
      <w:tr w:rsidR="00AB32D6" w:rsidTr="00AB32D6">
        <w:tc>
          <w:tcPr>
            <w:tcW w:w="1586" w:type="dxa"/>
            <w:tcBorders>
              <w:top w:val="single" w:sz="4" w:space="0" w:color="auto"/>
              <w:left w:val="single" w:sz="4" w:space="0" w:color="auto"/>
              <w:bottom w:val="single" w:sz="4" w:space="0" w:color="auto"/>
              <w:right w:val="single" w:sz="4" w:space="0" w:color="auto"/>
            </w:tcBorders>
          </w:tcPr>
          <w:p w:rsidR="00AB32D6" w:rsidRDefault="00AB32D6"/>
        </w:tc>
        <w:tc>
          <w:tcPr>
            <w:tcW w:w="1410" w:type="dxa"/>
            <w:tcBorders>
              <w:top w:val="single" w:sz="4" w:space="0" w:color="auto"/>
              <w:left w:val="single" w:sz="4" w:space="0" w:color="auto"/>
              <w:bottom w:val="single" w:sz="4" w:space="0" w:color="auto"/>
              <w:right w:val="single" w:sz="4" w:space="0" w:color="auto"/>
            </w:tcBorders>
          </w:tcPr>
          <w:p w:rsidR="00AB32D6" w:rsidRDefault="00AB32D6"/>
        </w:tc>
        <w:tc>
          <w:tcPr>
            <w:tcW w:w="3171" w:type="dxa"/>
            <w:tcBorders>
              <w:top w:val="single" w:sz="4" w:space="0" w:color="auto"/>
              <w:left w:val="single" w:sz="4" w:space="0" w:color="auto"/>
              <w:bottom w:val="single" w:sz="4" w:space="0" w:color="auto"/>
              <w:right w:val="single" w:sz="4" w:space="0" w:color="auto"/>
            </w:tcBorders>
          </w:tcPr>
          <w:p w:rsidR="00AB32D6" w:rsidRDefault="00AB32D6"/>
        </w:tc>
        <w:tc>
          <w:tcPr>
            <w:tcW w:w="3065" w:type="dxa"/>
            <w:tcBorders>
              <w:top w:val="single" w:sz="4" w:space="0" w:color="auto"/>
              <w:left w:val="single" w:sz="4" w:space="0" w:color="auto"/>
              <w:bottom w:val="single" w:sz="4" w:space="0" w:color="auto"/>
              <w:right w:val="single" w:sz="4" w:space="0" w:color="auto"/>
            </w:tcBorders>
          </w:tcPr>
          <w:p w:rsidR="00AB32D6" w:rsidRDefault="00AB32D6"/>
        </w:tc>
      </w:tr>
      <w:tr w:rsidR="00AB32D6" w:rsidTr="00AB32D6">
        <w:tc>
          <w:tcPr>
            <w:tcW w:w="1586" w:type="dxa"/>
            <w:tcBorders>
              <w:top w:val="single" w:sz="4" w:space="0" w:color="auto"/>
              <w:left w:val="single" w:sz="4" w:space="0" w:color="auto"/>
              <w:bottom w:val="single" w:sz="4" w:space="0" w:color="auto"/>
              <w:right w:val="single" w:sz="4" w:space="0" w:color="auto"/>
            </w:tcBorders>
          </w:tcPr>
          <w:p w:rsidR="00AB32D6" w:rsidRDefault="00AB32D6"/>
        </w:tc>
        <w:tc>
          <w:tcPr>
            <w:tcW w:w="1410" w:type="dxa"/>
            <w:tcBorders>
              <w:top w:val="single" w:sz="4" w:space="0" w:color="auto"/>
              <w:left w:val="single" w:sz="4" w:space="0" w:color="auto"/>
              <w:bottom w:val="single" w:sz="4" w:space="0" w:color="auto"/>
              <w:right w:val="single" w:sz="4" w:space="0" w:color="auto"/>
            </w:tcBorders>
          </w:tcPr>
          <w:p w:rsidR="00AB32D6" w:rsidRDefault="00AB32D6"/>
        </w:tc>
        <w:tc>
          <w:tcPr>
            <w:tcW w:w="3171" w:type="dxa"/>
            <w:tcBorders>
              <w:top w:val="single" w:sz="4" w:space="0" w:color="auto"/>
              <w:left w:val="single" w:sz="4" w:space="0" w:color="auto"/>
              <w:bottom w:val="single" w:sz="4" w:space="0" w:color="auto"/>
              <w:right w:val="single" w:sz="4" w:space="0" w:color="auto"/>
            </w:tcBorders>
          </w:tcPr>
          <w:p w:rsidR="00AB32D6" w:rsidRDefault="00AB32D6"/>
        </w:tc>
        <w:tc>
          <w:tcPr>
            <w:tcW w:w="3065" w:type="dxa"/>
            <w:tcBorders>
              <w:top w:val="single" w:sz="4" w:space="0" w:color="auto"/>
              <w:left w:val="single" w:sz="4" w:space="0" w:color="auto"/>
              <w:bottom w:val="single" w:sz="4" w:space="0" w:color="auto"/>
              <w:right w:val="single" w:sz="4" w:space="0" w:color="auto"/>
            </w:tcBorders>
          </w:tcPr>
          <w:p w:rsidR="00AB32D6" w:rsidRDefault="00AB32D6"/>
        </w:tc>
      </w:tr>
    </w:tbl>
    <w:p w:rsidR="00AB32D6" w:rsidRDefault="00AB32D6" w:rsidP="00AB32D6"/>
    <w:p w:rsidR="00AB32D6" w:rsidRDefault="00AB32D6" w:rsidP="00AB32D6"/>
    <w:p w:rsidR="00AB32D6" w:rsidRDefault="00AB32D6" w:rsidP="00AB32D6">
      <w:pPr>
        <w:pStyle w:val="Heading1"/>
        <w:rPr>
          <w:rFonts w:eastAsia="Times"/>
        </w:rPr>
      </w:pPr>
      <w:bookmarkStart w:id="2" w:name="_Toc506459136"/>
      <w:bookmarkStart w:id="3" w:name="_Toc506458770"/>
      <w:r>
        <w:rPr>
          <w:rFonts w:eastAsia="Times"/>
        </w:rPr>
        <w:t>Document Approval</w:t>
      </w:r>
      <w:bookmarkEnd w:id="2"/>
      <w:bookmarkEnd w:id="3"/>
    </w:p>
    <w:p w:rsidR="00AB32D6" w:rsidRDefault="00AB32D6" w:rsidP="00AB32D6"/>
    <w:p w:rsidR="00AB32D6" w:rsidRDefault="00AB32D6" w:rsidP="00AB32D6">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268"/>
      </w:tblGrid>
      <w:tr w:rsidR="00AB32D6" w:rsidTr="00AB32D6">
        <w:tc>
          <w:tcPr>
            <w:tcW w:w="2394" w:type="dxa"/>
            <w:tcBorders>
              <w:top w:val="nil"/>
              <w:left w:val="nil"/>
              <w:bottom w:val="single" w:sz="4" w:space="0" w:color="auto"/>
              <w:right w:val="nil"/>
            </w:tcBorders>
            <w:hideMark/>
          </w:tcPr>
          <w:p w:rsidR="00AB32D6" w:rsidRDefault="00AB32D6">
            <w:pPr>
              <w:tabs>
                <w:tab w:val="left" w:pos="2880"/>
                <w:tab w:val="left" w:pos="5760"/>
              </w:tabs>
              <w:jc w:val="center"/>
              <w:rPr>
                <w:b/>
              </w:rPr>
            </w:pPr>
            <w:r>
              <w:rPr>
                <w:b/>
              </w:rPr>
              <w:t>Signature</w:t>
            </w:r>
          </w:p>
        </w:tc>
        <w:tc>
          <w:tcPr>
            <w:tcW w:w="2394" w:type="dxa"/>
            <w:tcBorders>
              <w:top w:val="nil"/>
              <w:left w:val="nil"/>
              <w:bottom w:val="single" w:sz="4" w:space="0" w:color="auto"/>
              <w:right w:val="nil"/>
            </w:tcBorders>
            <w:hideMark/>
          </w:tcPr>
          <w:p w:rsidR="00AB32D6" w:rsidRDefault="00AB32D6">
            <w:pPr>
              <w:tabs>
                <w:tab w:val="left" w:pos="2880"/>
                <w:tab w:val="left" w:pos="5760"/>
              </w:tabs>
              <w:jc w:val="center"/>
              <w:rPr>
                <w:b/>
              </w:rPr>
            </w:pPr>
            <w:r>
              <w:rPr>
                <w:b/>
              </w:rPr>
              <w:t>Printed Name</w:t>
            </w:r>
          </w:p>
        </w:tc>
        <w:tc>
          <w:tcPr>
            <w:tcW w:w="2394" w:type="dxa"/>
            <w:tcBorders>
              <w:top w:val="nil"/>
              <w:left w:val="nil"/>
              <w:bottom w:val="single" w:sz="4" w:space="0" w:color="auto"/>
              <w:right w:val="nil"/>
            </w:tcBorders>
            <w:hideMark/>
          </w:tcPr>
          <w:p w:rsidR="00AB32D6" w:rsidRDefault="00AB32D6">
            <w:pPr>
              <w:tabs>
                <w:tab w:val="left" w:pos="2880"/>
                <w:tab w:val="left" w:pos="5760"/>
              </w:tabs>
              <w:jc w:val="center"/>
              <w:rPr>
                <w:b/>
              </w:rPr>
            </w:pPr>
            <w:r>
              <w:rPr>
                <w:b/>
              </w:rPr>
              <w:t>Title</w:t>
            </w:r>
          </w:p>
        </w:tc>
        <w:tc>
          <w:tcPr>
            <w:tcW w:w="2268" w:type="dxa"/>
            <w:tcBorders>
              <w:top w:val="nil"/>
              <w:left w:val="nil"/>
              <w:bottom w:val="single" w:sz="4" w:space="0" w:color="auto"/>
              <w:right w:val="nil"/>
            </w:tcBorders>
            <w:hideMark/>
          </w:tcPr>
          <w:p w:rsidR="00AB32D6" w:rsidRDefault="00AB32D6">
            <w:pPr>
              <w:tabs>
                <w:tab w:val="left" w:pos="2880"/>
                <w:tab w:val="left" w:pos="5760"/>
              </w:tabs>
              <w:jc w:val="center"/>
              <w:rPr>
                <w:b/>
              </w:rPr>
            </w:pPr>
            <w:r>
              <w:rPr>
                <w:b/>
              </w:rPr>
              <w:t>Date</w:t>
            </w:r>
          </w:p>
        </w:tc>
      </w:tr>
      <w:tr w:rsidR="00AB32D6" w:rsidTr="00AB32D6">
        <w:tc>
          <w:tcPr>
            <w:tcW w:w="2394" w:type="dxa"/>
            <w:tcBorders>
              <w:top w:val="single" w:sz="4" w:space="0" w:color="auto"/>
              <w:left w:val="single" w:sz="4" w:space="0" w:color="auto"/>
              <w:bottom w:val="single" w:sz="4" w:space="0" w:color="auto"/>
              <w:right w:val="single" w:sz="4" w:space="0" w:color="auto"/>
            </w:tcBorders>
          </w:tcPr>
          <w:p w:rsidR="00AB32D6" w:rsidRDefault="00AB32D6">
            <w:pPr>
              <w:tabs>
                <w:tab w:val="left" w:pos="2880"/>
                <w:tab w:val="left" w:pos="5760"/>
              </w:tabs>
              <w:rPr>
                <w:sz w:val="32"/>
              </w:rPr>
            </w:pPr>
          </w:p>
        </w:tc>
        <w:tc>
          <w:tcPr>
            <w:tcW w:w="2394" w:type="dxa"/>
            <w:tcBorders>
              <w:top w:val="single" w:sz="4" w:space="0" w:color="auto"/>
              <w:left w:val="single" w:sz="4" w:space="0" w:color="auto"/>
              <w:bottom w:val="single" w:sz="4" w:space="0" w:color="auto"/>
              <w:right w:val="single" w:sz="4" w:space="0" w:color="auto"/>
            </w:tcBorders>
            <w:vAlign w:val="bottom"/>
            <w:hideMark/>
          </w:tcPr>
          <w:p w:rsidR="00AB32D6" w:rsidRDefault="00AB32D6" w:rsidP="00AB32D6">
            <w:pPr>
              <w:tabs>
                <w:tab w:val="left" w:pos="2880"/>
                <w:tab w:val="left" w:pos="5760"/>
              </w:tabs>
            </w:pPr>
          </w:p>
        </w:tc>
        <w:tc>
          <w:tcPr>
            <w:tcW w:w="2394" w:type="dxa"/>
            <w:tcBorders>
              <w:top w:val="single" w:sz="4" w:space="0" w:color="auto"/>
              <w:left w:val="single" w:sz="4" w:space="0" w:color="auto"/>
              <w:bottom w:val="single" w:sz="4" w:space="0" w:color="auto"/>
              <w:right w:val="single" w:sz="4" w:space="0" w:color="auto"/>
            </w:tcBorders>
            <w:vAlign w:val="bottom"/>
            <w:hideMark/>
          </w:tcPr>
          <w:p w:rsidR="00AB32D6" w:rsidRDefault="00AB32D6" w:rsidP="00AB32D6">
            <w:pPr>
              <w:tabs>
                <w:tab w:val="left" w:pos="2880"/>
                <w:tab w:val="left" w:pos="5760"/>
              </w:tabs>
            </w:pPr>
          </w:p>
        </w:tc>
        <w:tc>
          <w:tcPr>
            <w:tcW w:w="2268" w:type="dxa"/>
            <w:tcBorders>
              <w:top w:val="single" w:sz="4" w:space="0" w:color="auto"/>
              <w:left w:val="single" w:sz="4" w:space="0" w:color="auto"/>
              <w:bottom w:val="single" w:sz="4" w:space="0" w:color="auto"/>
              <w:right w:val="single" w:sz="4" w:space="0" w:color="auto"/>
            </w:tcBorders>
          </w:tcPr>
          <w:p w:rsidR="00AB32D6" w:rsidRDefault="00AB32D6">
            <w:pPr>
              <w:tabs>
                <w:tab w:val="left" w:pos="2880"/>
                <w:tab w:val="left" w:pos="5760"/>
              </w:tabs>
              <w:rPr>
                <w:sz w:val="32"/>
              </w:rPr>
            </w:pPr>
          </w:p>
        </w:tc>
      </w:tr>
      <w:tr w:rsidR="00AB32D6" w:rsidTr="00AB32D6">
        <w:tc>
          <w:tcPr>
            <w:tcW w:w="2394" w:type="dxa"/>
            <w:tcBorders>
              <w:top w:val="single" w:sz="4" w:space="0" w:color="auto"/>
              <w:left w:val="single" w:sz="4" w:space="0" w:color="auto"/>
              <w:bottom w:val="single" w:sz="4" w:space="0" w:color="auto"/>
              <w:right w:val="single" w:sz="4" w:space="0" w:color="auto"/>
            </w:tcBorders>
          </w:tcPr>
          <w:p w:rsidR="00AB32D6" w:rsidRDefault="00AB32D6">
            <w:pPr>
              <w:tabs>
                <w:tab w:val="left" w:pos="2880"/>
                <w:tab w:val="left" w:pos="5760"/>
              </w:tabs>
              <w:rPr>
                <w:sz w:val="32"/>
              </w:rPr>
            </w:pPr>
          </w:p>
        </w:tc>
        <w:tc>
          <w:tcPr>
            <w:tcW w:w="2394" w:type="dxa"/>
            <w:tcBorders>
              <w:top w:val="single" w:sz="4" w:space="0" w:color="auto"/>
              <w:left w:val="single" w:sz="4" w:space="0" w:color="auto"/>
              <w:bottom w:val="single" w:sz="4" w:space="0" w:color="auto"/>
              <w:right w:val="single" w:sz="4" w:space="0" w:color="auto"/>
            </w:tcBorders>
            <w:vAlign w:val="bottom"/>
            <w:hideMark/>
          </w:tcPr>
          <w:p w:rsidR="00AB32D6" w:rsidRDefault="00AB32D6">
            <w:pPr>
              <w:tabs>
                <w:tab w:val="left" w:pos="2880"/>
                <w:tab w:val="left" w:pos="5760"/>
              </w:tabs>
            </w:pPr>
          </w:p>
        </w:tc>
        <w:tc>
          <w:tcPr>
            <w:tcW w:w="2394" w:type="dxa"/>
            <w:tcBorders>
              <w:top w:val="single" w:sz="4" w:space="0" w:color="auto"/>
              <w:left w:val="single" w:sz="4" w:space="0" w:color="auto"/>
              <w:bottom w:val="single" w:sz="4" w:space="0" w:color="auto"/>
              <w:right w:val="single" w:sz="4" w:space="0" w:color="auto"/>
            </w:tcBorders>
            <w:vAlign w:val="bottom"/>
            <w:hideMark/>
          </w:tcPr>
          <w:p w:rsidR="00AB32D6" w:rsidRDefault="00AB32D6">
            <w:pPr>
              <w:tabs>
                <w:tab w:val="left" w:pos="2880"/>
                <w:tab w:val="left" w:pos="5760"/>
              </w:tabs>
            </w:pPr>
          </w:p>
        </w:tc>
        <w:tc>
          <w:tcPr>
            <w:tcW w:w="2268" w:type="dxa"/>
            <w:tcBorders>
              <w:top w:val="single" w:sz="4" w:space="0" w:color="auto"/>
              <w:left w:val="single" w:sz="4" w:space="0" w:color="auto"/>
              <w:bottom w:val="single" w:sz="4" w:space="0" w:color="auto"/>
              <w:right w:val="single" w:sz="4" w:space="0" w:color="auto"/>
            </w:tcBorders>
          </w:tcPr>
          <w:p w:rsidR="00AB32D6" w:rsidRDefault="00AB32D6">
            <w:pPr>
              <w:tabs>
                <w:tab w:val="left" w:pos="2880"/>
                <w:tab w:val="left" w:pos="5760"/>
              </w:tabs>
              <w:rPr>
                <w:sz w:val="32"/>
              </w:rPr>
            </w:pPr>
          </w:p>
        </w:tc>
      </w:tr>
      <w:tr w:rsidR="00AB32D6" w:rsidTr="00AB32D6">
        <w:tc>
          <w:tcPr>
            <w:tcW w:w="2394" w:type="dxa"/>
            <w:tcBorders>
              <w:top w:val="single" w:sz="4" w:space="0" w:color="auto"/>
              <w:left w:val="single" w:sz="4" w:space="0" w:color="auto"/>
              <w:bottom w:val="single" w:sz="4" w:space="0" w:color="auto"/>
              <w:right w:val="single" w:sz="4" w:space="0" w:color="auto"/>
            </w:tcBorders>
          </w:tcPr>
          <w:p w:rsidR="00AB32D6" w:rsidRDefault="00AB32D6">
            <w:pPr>
              <w:tabs>
                <w:tab w:val="left" w:pos="2880"/>
                <w:tab w:val="left" w:pos="5760"/>
              </w:tabs>
              <w:rPr>
                <w:sz w:val="32"/>
              </w:rPr>
            </w:pPr>
          </w:p>
        </w:tc>
        <w:tc>
          <w:tcPr>
            <w:tcW w:w="2394" w:type="dxa"/>
            <w:tcBorders>
              <w:top w:val="single" w:sz="4" w:space="0" w:color="auto"/>
              <w:left w:val="single" w:sz="4" w:space="0" w:color="auto"/>
              <w:bottom w:val="single" w:sz="4" w:space="0" w:color="auto"/>
              <w:right w:val="single" w:sz="4" w:space="0" w:color="auto"/>
            </w:tcBorders>
            <w:vAlign w:val="bottom"/>
          </w:tcPr>
          <w:p w:rsidR="00AB32D6" w:rsidRDefault="00AB32D6">
            <w:pPr>
              <w:tabs>
                <w:tab w:val="left" w:pos="2880"/>
                <w:tab w:val="left" w:pos="5760"/>
              </w:tabs>
            </w:pPr>
          </w:p>
        </w:tc>
        <w:tc>
          <w:tcPr>
            <w:tcW w:w="2394" w:type="dxa"/>
            <w:tcBorders>
              <w:top w:val="single" w:sz="4" w:space="0" w:color="auto"/>
              <w:left w:val="single" w:sz="4" w:space="0" w:color="auto"/>
              <w:bottom w:val="single" w:sz="4" w:space="0" w:color="auto"/>
              <w:right w:val="single" w:sz="4" w:space="0" w:color="auto"/>
            </w:tcBorders>
            <w:vAlign w:val="bottom"/>
          </w:tcPr>
          <w:p w:rsidR="00AB32D6" w:rsidRDefault="00AB32D6">
            <w:pPr>
              <w:tabs>
                <w:tab w:val="left" w:pos="2880"/>
                <w:tab w:val="left" w:pos="5760"/>
              </w:tabs>
            </w:pPr>
          </w:p>
        </w:tc>
        <w:tc>
          <w:tcPr>
            <w:tcW w:w="2268" w:type="dxa"/>
            <w:tcBorders>
              <w:top w:val="single" w:sz="4" w:space="0" w:color="auto"/>
              <w:left w:val="single" w:sz="4" w:space="0" w:color="auto"/>
              <w:bottom w:val="single" w:sz="4" w:space="0" w:color="auto"/>
              <w:right w:val="single" w:sz="4" w:space="0" w:color="auto"/>
            </w:tcBorders>
          </w:tcPr>
          <w:p w:rsidR="00AB32D6" w:rsidRDefault="00AB32D6">
            <w:pPr>
              <w:tabs>
                <w:tab w:val="left" w:pos="2880"/>
                <w:tab w:val="left" w:pos="5760"/>
              </w:tabs>
              <w:rPr>
                <w:sz w:val="32"/>
              </w:rPr>
            </w:pPr>
          </w:p>
        </w:tc>
      </w:tr>
    </w:tbl>
    <w:p w:rsidR="00AB32D6" w:rsidRDefault="00AB32D6" w:rsidP="00AB32D6">
      <w:pPr>
        <w:tabs>
          <w:tab w:val="left" w:pos="2880"/>
          <w:tab w:val="left" w:pos="5760"/>
        </w:tabs>
      </w:pPr>
      <w:r>
        <w:tab/>
      </w:r>
      <w:r>
        <w:tab/>
      </w:r>
      <w:r>
        <w:tab/>
      </w:r>
      <w:r>
        <w:tab/>
      </w:r>
      <w:r>
        <w:tab/>
      </w: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Default="00AB32D6" w:rsidP="00AB32D6">
      <w:pPr>
        <w:rPr>
          <w:lang w:val="yo-NG"/>
        </w:rPr>
      </w:pPr>
    </w:p>
    <w:p w:rsidR="00AB32D6" w:rsidRPr="00FD04DE" w:rsidRDefault="00FD04DE" w:rsidP="00FD04DE">
      <w:pPr>
        <w:pStyle w:val="Heading2"/>
        <w:rPr>
          <w:lang w:val="yo-NG"/>
        </w:rPr>
      </w:pPr>
      <w:r>
        <w:rPr>
          <w:lang w:val="yo-NG"/>
        </w:rPr>
        <w:lastRenderedPageBreak/>
        <w:t>1.0</w:t>
      </w:r>
      <w:r>
        <w:rPr>
          <w:lang w:val="yo-NG"/>
        </w:rPr>
        <w:tab/>
        <w:t>File Management System</w:t>
      </w:r>
    </w:p>
    <w:p w:rsidR="00AB32D6" w:rsidRDefault="00AB32D6" w:rsidP="00AB32D6">
      <w:pPr>
        <w:pStyle w:val="BodyText"/>
        <w:rPr>
          <w:lang w:val="yo-NG"/>
        </w:rPr>
      </w:pPr>
      <w:r w:rsidRPr="008C1EB1">
        <w:rPr>
          <w:lang w:val="yo-NG"/>
        </w:rPr>
        <w:t xml:space="preserve">File Management System has the name implies is a software created to </w:t>
      </w:r>
      <w:r w:rsidR="00CF7E50" w:rsidRPr="008C1EB1">
        <w:rPr>
          <w:lang w:val="yo-NG"/>
        </w:rPr>
        <w:t>manage and create files for organisations that find the traditional filing system tedious and rigid. It enables easier access to file creation, searching and also ensures to a higher degrees that organisation files to end up with staff that shouldnt have access to them.</w:t>
      </w:r>
      <w:r w:rsidR="00FD04DE">
        <w:rPr>
          <w:lang w:val="yo-NG"/>
        </w:rPr>
        <w:t xml:space="preserve"> The file management systems is based on an already existing robust open source application (PROJECTS).</w:t>
      </w:r>
      <w:bookmarkStart w:id="4" w:name="_GoBack"/>
      <w:bookmarkEnd w:id="4"/>
    </w:p>
    <w:p w:rsidR="003F385F" w:rsidRPr="003F385F" w:rsidRDefault="003F385F" w:rsidP="00AB32D6">
      <w:pPr>
        <w:pStyle w:val="BodyText"/>
        <w:rPr>
          <w:i w:val="0"/>
          <w:lang w:val="yo-NG"/>
        </w:rPr>
      </w:pPr>
    </w:p>
    <w:p w:rsidR="00AB32D6" w:rsidRDefault="00AB32D6" w:rsidP="00AB32D6">
      <w:pPr>
        <w:pStyle w:val="Heading2"/>
        <w:rPr>
          <w:rFonts w:eastAsia="Times"/>
        </w:rPr>
      </w:pPr>
      <w:bookmarkStart w:id="5" w:name="_Toc506459138"/>
      <w:bookmarkStart w:id="6" w:name="_Toc506458772"/>
      <w:r>
        <w:rPr>
          <w:rFonts w:eastAsia="Times"/>
        </w:rPr>
        <w:t>1.1 Purpose</w:t>
      </w:r>
      <w:bookmarkEnd w:id="5"/>
      <w:bookmarkEnd w:id="6"/>
    </w:p>
    <w:p w:rsidR="00AB32D6" w:rsidRDefault="008C1EB1" w:rsidP="00AB32D6">
      <w:pPr>
        <w:rPr>
          <w:i/>
          <w:lang w:val="yo-NG"/>
        </w:rPr>
      </w:pPr>
      <w:r>
        <w:rPr>
          <w:i/>
          <w:lang w:val="yo-NG"/>
        </w:rPr>
        <w:t>The purpose of this</w:t>
      </w:r>
      <w:r w:rsidR="00FD04DE">
        <w:rPr>
          <w:i/>
          <w:lang w:val="yo-NG"/>
        </w:rPr>
        <w:t xml:space="preserve"> application is not to</w:t>
      </w:r>
      <w:r>
        <w:rPr>
          <w:i/>
          <w:lang w:val="yo-NG"/>
        </w:rPr>
        <w:t xml:space="preserve"> the traditional filing system, but to extend on it and make for easier accessibitlity </w:t>
      </w:r>
      <w:r>
        <w:rPr>
          <w:i/>
          <w:lang w:val="yo-NG"/>
        </w:rPr>
        <w:t xml:space="preserve">and </w:t>
      </w:r>
      <w:r>
        <w:rPr>
          <w:i/>
          <w:lang w:val="yo-NG"/>
        </w:rPr>
        <w:t>creating of files.</w:t>
      </w:r>
    </w:p>
    <w:p w:rsidR="003F385F" w:rsidRPr="003F385F" w:rsidRDefault="003F385F" w:rsidP="00AB32D6">
      <w:pPr>
        <w:rPr>
          <w:lang w:val="yo-NG"/>
        </w:rPr>
      </w:pPr>
    </w:p>
    <w:p w:rsidR="00AB32D6" w:rsidRDefault="00D03958" w:rsidP="00D03958">
      <w:pPr>
        <w:pStyle w:val="Heading2"/>
        <w:rPr>
          <w:rFonts w:eastAsia="Times"/>
          <w:lang w:val="yo-NG"/>
        </w:rPr>
      </w:pPr>
      <w:r w:rsidRPr="00D03958">
        <w:rPr>
          <w:rFonts w:eastAsia="Times"/>
          <w:lang w:val="yo-NG"/>
        </w:rPr>
        <w:t>1.</w:t>
      </w:r>
      <w:r>
        <w:rPr>
          <w:rFonts w:eastAsia="Times"/>
          <w:lang w:val="yo-NG"/>
        </w:rPr>
        <w:t xml:space="preserve">2 </w:t>
      </w:r>
      <w:r w:rsidR="008C1EB1">
        <w:rPr>
          <w:rFonts w:eastAsia="Times"/>
          <w:lang w:val="yo-NG"/>
        </w:rPr>
        <w:t>Use Case</w:t>
      </w:r>
    </w:p>
    <w:p w:rsidR="003F385F" w:rsidRDefault="00D03958" w:rsidP="00D03958">
      <w:pPr>
        <w:rPr>
          <w:i/>
          <w:lang w:val="yo-NG"/>
        </w:rPr>
      </w:pPr>
      <w:r w:rsidRPr="003F385F">
        <w:rPr>
          <w:i/>
          <w:lang w:val="yo-NG"/>
        </w:rPr>
        <w:t>Documents</w:t>
      </w:r>
      <w:r w:rsidR="008C1EB1" w:rsidRPr="003F385F">
        <w:rPr>
          <w:i/>
          <w:lang w:val="yo-NG"/>
        </w:rPr>
        <w:t xml:space="preserve"> from an external/internal party is received by the Organisation head. The head acknowledges that a </w:t>
      </w:r>
      <w:r w:rsidRPr="003F385F">
        <w:rPr>
          <w:i/>
          <w:lang w:val="yo-NG"/>
        </w:rPr>
        <w:t>Documents</w:t>
      </w:r>
      <w:r w:rsidRPr="003F385F">
        <w:rPr>
          <w:i/>
          <w:lang w:val="yo-NG"/>
        </w:rPr>
        <w:t xml:space="preserve"> </w:t>
      </w:r>
      <w:r w:rsidR="008C1EB1" w:rsidRPr="003F385F">
        <w:rPr>
          <w:i/>
          <w:lang w:val="yo-NG"/>
        </w:rPr>
        <w:t xml:space="preserve">has been recieved, Input it into the system and directs it to the proper Department for it to be worked on( In this App, the individual/indiviuals involved in this </w:t>
      </w:r>
      <w:r w:rsidRPr="003F385F">
        <w:rPr>
          <w:i/>
          <w:lang w:val="yo-NG"/>
        </w:rPr>
        <w:t xml:space="preserve">Documents </w:t>
      </w:r>
      <w:r w:rsidR="008C1EB1" w:rsidRPr="003F385F">
        <w:rPr>
          <w:i/>
          <w:lang w:val="yo-NG"/>
        </w:rPr>
        <w:t>are giving follow permision to the file for access)</w:t>
      </w:r>
      <w:r w:rsidRPr="003F385F">
        <w:rPr>
          <w:i/>
          <w:lang w:val="yo-NG"/>
        </w:rPr>
        <w:t xml:space="preserve">. After the </w:t>
      </w:r>
      <w:r w:rsidRPr="003F385F">
        <w:rPr>
          <w:i/>
          <w:lang w:val="yo-NG"/>
        </w:rPr>
        <w:t xml:space="preserve">Documents </w:t>
      </w:r>
      <w:r w:rsidRPr="003F385F">
        <w:rPr>
          <w:i/>
          <w:lang w:val="yo-NG"/>
        </w:rPr>
        <w:t xml:space="preserve">works have been completed by this Department, its filed (Its left for the department to file the document under already existing related file or create a new one for it if none exist. It can also be left without a file if the document is a type that doesnt require filing ) and sent to another required department for futher works to be done on the file. </w:t>
      </w:r>
      <w:r w:rsidR="003F385F">
        <w:rPr>
          <w:i/>
          <w:lang w:val="yo-NG"/>
        </w:rPr>
        <w:t>Before sending to the next department, comments or notes are left detailing or highlighting what they’ve done and what still need to be done on the file (if required) thus making work relatively easier for the next department. This process continues until works have bee completed on the file.</w:t>
      </w:r>
    </w:p>
    <w:p w:rsidR="003F385F" w:rsidRDefault="003F385F" w:rsidP="00D03958">
      <w:pPr>
        <w:rPr>
          <w:i/>
          <w:lang w:val="yo-NG"/>
        </w:rPr>
      </w:pPr>
    </w:p>
    <w:p w:rsidR="003F385F" w:rsidRDefault="003F385F" w:rsidP="003F385F">
      <w:pPr>
        <w:pStyle w:val="Heading2"/>
        <w:rPr>
          <w:lang w:val="yo-NG"/>
        </w:rPr>
      </w:pPr>
      <w:r>
        <w:rPr>
          <w:lang w:val="yo-NG"/>
        </w:rPr>
        <w:t xml:space="preserve">1.3 Use Case Example 1 </w:t>
      </w:r>
    </w:p>
    <w:p w:rsidR="003F385F" w:rsidRDefault="003F385F" w:rsidP="003F385F">
      <w:pPr>
        <w:rPr>
          <w:i/>
          <w:lang w:val="yo-NG"/>
        </w:rPr>
      </w:pPr>
      <w:r w:rsidRPr="00C17C17">
        <w:rPr>
          <w:i/>
          <w:lang w:val="yo-NG"/>
        </w:rPr>
        <w:t>Company/Mr A sends applies for a contract at Company XYZ, The Company’s head/Individual incharge of contract recieves the contract application documents, scan a copy of the file. He/She checks if Mr A already exists in their system</w:t>
      </w:r>
      <w:r w:rsidR="000D0CE7" w:rsidRPr="00C17C17">
        <w:rPr>
          <w:i/>
          <w:lang w:val="yo-NG"/>
        </w:rPr>
        <w:t xml:space="preserve">. If he/she exists, he create a document under Mr A and if he doesnt exist, he/she creates a Res Partner for Company/Mr A and </w:t>
      </w:r>
      <w:r w:rsidR="00C17C17" w:rsidRPr="00C17C17">
        <w:rPr>
          <w:i/>
          <w:lang w:val="yo-NG"/>
        </w:rPr>
        <w:t>adds the file under the created Partner</w:t>
      </w:r>
      <w:r w:rsidR="00C17C17">
        <w:rPr>
          <w:i/>
          <w:lang w:val="yo-NG"/>
        </w:rPr>
        <w:t xml:space="preserve"> and acknowledges it then sends to the appropriate department. On getting to the department it is filed under a particular contract or a contract File is created for the particular contract. The </w:t>
      </w:r>
      <w:r w:rsidR="00E276A7">
        <w:rPr>
          <w:i/>
          <w:lang w:val="yo-NG"/>
        </w:rPr>
        <w:t>file is sent to another department when the current department finish working on it or send it back to the Company head. This continues until and new document, notes are added until the whole operation is tidied up.</w:t>
      </w:r>
    </w:p>
    <w:p w:rsidR="00E276A7" w:rsidRDefault="00E276A7" w:rsidP="003F385F">
      <w:pPr>
        <w:rPr>
          <w:i/>
          <w:lang w:val="yo-NG"/>
        </w:rPr>
      </w:pPr>
    </w:p>
    <w:p w:rsidR="00E276A7" w:rsidRDefault="00E276A7" w:rsidP="00E276A7">
      <w:pPr>
        <w:pStyle w:val="Heading2"/>
        <w:rPr>
          <w:lang w:val="yo-NG"/>
        </w:rPr>
      </w:pPr>
      <w:r>
        <w:rPr>
          <w:lang w:val="yo-NG"/>
        </w:rPr>
        <w:t>1.4 Use Case Example 2</w:t>
      </w:r>
    </w:p>
    <w:p w:rsidR="00E276A7" w:rsidRPr="00C17C17" w:rsidRDefault="00E276A7" w:rsidP="003F385F">
      <w:pPr>
        <w:rPr>
          <w:i/>
          <w:lang w:val="yo-NG"/>
        </w:rPr>
      </w:pPr>
      <w:r>
        <w:rPr>
          <w:i/>
          <w:lang w:val="yo-NG"/>
        </w:rPr>
        <w:t>Miss B send a document soliciting for funds to Company Almajiri’s head; Mallam Q. Mallam Q recieves, acknowledges and ask his PA Alhaja J to scan the document he creates a Res Partner for Miss B and attached the scan documents the sends it to Alms Department head Alhaji V who does the neccesary thing on it (he doesnt put it under any file but let it stay as a lone document) and the whole documentation process ends there. Miss B recieved the amount she solicited for.</w:t>
      </w:r>
    </w:p>
    <w:p w:rsidR="00AB32D6" w:rsidRPr="00AB32D6" w:rsidRDefault="00AB32D6" w:rsidP="00AB32D6">
      <w:pPr>
        <w:rPr>
          <w:lang w:val="yo-NG"/>
        </w:rPr>
      </w:pPr>
    </w:p>
    <w:sectPr w:rsidR="00AB32D6" w:rsidRPr="00AB32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73042"/>
    <w:multiLevelType w:val="multilevel"/>
    <w:tmpl w:val="31E221B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2D6"/>
    <w:rsid w:val="000D0CE7"/>
    <w:rsid w:val="003F385F"/>
    <w:rsid w:val="007C5519"/>
    <w:rsid w:val="008C1EB1"/>
    <w:rsid w:val="00AB32D6"/>
    <w:rsid w:val="00C17C17"/>
    <w:rsid w:val="00CF7E50"/>
    <w:rsid w:val="00D03958"/>
    <w:rsid w:val="00E276A7"/>
    <w:rsid w:val="00FD04DE"/>
  </w:rsids>
  <m:mathPr>
    <m:mathFont m:val="Cambria Math"/>
    <m:brkBin m:val="before"/>
    <m:brkBinSub m:val="--"/>
    <m:smallFrac m:val="0"/>
    <m:dispDef/>
    <m:lMargin m:val="0"/>
    <m:rMargin m:val="0"/>
    <m:defJc m:val="centerGroup"/>
    <m:wrapIndent m:val="1440"/>
    <m:intLim m:val="subSup"/>
    <m:naryLim m:val="undOvr"/>
  </m:mathPr>
  <w:themeFontLang w:val="yo-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CDB44-35D5-4FF4-B27A-837315DC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yo-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2D6"/>
    <w:pPr>
      <w:tabs>
        <w:tab w:val="left" w:pos="180"/>
        <w:tab w:val="left" w:pos="360"/>
        <w:tab w:val="left" w:pos="720"/>
      </w:tabs>
      <w:spacing w:after="0" w:line="240" w:lineRule="auto"/>
    </w:pPr>
    <w:rPr>
      <w:rFonts w:ascii="Times" w:eastAsia="Times" w:hAnsi="Times" w:cs="Times New Roman"/>
      <w:sz w:val="24"/>
      <w:szCs w:val="20"/>
      <w:lang w:val="en-US" w:eastAsia="yo-NG"/>
    </w:rPr>
  </w:style>
  <w:style w:type="paragraph" w:styleId="Heading1">
    <w:name w:val="heading 1"/>
    <w:basedOn w:val="Normal"/>
    <w:next w:val="Normal"/>
    <w:link w:val="Heading1Char"/>
    <w:qFormat/>
    <w:rsid w:val="00AB32D6"/>
    <w:pPr>
      <w:keepNext/>
      <w:spacing w:before="240" w:after="120"/>
      <w:outlineLvl w:val="0"/>
    </w:pPr>
    <w:rPr>
      <w:rFonts w:eastAsia="Times New Roman"/>
      <w:b/>
      <w:sz w:val="32"/>
    </w:rPr>
  </w:style>
  <w:style w:type="paragraph" w:styleId="Heading2">
    <w:name w:val="heading 2"/>
    <w:basedOn w:val="Normal"/>
    <w:next w:val="Normal"/>
    <w:link w:val="Heading2Char"/>
    <w:uiPriority w:val="9"/>
    <w:unhideWhenUsed/>
    <w:qFormat/>
    <w:rsid w:val="00AB32D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D6"/>
    <w:rPr>
      <w:rFonts w:ascii="Times" w:eastAsia="Times New Roman" w:hAnsi="Times" w:cs="Times New Roman"/>
      <w:b/>
      <w:sz w:val="32"/>
      <w:szCs w:val="20"/>
      <w:lang w:val="en-US" w:eastAsia="yo-NG"/>
    </w:rPr>
  </w:style>
  <w:style w:type="character" w:customStyle="1" w:styleId="Heading2Char">
    <w:name w:val="Heading 2 Char"/>
    <w:basedOn w:val="DefaultParagraphFont"/>
    <w:link w:val="Heading2"/>
    <w:uiPriority w:val="9"/>
    <w:rsid w:val="00AB32D6"/>
    <w:rPr>
      <w:rFonts w:asciiTheme="majorHAnsi" w:eastAsiaTheme="majorEastAsia" w:hAnsiTheme="majorHAnsi" w:cstheme="majorBidi"/>
      <w:color w:val="2E74B5" w:themeColor="accent1" w:themeShade="BF"/>
      <w:sz w:val="26"/>
      <w:szCs w:val="26"/>
      <w:lang w:val="en-US" w:eastAsia="yo-NG"/>
    </w:rPr>
  </w:style>
  <w:style w:type="paragraph" w:styleId="BodyText">
    <w:name w:val="Body Text"/>
    <w:basedOn w:val="Normal"/>
    <w:link w:val="BodyTextChar"/>
    <w:semiHidden/>
    <w:unhideWhenUsed/>
    <w:rsid w:val="00AB32D6"/>
    <w:rPr>
      <w:i/>
    </w:rPr>
  </w:style>
  <w:style w:type="character" w:customStyle="1" w:styleId="BodyTextChar">
    <w:name w:val="Body Text Char"/>
    <w:basedOn w:val="DefaultParagraphFont"/>
    <w:link w:val="BodyText"/>
    <w:semiHidden/>
    <w:rsid w:val="00AB32D6"/>
    <w:rPr>
      <w:rFonts w:ascii="Times" w:eastAsia="Times" w:hAnsi="Times" w:cs="Times New Roman"/>
      <w:i/>
      <w:sz w:val="24"/>
      <w:szCs w:val="20"/>
      <w:lang w:val="en-US" w:eastAsia="yo-NG"/>
    </w:rPr>
  </w:style>
  <w:style w:type="paragraph" w:styleId="ListParagraph">
    <w:name w:val="List Paragraph"/>
    <w:basedOn w:val="Normal"/>
    <w:uiPriority w:val="34"/>
    <w:qFormat/>
    <w:rsid w:val="008C1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988676">
      <w:bodyDiv w:val="1"/>
      <w:marLeft w:val="0"/>
      <w:marRight w:val="0"/>
      <w:marTop w:val="0"/>
      <w:marBottom w:val="0"/>
      <w:divBdr>
        <w:top w:val="none" w:sz="0" w:space="0" w:color="auto"/>
        <w:left w:val="none" w:sz="0" w:space="0" w:color="auto"/>
        <w:bottom w:val="none" w:sz="0" w:space="0" w:color="auto"/>
        <w:right w:val="none" w:sz="0" w:space="0" w:color="auto"/>
      </w:divBdr>
    </w:div>
    <w:div w:id="1221944643">
      <w:bodyDiv w:val="1"/>
      <w:marLeft w:val="0"/>
      <w:marRight w:val="0"/>
      <w:marTop w:val="0"/>
      <w:marBottom w:val="0"/>
      <w:divBdr>
        <w:top w:val="none" w:sz="0" w:space="0" w:color="auto"/>
        <w:left w:val="none" w:sz="0" w:space="0" w:color="auto"/>
        <w:bottom w:val="none" w:sz="0" w:space="0" w:color="auto"/>
        <w:right w:val="none" w:sz="0" w:space="0" w:color="auto"/>
      </w:divBdr>
    </w:div>
    <w:div w:id="1395278037">
      <w:bodyDiv w:val="1"/>
      <w:marLeft w:val="0"/>
      <w:marRight w:val="0"/>
      <w:marTop w:val="0"/>
      <w:marBottom w:val="0"/>
      <w:divBdr>
        <w:top w:val="none" w:sz="0" w:space="0" w:color="auto"/>
        <w:left w:val="none" w:sz="0" w:space="0" w:color="auto"/>
        <w:bottom w:val="none" w:sz="0" w:space="0" w:color="auto"/>
        <w:right w:val="none" w:sz="0" w:space="0" w:color="auto"/>
      </w:divBdr>
    </w:div>
    <w:div w:id="193023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Beast</dc:creator>
  <cp:keywords/>
  <dc:description/>
  <cp:lastModifiedBy>Beast</cp:lastModifiedBy>
  <cp:revision>1</cp:revision>
  <dcterms:created xsi:type="dcterms:W3CDTF">2016-01-28T08:11:00Z</dcterms:created>
  <dcterms:modified xsi:type="dcterms:W3CDTF">2016-01-28T09:37:00Z</dcterms:modified>
</cp:coreProperties>
</file>