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rFonts w:ascii="Comic Sans MS" w:cs="Comic Sans MS" w:eastAsia="Comic Sans MS" w:hAnsi="Comic Sans MS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Cardo" w:cs="Cardo" w:eastAsia="Cardo" w:hAnsi="Cardo"/>
          <w:b w:val="1"/>
          <w:i w:val="1"/>
          <w:sz w:val="32"/>
          <w:szCs w:val="32"/>
          <w:u w:val="single"/>
          <w:rtl w:val="1"/>
        </w:rPr>
        <w:t xml:space="preserve">תיק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b w:val="1"/>
          <w:i w:val="1"/>
          <w:sz w:val="32"/>
          <w:szCs w:val="32"/>
          <w:u w:val="single"/>
          <w:rtl w:val="1"/>
        </w:rPr>
        <w:t xml:space="preserve">פרויקט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32"/>
          <w:szCs w:val="32"/>
          <w:u w:val="single"/>
          <w:rtl w:val="0"/>
        </w:rPr>
        <w:t xml:space="preserve">WEB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32"/>
          <w:szCs w:val="32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>
          <w:rFonts w:ascii="Comic Sans MS" w:cs="Comic Sans MS" w:eastAsia="Comic Sans MS" w:hAnsi="Comic Sans MS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שם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הפרויקט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Simply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Recipes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תיאור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כללי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Simply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Recipes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מאפשר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למשתמש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לחפש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מתכונים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פשוטים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השף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המזויף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"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Simply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" (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השם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רומז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שהמתכונים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פשוטים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) </w:t>
      </w:r>
    </w:p>
    <w:p w:rsidR="00000000" w:rsidDel="00000000" w:rsidP="00000000" w:rsidRDefault="00000000" w:rsidRPr="00000000" w14:paraId="00000006">
      <w:pPr>
        <w:bidi w:val="1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לפי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כל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מיני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קטגוריות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tags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והוא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לאחר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מכן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הוא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יוכל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לראות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כל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מה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שצריך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כמו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כמה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יקח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להכין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המנה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ומה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המרכיבים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שלה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07">
      <w:pPr>
        <w:bidi w:val="1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בעיה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שהפרויקט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פותר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?:</w:t>
      </w:r>
    </w:p>
    <w:p w:rsidR="00000000" w:rsidDel="00000000" w:rsidP="00000000" w:rsidRDefault="00000000" w:rsidRPr="00000000" w14:paraId="00000009">
      <w:pPr>
        <w:bidi w:val="1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אנשים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רבים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רוצים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להכין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מאכלים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טעימים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אבל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הם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לא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יודעים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איךם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לעבוד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במטבח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או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שאפילו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אין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להם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והמערכת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הזו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תוכל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להראות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להם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שזה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מאוד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פשוט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לפעמים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צריך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רק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10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דקות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כדי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להכין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משהו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טעים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קהל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יעד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: </w:t>
      </w:r>
    </w:p>
    <w:p w:rsidR="00000000" w:rsidDel="00000000" w:rsidP="00000000" w:rsidRDefault="00000000" w:rsidRPr="00000000" w14:paraId="0000000C">
      <w:pPr>
        <w:bidi w:val="1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המערכת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באה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ליעד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אותם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אנשים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הזקוקים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למשהו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שיראה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להם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לא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לפחד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מהמטבח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ושלא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לוקח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להכין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אוכל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32"/>
          <w:szCs w:val="32"/>
          <w:rtl w:val="1"/>
        </w:rPr>
        <w:t xml:space="preserve">טעים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1"/>
        </w:rPr>
        <w:t xml:space="preserve">😋. </w:t>
      </w:r>
    </w:p>
    <w:p w:rsidR="00000000" w:rsidDel="00000000" w:rsidP="00000000" w:rsidRDefault="00000000" w:rsidRPr="00000000" w14:paraId="0000000D">
      <w:pPr>
        <w:bidi w:val="1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