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85E9" w14:textId="283BAF09" w:rsidR="00FC2E35" w:rsidRPr="003E143B" w:rsidRDefault="00FC2E35" w:rsidP="00F83E8D">
      <w:pPr>
        <w:pStyle w:val="Heading2"/>
        <w:spacing w:line="360" w:lineRule="auto"/>
      </w:pPr>
      <w:r w:rsidRPr="003E143B">
        <w:t>Question 1</w:t>
      </w:r>
    </w:p>
    <w:p w14:paraId="7275EE0F" w14:textId="6944A796" w:rsidR="00FC2E35" w:rsidRDefault="00FC2E35" w:rsidP="00F83E8D">
      <w:pPr>
        <w:pStyle w:val="ListParagraph"/>
        <w:numPr>
          <w:ilvl w:val="0"/>
          <w:numId w:val="1"/>
        </w:numPr>
        <w:spacing w:line="360" w:lineRule="auto"/>
      </w:pPr>
      <w:r>
        <w:t>Let is a special form in L3 because it has different calculation rules than a regular expression</w:t>
      </w:r>
      <w:r w:rsidR="007A6841">
        <w:t>.</w:t>
      </w:r>
      <w:r w:rsidRPr="007A6841">
        <w:t xml:space="preserve"> “let a = 5” for example tells the interpreter to bind </w:t>
      </w:r>
      <w:r w:rsidR="007A6841">
        <w:t xml:space="preserve">the </w:t>
      </w:r>
      <w:r w:rsidRPr="007A6841">
        <w:t xml:space="preserve">variable </w:t>
      </w:r>
      <w:r w:rsidR="007A6841">
        <w:t>‘</w:t>
      </w:r>
      <w:r w:rsidRPr="007A6841">
        <w:t>a</w:t>
      </w:r>
      <w:r w:rsidR="007A6841">
        <w:t>’</w:t>
      </w:r>
      <w:r w:rsidRPr="007A6841">
        <w:t xml:space="preserve"> </w:t>
      </w:r>
      <w:proofErr w:type="gramStart"/>
      <w:r w:rsidRPr="007A6841">
        <w:t>with  num</w:t>
      </w:r>
      <w:proofErr w:type="gramEnd"/>
      <w:r w:rsidRPr="007A6841">
        <w:t xml:space="preserve"> value 5.</w:t>
      </w:r>
    </w:p>
    <w:p w14:paraId="09DE1F1B" w14:textId="77777777" w:rsidR="00F83E8D" w:rsidRPr="007A6841" w:rsidRDefault="00F83E8D" w:rsidP="00F83E8D">
      <w:pPr>
        <w:pStyle w:val="ListParagraph"/>
        <w:spacing w:line="360" w:lineRule="auto"/>
      </w:pPr>
    </w:p>
    <w:p w14:paraId="7DB92B9F" w14:textId="6AA7F348" w:rsidR="00FC2E35" w:rsidRDefault="00451F43" w:rsidP="00F83E8D">
      <w:pPr>
        <w:pStyle w:val="ListParagraph"/>
        <w:numPr>
          <w:ilvl w:val="0"/>
          <w:numId w:val="1"/>
        </w:numPr>
        <w:spacing w:line="360" w:lineRule="auto"/>
      </w:pPr>
      <w:r>
        <w:t xml:space="preserve">L3 Semantic </w:t>
      </w:r>
      <w:r w:rsidR="0077791F">
        <w:t>errors</w:t>
      </w:r>
      <w:r>
        <w:t>:</w:t>
      </w:r>
    </w:p>
    <w:p w14:paraId="1A45B36B" w14:textId="46DCB8E1" w:rsidR="005854A7" w:rsidRDefault="005854A7" w:rsidP="00F83E8D">
      <w:pPr>
        <w:pStyle w:val="ListParagraph"/>
        <w:numPr>
          <w:ilvl w:val="0"/>
          <w:numId w:val="2"/>
        </w:numPr>
        <w:spacing w:line="360" w:lineRule="auto"/>
      </w:pPr>
      <w:r>
        <w:t>Call a function with wrong number of arguments:</w:t>
      </w:r>
    </w:p>
    <w:p w14:paraId="2D83DDD8" w14:textId="05AFD2C2" w:rsidR="005854A7" w:rsidRDefault="005854A7" w:rsidP="00F83E8D">
      <w:pPr>
        <w:pStyle w:val="ListParagraph"/>
        <w:spacing w:line="360" w:lineRule="auto"/>
        <w:ind w:firstLine="360"/>
      </w:pPr>
      <w:r>
        <w:t>define a;</w:t>
      </w:r>
      <w:r>
        <w:tab/>
      </w:r>
      <w:r w:rsidR="00F10E20">
        <w:tab/>
      </w:r>
      <w:r>
        <w:t>\\ Define should get 2 arguments</w:t>
      </w:r>
    </w:p>
    <w:p w14:paraId="4517F7C7" w14:textId="76A6B0BA" w:rsidR="00451F43" w:rsidRDefault="00451F43" w:rsidP="00F83E8D">
      <w:pPr>
        <w:pStyle w:val="ListParagraph"/>
        <w:numPr>
          <w:ilvl w:val="0"/>
          <w:numId w:val="2"/>
        </w:numPr>
        <w:spacing w:line="360" w:lineRule="auto"/>
      </w:pPr>
      <w:r>
        <w:t xml:space="preserve">Using </w:t>
      </w:r>
      <w:proofErr w:type="spellStart"/>
      <w:r>
        <w:t>primOp</w:t>
      </w:r>
      <w:proofErr w:type="spellEnd"/>
      <w:r>
        <w:t xml:space="preserve"> </w:t>
      </w:r>
      <w:r w:rsidR="006F1D5D">
        <w:t>on</w:t>
      </w:r>
      <w:r>
        <w:t xml:space="preserve"> illegal types</w:t>
      </w:r>
      <w:r w:rsidR="00A70088">
        <w:t>:</w:t>
      </w:r>
    </w:p>
    <w:p w14:paraId="73D6B58B" w14:textId="576D86AC" w:rsidR="00A70088" w:rsidRDefault="00A70088" w:rsidP="00F83E8D">
      <w:pPr>
        <w:pStyle w:val="ListParagraph"/>
        <w:spacing w:line="360" w:lineRule="auto"/>
        <w:ind w:firstLine="360"/>
      </w:pPr>
      <w:r>
        <w:t xml:space="preserve">(+ </w:t>
      </w:r>
      <w:proofErr w:type="gramStart"/>
      <w:r>
        <w:t>5</w:t>
      </w:r>
      <w:r w:rsidR="00F10E20">
        <w:t xml:space="preserve"> </w:t>
      </w:r>
      <w:r>
        <w:t xml:space="preserve"> “</w:t>
      </w:r>
      <w:proofErr w:type="spellStart"/>
      <w:proofErr w:type="gramEnd"/>
      <w:r>
        <w:t>bestStringEva</w:t>
      </w:r>
      <w:proofErr w:type="spellEnd"/>
      <w:r>
        <w:t>”</w:t>
      </w:r>
      <w:r w:rsidR="00F10E20">
        <w:t>)</w:t>
      </w:r>
    </w:p>
    <w:p w14:paraId="2ABEC75E" w14:textId="35E32B5D" w:rsidR="00451F43" w:rsidRDefault="00451F43" w:rsidP="00F83E8D">
      <w:pPr>
        <w:pStyle w:val="ListParagraph"/>
        <w:numPr>
          <w:ilvl w:val="0"/>
          <w:numId w:val="2"/>
        </w:numPr>
        <w:spacing w:line="360" w:lineRule="auto"/>
      </w:pPr>
      <w:r>
        <w:t xml:space="preserve">Trying to calculate the value of a variable which doesn’t have </w:t>
      </w:r>
      <w:proofErr w:type="spellStart"/>
      <w:r>
        <w:t>VarRef</w:t>
      </w:r>
      <w:proofErr w:type="spellEnd"/>
      <w:r w:rsidR="00A70088">
        <w:t>:</w:t>
      </w:r>
    </w:p>
    <w:p w14:paraId="069E87BC" w14:textId="515FB04C" w:rsidR="00A70088" w:rsidRDefault="00A70088" w:rsidP="00F83E8D">
      <w:pPr>
        <w:pStyle w:val="ListParagraph"/>
        <w:spacing w:line="360" w:lineRule="auto"/>
        <w:ind w:firstLine="360"/>
      </w:pPr>
      <w:r>
        <w:t>(+ a 3) when a wasn’t previously defined.</w:t>
      </w:r>
    </w:p>
    <w:p w14:paraId="0E803EB8" w14:textId="51BE8558" w:rsidR="00451F43" w:rsidRDefault="0077791F" w:rsidP="00F83E8D">
      <w:pPr>
        <w:pStyle w:val="ListParagraph"/>
        <w:numPr>
          <w:ilvl w:val="0"/>
          <w:numId w:val="2"/>
        </w:numPr>
        <w:spacing w:line="360" w:lineRule="auto"/>
      </w:pPr>
      <w:r>
        <w:t>Division in 0:</w:t>
      </w:r>
    </w:p>
    <w:p w14:paraId="67500C53" w14:textId="295C091B" w:rsidR="00A70088" w:rsidRDefault="0077791F" w:rsidP="00F83E8D">
      <w:pPr>
        <w:pStyle w:val="ListParagraph"/>
        <w:spacing w:line="360" w:lineRule="auto"/>
        <w:ind w:firstLine="360"/>
      </w:pPr>
      <w:r>
        <w:t>((lambda (x y) (x \ y)) 2 0))</w:t>
      </w:r>
    </w:p>
    <w:p w14:paraId="4AD6106C" w14:textId="77777777" w:rsidR="00F83E8D" w:rsidRDefault="00F83E8D" w:rsidP="00F83E8D">
      <w:pPr>
        <w:pStyle w:val="ListParagraph"/>
        <w:spacing w:line="360" w:lineRule="auto"/>
        <w:ind w:firstLine="360"/>
      </w:pPr>
    </w:p>
    <w:p w14:paraId="2254C953" w14:textId="416C3CF4" w:rsidR="008901B9" w:rsidRPr="00F83E8D" w:rsidRDefault="00630460" w:rsidP="00F83E8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83E8D">
        <w:rPr>
          <w:b/>
          <w:bCs/>
        </w:rPr>
        <w:t xml:space="preserve">3.1. </w:t>
      </w:r>
    </w:p>
    <w:p w14:paraId="706B2D1C" w14:textId="10BC42DA" w:rsidR="000F12A2" w:rsidRDefault="000F12A2" w:rsidP="00F83E8D">
      <w:pPr>
        <w:pStyle w:val="ListParagraph"/>
        <w:spacing w:line="360" w:lineRule="auto"/>
      </w:pPr>
      <w:r>
        <w:t>Define value and sex-value:</w:t>
      </w:r>
    </w:p>
    <w:p w14:paraId="41F5A5B1" w14:textId="77777777" w:rsidR="00630460" w:rsidRDefault="00630460" w:rsidP="00F83E8D">
      <w:pPr>
        <w:pStyle w:val="ListParagraph"/>
        <w:spacing w:line="360" w:lineRule="auto"/>
      </w:pPr>
      <w:r>
        <w:t>&lt;value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sexp</w:t>
      </w:r>
      <w:proofErr w:type="spellEnd"/>
      <w:r>
        <w:t>-value&gt;</w:t>
      </w:r>
    </w:p>
    <w:p w14:paraId="07E24FDF" w14:textId="77777777" w:rsidR="00630460" w:rsidRDefault="00630460" w:rsidP="00F83E8D">
      <w:pPr>
        <w:pStyle w:val="ListParagraph"/>
        <w:spacing w:line="360" w:lineRule="auto"/>
      </w:pPr>
      <w:r>
        <w:t>&lt;</w:t>
      </w:r>
      <w:proofErr w:type="spellStart"/>
      <w:r>
        <w:t>sexp</w:t>
      </w:r>
      <w:proofErr w:type="spellEnd"/>
      <w:r>
        <w:t>-value</w:t>
      </w:r>
      <w:proofErr w:type="gramStart"/>
      <w:r>
        <w:t>&gt; ::=</w:t>
      </w:r>
      <w:proofErr w:type="gramEnd"/>
      <w:r>
        <w:t xml:space="preserve"> number | Boolean | string | </w:t>
      </w:r>
      <w:proofErr w:type="spellStart"/>
      <w:r>
        <w:t>primOp</w:t>
      </w:r>
      <w:proofErr w:type="spellEnd"/>
      <w:r>
        <w:t xml:space="preserve"> | closure</w:t>
      </w:r>
    </w:p>
    <w:p w14:paraId="101EC5F4" w14:textId="45C750DB" w:rsidR="00630460" w:rsidRDefault="00630460" w:rsidP="00F83E8D">
      <w:pPr>
        <w:pStyle w:val="ListParagraph"/>
        <w:spacing w:line="360" w:lineRule="auto"/>
      </w:pPr>
      <w:r>
        <w:t xml:space="preserve">add </w:t>
      </w:r>
      <w:r w:rsidR="000F12A2">
        <w:t>then we’ll add &lt;value&gt; as a &lt;</w:t>
      </w:r>
      <w:proofErr w:type="spellStart"/>
      <w:r w:rsidR="000F12A2">
        <w:t>cexp</w:t>
      </w:r>
      <w:proofErr w:type="spellEnd"/>
      <w:r w:rsidR="000F12A2">
        <w:t>&gt; sub-type</w:t>
      </w:r>
    </w:p>
    <w:p w14:paraId="25979DDC" w14:textId="308075AB" w:rsidR="00630460" w:rsidRPr="00F83E8D" w:rsidRDefault="00630460" w:rsidP="00F83E8D">
      <w:pPr>
        <w:pStyle w:val="ListParagraph"/>
        <w:spacing w:line="360" w:lineRule="auto"/>
        <w:rPr>
          <w:b/>
          <w:bCs/>
        </w:rPr>
      </w:pPr>
      <w:r w:rsidRPr="00F83E8D">
        <w:rPr>
          <w:b/>
          <w:bCs/>
        </w:rPr>
        <w:t>3.2</w:t>
      </w:r>
    </w:p>
    <w:p w14:paraId="4B2EE994" w14:textId="407B76E3" w:rsidR="00630460" w:rsidRDefault="00630460" w:rsidP="00F83E8D">
      <w:pPr>
        <w:pStyle w:val="ListParagraph"/>
        <w:spacing w:line="360" w:lineRule="auto"/>
      </w:pPr>
      <w:r>
        <w:t xml:space="preserve">We will need to update </w:t>
      </w:r>
      <w:proofErr w:type="spellStart"/>
      <w:r>
        <w:t>applyClosure</w:t>
      </w:r>
      <w:proofErr w:type="spellEnd"/>
      <w:r>
        <w:t xml:space="preserve"> and remove the </w:t>
      </w:r>
      <w:r w:rsidR="003E143B">
        <w:t>line</w:t>
      </w:r>
      <w:r>
        <w:t>:</w:t>
      </w:r>
    </w:p>
    <w:p w14:paraId="610467C5" w14:textId="4ADF2638" w:rsidR="00630460" w:rsidRPr="003E143B" w:rsidRDefault="00630460" w:rsidP="00F83E8D">
      <w:pPr>
        <w:pStyle w:val="ListParagraph"/>
        <w:spacing w:line="360" w:lineRule="auto"/>
      </w:pPr>
      <w:r w:rsidRPr="003E143B">
        <w:t xml:space="preserve">const </w:t>
      </w:r>
      <w:proofErr w:type="spellStart"/>
      <w:r w:rsidRPr="003E143B">
        <w:t>litArgs</w:t>
      </w:r>
      <w:proofErr w:type="spellEnd"/>
      <w:r w:rsidRPr="003E143B">
        <w:t xml:space="preserve"> = </w:t>
      </w:r>
      <w:proofErr w:type="gramStart"/>
      <w:r w:rsidRPr="003E143B">
        <w:t>map(</w:t>
      </w:r>
      <w:proofErr w:type="spellStart"/>
      <w:proofErr w:type="gramEnd"/>
      <w:r w:rsidRPr="003E143B">
        <w:t>valueToLitExp</w:t>
      </w:r>
      <w:proofErr w:type="spellEnd"/>
      <w:r w:rsidRPr="003E143B">
        <w:t xml:space="preserve">, </w:t>
      </w:r>
      <w:proofErr w:type="spellStart"/>
      <w:r w:rsidRPr="003E143B">
        <w:t>args</w:t>
      </w:r>
      <w:proofErr w:type="spellEnd"/>
      <w:r w:rsidRPr="003E143B">
        <w:t>);</w:t>
      </w:r>
    </w:p>
    <w:p w14:paraId="6DCA14DF" w14:textId="7AA9ED25" w:rsidR="00630460" w:rsidRDefault="00630460" w:rsidP="00F83E8D">
      <w:pPr>
        <w:pStyle w:val="ListParagraph"/>
        <w:spacing w:line="360" w:lineRule="auto"/>
      </w:pPr>
      <w:r>
        <w:t xml:space="preserve">and supply the arguments directly to </w:t>
      </w:r>
      <w:proofErr w:type="spellStart"/>
      <w:r>
        <w:t>evalSequence</w:t>
      </w:r>
      <w:proofErr w:type="spellEnd"/>
      <w:r>
        <w:t>:</w:t>
      </w:r>
    </w:p>
    <w:p w14:paraId="3072DF84" w14:textId="7C293B38" w:rsidR="00630460" w:rsidRPr="003E143B" w:rsidRDefault="003E143B" w:rsidP="00F83E8D">
      <w:pPr>
        <w:pStyle w:val="ListParagraph"/>
        <w:spacing w:line="360" w:lineRule="auto"/>
      </w:pPr>
      <w:r w:rsidRPr="003E143B">
        <w:t xml:space="preserve">return </w:t>
      </w:r>
      <w:proofErr w:type="spellStart"/>
      <w:proofErr w:type="gramStart"/>
      <w:r w:rsidRPr="003E143B">
        <w:t>evalSequence</w:t>
      </w:r>
      <w:proofErr w:type="spellEnd"/>
      <w:r w:rsidRPr="003E143B">
        <w:t>(</w:t>
      </w:r>
      <w:proofErr w:type="gramEnd"/>
      <w:r w:rsidRPr="003E143B">
        <w:t xml:space="preserve">substitute(body, vars, </w:t>
      </w:r>
      <w:proofErr w:type="spellStart"/>
      <w:r w:rsidRPr="003E143B">
        <w:rPr>
          <w:color w:val="FF0000"/>
        </w:rPr>
        <w:t>args</w:t>
      </w:r>
      <w:proofErr w:type="spellEnd"/>
      <w:r w:rsidRPr="003E143B">
        <w:t>), env);</w:t>
      </w:r>
    </w:p>
    <w:p w14:paraId="108DB6A7" w14:textId="0586CA1C" w:rsidR="00630460" w:rsidRPr="00F83E8D" w:rsidRDefault="003E143B" w:rsidP="00F83E8D">
      <w:pPr>
        <w:pStyle w:val="ListParagraph"/>
        <w:spacing w:line="360" w:lineRule="auto"/>
        <w:rPr>
          <w:b/>
          <w:bCs/>
        </w:rPr>
      </w:pPr>
      <w:r w:rsidRPr="00F83E8D">
        <w:rPr>
          <w:b/>
          <w:bCs/>
        </w:rPr>
        <w:t>3.3</w:t>
      </w:r>
    </w:p>
    <w:p w14:paraId="1F044FF8" w14:textId="6E20B152" w:rsidR="003E143B" w:rsidRDefault="003E143B" w:rsidP="00F83E8D">
      <w:pPr>
        <w:pStyle w:val="ListParagraph"/>
        <w:spacing w:line="360" w:lineRule="auto"/>
      </w:pPr>
      <w:r>
        <w:t xml:space="preserve">We will choose </w:t>
      </w:r>
      <w:proofErr w:type="spellStart"/>
      <w:r>
        <w:t>valueToLitExp</w:t>
      </w:r>
      <w:proofErr w:type="spellEnd"/>
      <w:r>
        <w:t xml:space="preserve"> for two reasons:</w:t>
      </w:r>
    </w:p>
    <w:p w14:paraId="773F8801" w14:textId="640633A5" w:rsidR="003E143B" w:rsidRDefault="003E143B" w:rsidP="00F83E8D">
      <w:pPr>
        <w:pStyle w:val="ListParagraph"/>
        <w:numPr>
          <w:ilvl w:val="0"/>
          <w:numId w:val="6"/>
        </w:numPr>
        <w:spacing w:line="360" w:lineRule="auto"/>
      </w:pPr>
      <w:r>
        <w:t xml:space="preserve">The code will be more readable because there will be a clear </w:t>
      </w:r>
      <w:r w:rsidR="00F10E20">
        <w:t>separation</w:t>
      </w:r>
      <w:r>
        <w:t xml:space="preserve"> between values and expressions</w:t>
      </w:r>
    </w:p>
    <w:p w14:paraId="1A241A82" w14:textId="1C954C98" w:rsidR="003E143B" w:rsidRDefault="003E143B" w:rsidP="00F83E8D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The code will be consisted of less types and therefore less functions that deal with those types.</w:t>
      </w:r>
    </w:p>
    <w:p w14:paraId="26A818B8" w14:textId="77777777" w:rsidR="00F83E8D" w:rsidRDefault="00F83E8D" w:rsidP="00F83E8D">
      <w:pPr>
        <w:pStyle w:val="ListParagraph"/>
        <w:spacing w:line="360" w:lineRule="auto"/>
        <w:ind w:left="1440"/>
      </w:pPr>
    </w:p>
    <w:p w14:paraId="63114124" w14:textId="6FEA592C" w:rsidR="00875E90" w:rsidRDefault="00875E90" w:rsidP="00F83E8D">
      <w:pPr>
        <w:pStyle w:val="ListParagraph"/>
        <w:numPr>
          <w:ilvl w:val="0"/>
          <w:numId w:val="1"/>
        </w:numPr>
        <w:spacing w:line="360" w:lineRule="auto"/>
      </w:pPr>
      <w:r>
        <w:t xml:space="preserve">In applicative strategy, the </w:t>
      </w:r>
      <w:r w:rsidR="000C6BBA">
        <w:t xml:space="preserve">arguments are calculated and </w:t>
      </w:r>
      <w:r w:rsidR="00691C4E">
        <w:t>turned</w:t>
      </w:r>
      <w:r w:rsidR="000C6BBA">
        <w:t xml:space="preserve"> </w:t>
      </w:r>
      <w:r w:rsidR="00691C4E">
        <w:t>in</w:t>
      </w:r>
      <w:r w:rsidR="000C6BBA">
        <w:t>to values</w:t>
      </w:r>
      <w:r w:rsidR="00691C4E">
        <w:t xml:space="preserve"> first</w:t>
      </w:r>
      <w:r w:rsidR="000C6BBA">
        <w:t xml:space="preserve">, and then the closure body expressions </w:t>
      </w:r>
      <w:proofErr w:type="gramStart"/>
      <w:r w:rsidR="000C6BBA">
        <w:t>gets</w:t>
      </w:r>
      <w:proofErr w:type="gramEnd"/>
      <w:r w:rsidR="000C6BBA">
        <w:t xml:space="preserve"> substituted by the values - therefore </w:t>
      </w:r>
      <w:proofErr w:type="spellStart"/>
      <w:r w:rsidR="000C6BBA" w:rsidRPr="00875E90">
        <w:t>valueToLitExp</w:t>
      </w:r>
      <w:proofErr w:type="spellEnd"/>
      <w:r w:rsidR="000C6BBA">
        <w:t xml:space="preserve"> is needed to cast</w:t>
      </w:r>
      <w:r w:rsidR="00691C4E">
        <w:t xml:space="preserve"> the values</w:t>
      </w:r>
      <w:r w:rsidR="000C6BBA">
        <w:t xml:space="preserve"> </w:t>
      </w:r>
      <w:r w:rsidR="00691C4E">
        <w:t>back</w:t>
      </w:r>
      <w:r w:rsidR="000C6BBA">
        <w:t xml:space="preserve"> to exp to match</w:t>
      </w:r>
      <w:r w:rsidR="00691C4E">
        <w:t xml:space="preserve"> the closure</w:t>
      </w:r>
      <w:r w:rsidR="000C6BBA">
        <w:t xml:space="preserve"> body. </w:t>
      </w:r>
    </w:p>
    <w:p w14:paraId="57FE97A7" w14:textId="13F7EAEF" w:rsidR="000C6BBA" w:rsidRDefault="000C6BBA" w:rsidP="00F83E8D">
      <w:pPr>
        <w:pStyle w:val="ListParagraph"/>
        <w:spacing w:line="360" w:lineRule="auto"/>
      </w:pPr>
      <w:r>
        <w:t xml:space="preserve">On the other hand, in normal strategy the evaluation of the expression </w:t>
      </w:r>
      <w:r w:rsidR="00691C4E">
        <w:t xml:space="preserve">only </w:t>
      </w:r>
      <w:r>
        <w:t xml:space="preserve">happens last – </w:t>
      </w:r>
      <w:r w:rsidR="00691C4E">
        <w:t xml:space="preserve">so that the casting is not needed and </w:t>
      </w:r>
      <w:proofErr w:type="spellStart"/>
      <w:r w:rsidR="00691C4E" w:rsidRPr="00875E90">
        <w:t>valueToLitExp</w:t>
      </w:r>
      <w:proofErr w:type="spellEnd"/>
      <w:r w:rsidR="00691C4E">
        <w:t xml:space="preserve"> is redundant.</w:t>
      </w:r>
    </w:p>
    <w:p w14:paraId="28FC988C" w14:textId="77777777" w:rsidR="00F83E8D" w:rsidRDefault="00F83E8D" w:rsidP="00F83E8D">
      <w:pPr>
        <w:pStyle w:val="ListParagraph"/>
        <w:spacing w:line="360" w:lineRule="auto"/>
      </w:pPr>
    </w:p>
    <w:p w14:paraId="10D71C37" w14:textId="6D1510E5" w:rsidR="008901B9" w:rsidRDefault="006D0E9F" w:rsidP="00F83E8D">
      <w:pPr>
        <w:pStyle w:val="ListParagraph"/>
        <w:numPr>
          <w:ilvl w:val="0"/>
          <w:numId w:val="1"/>
        </w:numPr>
        <w:spacing w:line="360" w:lineRule="auto"/>
      </w:pPr>
      <w:r>
        <w:t>Normal is faster than applicative:</w:t>
      </w:r>
    </w:p>
    <w:p w14:paraId="5C360C90" w14:textId="50F33359" w:rsidR="006D0E9F" w:rsidRDefault="006D0E9F" w:rsidP="00F83E8D">
      <w:pPr>
        <w:pStyle w:val="ListParagraph"/>
        <w:spacing w:line="360" w:lineRule="auto"/>
      </w:pPr>
      <w:r>
        <w:t xml:space="preserve">((lambda (x) </w:t>
      </w:r>
      <w:proofErr w:type="gramStart"/>
      <w:r>
        <w:t>1 )</w:t>
      </w:r>
      <w:proofErr w:type="gramEnd"/>
      <w:r>
        <w:t xml:space="preserve">  </w:t>
      </w:r>
      <w:proofErr w:type="spellStart"/>
      <w:r w:rsidR="00577B71">
        <w:t>arg</w:t>
      </w:r>
      <w:proofErr w:type="spellEnd"/>
      <w:r>
        <w:t xml:space="preserve"> ) </w:t>
      </w:r>
    </w:p>
    <w:p w14:paraId="45E9931E" w14:textId="5E408B6C" w:rsidR="00875E90" w:rsidRDefault="006D0E9F" w:rsidP="00F83E8D">
      <w:pPr>
        <w:pStyle w:val="ListParagraph"/>
        <w:spacing w:line="360" w:lineRule="auto"/>
      </w:pPr>
      <w:r>
        <w:t xml:space="preserve">The </w:t>
      </w:r>
      <w:r w:rsidR="00577B71">
        <w:t>calculation</w:t>
      </w:r>
      <w:r>
        <w:t xml:space="preserve"> </w:t>
      </w:r>
      <w:r w:rsidR="00577B71">
        <w:t xml:space="preserve">of </w:t>
      </w:r>
      <w:proofErr w:type="spellStart"/>
      <w:r w:rsidR="00577B71">
        <w:t>arg</w:t>
      </w:r>
      <w:proofErr w:type="spellEnd"/>
      <w:r>
        <w:t xml:space="preserve"> won’t be evaluated in the normal </w:t>
      </w:r>
      <w:r w:rsidR="002733CF">
        <w:t>strategy</w:t>
      </w:r>
      <w:r>
        <w:t xml:space="preserve"> because the closure </w:t>
      </w:r>
      <w:r w:rsidR="002733CF">
        <w:t>doesn’t</w:t>
      </w:r>
      <w:r>
        <w:t xml:space="preserve"> have any use in this evaluation, whilst </w:t>
      </w:r>
      <w:r w:rsidR="002733CF">
        <w:t>it will be computed first in the</w:t>
      </w:r>
      <w:r>
        <w:t xml:space="preserve"> applicative </w:t>
      </w:r>
      <w:r w:rsidR="002733CF">
        <w:t>approach</w:t>
      </w:r>
      <w:r>
        <w:t>.</w:t>
      </w:r>
    </w:p>
    <w:p w14:paraId="352B74F7" w14:textId="1F81644A" w:rsidR="002733CF" w:rsidRDefault="002733CF" w:rsidP="00F83E8D">
      <w:pPr>
        <w:pStyle w:val="ListParagraph"/>
        <w:spacing w:line="360" w:lineRule="auto"/>
      </w:pPr>
      <w:r>
        <w:t>Applicative is faster than Normal:</w:t>
      </w:r>
    </w:p>
    <w:p w14:paraId="41F13B35" w14:textId="6D31A106" w:rsidR="002733CF" w:rsidRDefault="00577B71" w:rsidP="00F83E8D">
      <w:pPr>
        <w:pStyle w:val="ListParagraph"/>
        <w:spacing w:line="360" w:lineRule="auto"/>
      </w:pPr>
      <w:r>
        <w:t>((lambda (x) (+ x x</w:t>
      </w:r>
      <w:proofErr w:type="gramStart"/>
      <w:r>
        <w:t>) )</w:t>
      </w:r>
      <w:proofErr w:type="gramEnd"/>
      <w:r>
        <w:t xml:space="preserve">  </w:t>
      </w:r>
      <w:proofErr w:type="spellStart"/>
      <w:r>
        <w:t>arg</w:t>
      </w:r>
      <w:proofErr w:type="spellEnd"/>
      <w:r>
        <w:t xml:space="preserve"> )</w:t>
      </w:r>
    </w:p>
    <w:p w14:paraId="00314A50" w14:textId="77777777" w:rsidR="003E143B" w:rsidRDefault="00577B71" w:rsidP="00F83E8D">
      <w:pPr>
        <w:pStyle w:val="ListParagraph"/>
        <w:spacing w:line="360" w:lineRule="auto"/>
      </w:pPr>
      <w:r>
        <w:t xml:space="preserve">In applicative, </w:t>
      </w:r>
      <w:proofErr w:type="spellStart"/>
      <w:r>
        <w:t>arg</w:t>
      </w:r>
      <w:proofErr w:type="spellEnd"/>
      <w:r>
        <w:t xml:space="preserve"> will evaluated once at first and applied to x, while in normal strategy </w:t>
      </w:r>
      <w:proofErr w:type="spellStart"/>
      <w:r>
        <w:t>arg</w:t>
      </w:r>
      <w:proofErr w:type="spellEnd"/>
      <w:r>
        <w:t xml:space="preserve"> will be evaluated twice, </w:t>
      </w:r>
      <w:r w:rsidRPr="003E143B">
        <w:t>because</w:t>
      </w:r>
      <w:r>
        <w:t xml:space="preserve"> it appears twice in the body of the closure.</w:t>
      </w:r>
    </w:p>
    <w:p w14:paraId="5F409647" w14:textId="77777777" w:rsidR="003E143B" w:rsidRDefault="003E143B" w:rsidP="00F83E8D">
      <w:pPr>
        <w:pStyle w:val="ListParagraph"/>
        <w:spacing w:line="360" w:lineRule="auto"/>
      </w:pPr>
    </w:p>
    <w:p w14:paraId="5283FDF4" w14:textId="735D9F77" w:rsidR="003E143B" w:rsidRPr="003E143B" w:rsidRDefault="003E143B" w:rsidP="00F83E8D">
      <w:pPr>
        <w:pStyle w:val="Heading2"/>
        <w:spacing w:line="360" w:lineRule="auto"/>
      </w:pPr>
      <w:r w:rsidRPr="00035C15">
        <w:t>Question 3.1</w:t>
      </w:r>
    </w:p>
    <w:p w14:paraId="74C00196" w14:textId="77777777" w:rsidR="00035C15" w:rsidRPr="00035C15" w:rsidRDefault="003E143B" w:rsidP="00F83E8D">
      <w:pPr>
        <w:spacing w:line="360" w:lineRule="auto"/>
        <w:rPr>
          <w:rFonts w:ascii="Consolas" w:hAnsi="Consolas"/>
        </w:rPr>
      </w:pPr>
      <w:r w:rsidRPr="00035C15">
        <w:rPr>
          <w:rFonts w:ascii="Consolas" w:hAnsi="Consolas"/>
        </w:rPr>
        <w:t>(define x (-))</w:t>
      </w:r>
    </w:p>
    <w:p w14:paraId="23A70CEC" w14:textId="748A79AF" w:rsidR="003E143B" w:rsidRPr="00035C15" w:rsidRDefault="003E143B" w:rsidP="00F83E8D">
      <w:pPr>
        <w:spacing w:line="360" w:lineRule="auto"/>
        <w:rPr>
          <w:rFonts w:ascii="Consolas" w:hAnsi="Consolas"/>
        </w:rPr>
      </w:pPr>
      <w:r w:rsidRPr="00035C15">
        <w:rPr>
          <w:rFonts w:ascii="Consolas" w:hAnsi="Consolas"/>
        </w:rPr>
        <w:t xml:space="preserve"> x</w:t>
      </w:r>
    </w:p>
    <w:p w14:paraId="729930FC" w14:textId="7F6B37C4" w:rsidR="003E143B" w:rsidRDefault="003E143B" w:rsidP="00F83E8D">
      <w:pPr>
        <w:spacing w:line="360" w:lineRule="auto"/>
      </w:pPr>
      <w:r w:rsidRPr="00035C15">
        <w:t>Returns</w:t>
      </w:r>
      <w:r>
        <w:t xml:space="preserve"> </w:t>
      </w:r>
      <w:r>
        <w:tab/>
      </w:r>
      <w:r w:rsidRPr="003E143B">
        <w:t>#&lt;</w:t>
      </w:r>
      <w:proofErr w:type="spellStart"/>
      <w:r w:rsidRPr="003E143B">
        <w:t>promise:x</w:t>
      </w:r>
      <w:proofErr w:type="spellEnd"/>
      <w:r w:rsidRPr="003E143B">
        <w:t>&gt;</w:t>
      </w:r>
    </w:p>
    <w:p w14:paraId="4F474A85" w14:textId="65EBB910" w:rsidR="00035C15" w:rsidRDefault="00035C15" w:rsidP="00F83E8D">
      <w:pPr>
        <w:spacing w:line="360" w:lineRule="auto"/>
      </w:pPr>
      <w:r>
        <w:t xml:space="preserve">X holds a </w:t>
      </w:r>
      <w:proofErr w:type="spellStart"/>
      <w:r>
        <w:t>primOp</w:t>
      </w:r>
      <w:proofErr w:type="spellEnd"/>
      <w:r>
        <w:t xml:space="preserve"> which can’t be evaluated right away (it needs arguments), therefore the lazy language saves it as a promised object – an object which its evaluation not done immediately and gets delayed.</w:t>
      </w:r>
    </w:p>
    <w:p w14:paraId="0BAD90B6" w14:textId="19C918D9" w:rsidR="00035C15" w:rsidRDefault="00F83E8D" w:rsidP="00F83E8D">
      <w:pPr>
        <w:contextualSpacing w:val="0"/>
      </w:pPr>
      <w:r>
        <w:br w:type="page"/>
      </w:r>
    </w:p>
    <w:p w14:paraId="77A5910C" w14:textId="77777777" w:rsidR="00035C15" w:rsidRPr="00035C15" w:rsidRDefault="00035C15" w:rsidP="00F83E8D">
      <w:pPr>
        <w:spacing w:line="360" w:lineRule="auto"/>
        <w:rPr>
          <w:rFonts w:ascii="Consolas" w:hAnsi="Consolas"/>
        </w:rPr>
      </w:pPr>
      <w:r w:rsidRPr="00035C15">
        <w:rPr>
          <w:rFonts w:ascii="Consolas" w:hAnsi="Consolas"/>
        </w:rPr>
        <w:lastRenderedPageBreak/>
        <w:t>(define x (-))</w:t>
      </w:r>
    </w:p>
    <w:p w14:paraId="25BA67A8" w14:textId="2FB07312" w:rsidR="00035C15" w:rsidRPr="00035C15" w:rsidRDefault="00035C15" w:rsidP="00F83E8D">
      <w:pPr>
        <w:spacing w:line="360" w:lineRule="auto"/>
        <w:rPr>
          <w:rFonts w:ascii="Consolas" w:hAnsi="Consolas"/>
        </w:rPr>
      </w:pPr>
      <w:r w:rsidRPr="00035C15">
        <w:rPr>
          <w:rFonts w:ascii="Consolas" w:hAnsi="Consolas"/>
        </w:rPr>
        <w:t xml:space="preserve"> 1</w:t>
      </w:r>
    </w:p>
    <w:p w14:paraId="217A9B53" w14:textId="10D15990" w:rsidR="00035C15" w:rsidRDefault="00035C15" w:rsidP="00F83E8D">
      <w:pPr>
        <w:spacing w:line="360" w:lineRule="auto"/>
      </w:pPr>
      <w:r>
        <w:t>Returns 1.</w:t>
      </w:r>
    </w:p>
    <w:p w14:paraId="29C83B8C" w14:textId="5E886558" w:rsidR="00035C15" w:rsidRDefault="00035C15" w:rsidP="00F83E8D">
      <w:pPr>
        <w:spacing w:line="360" w:lineRule="auto"/>
      </w:pPr>
      <w:r>
        <w:t>1 is already an evaluated value, therefore it not gets delayed by the lazy language.</w:t>
      </w:r>
    </w:p>
    <w:p w14:paraId="31A4BC4F" w14:textId="455A59B6" w:rsidR="00CC642D" w:rsidRDefault="00CC642D" w:rsidP="00F83E8D">
      <w:pPr>
        <w:spacing w:line="360" w:lineRule="auto"/>
      </w:pPr>
    </w:p>
    <w:p w14:paraId="752C9DAC" w14:textId="5746F9D9" w:rsidR="00081430" w:rsidRDefault="000F12A2" w:rsidP="00F83E8D">
      <w:pPr>
        <w:spacing w:line="360" w:lineRule="auto"/>
      </w:pPr>
      <w:r>
        <w:t>The p</w:t>
      </w:r>
      <w:r w:rsidR="00CC642D">
        <w:t>roblem with the implementation of define in L3-Normal</w:t>
      </w:r>
      <w:r>
        <w:t xml:space="preserve">, is that </w:t>
      </w:r>
      <w:r w:rsidR="00081430">
        <w:t>the expression assigned in define is evaluated immediately, same as conducted in applicative manner.</w:t>
      </w:r>
    </w:p>
    <w:p w14:paraId="3A3948BB" w14:textId="4BFFC8C3" w:rsidR="00035C15" w:rsidRDefault="00081430" w:rsidP="00F83E8D">
      <w:pPr>
        <w:spacing w:line="360" w:lineRule="auto"/>
      </w:pPr>
      <w:r>
        <w:t>The solution is to keep the define value as a compound expression, which will be evaluated later on.</w:t>
      </w:r>
    </w:p>
    <w:p w14:paraId="59B76FF8" w14:textId="77777777" w:rsidR="00035C15" w:rsidRDefault="00035C15" w:rsidP="00F83E8D">
      <w:pPr>
        <w:spacing w:line="360" w:lineRule="auto"/>
      </w:pPr>
    </w:p>
    <w:p w14:paraId="19FE8984" w14:textId="4BC31CD7" w:rsidR="00F90254" w:rsidRPr="003E143B" w:rsidRDefault="00F90254" w:rsidP="00F83E8D">
      <w:pPr>
        <w:spacing w:line="360" w:lineRule="auto"/>
      </w:pPr>
    </w:p>
    <w:sectPr w:rsidR="00F90254" w:rsidRPr="003E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7C7D"/>
    <w:multiLevelType w:val="hybridMultilevel"/>
    <w:tmpl w:val="DF3246AC"/>
    <w:lvl w:ilvl="0" w:tplc="A5EAA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93D1A"/>
    <w:multiLevelType w:val="hybridMultilevel"/>
    <w:tmpl w:val="76A8901A"/>
    <w:lvl w:ilvl="0" w:tplc="8DF67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D3F73"/>
    <w:multiLevelType w:val="hybridMultilevel"/>
    <w:tmpl w:val="DDC21F12"/>
    <w:lvl w:ilvl="0" w:tplc="5FB88BA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315F5"/>
    <w:multiLevelType w:val="hybridMultilevel"/>
    <w:tmpl w:val="5A4A2624"/>
    <w:lvl w:ilvl="0" w:tplc="010A2E7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9A198B"/>
    <w:multiLevelType w:val="hybridMultilevel"/>
    <w:tmpl w:val="9720557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109A9"/>
    <w:multiLevelType w:val="hybridMultilevel"/>
    <w:tmpl w:val="B52038C4"/>
    <w:lvl w:ilvl="0" w:tplc="342CF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98"/>
    <w:rsid w:val="00002049"/>
    <w:rsid w:val="00035C15"/>
    <w:rsid w:val="00081430"/>
    <w:rsid w:val="000C6BBA"/>
    <w:rsid w:val="000F12A2"/>
    <w:rsid w:val="002733CF"/>
    <w:rsid w:val="002D1CFC"/>
    <w:rsid w:val="00320AC8"/>
    <w:rsid w:val="003E143B"/>
    <w:rsid w:val="00451F43"/>
    <w:rsid w:val="00471245"/>
    <w:rsid w:val="00577B71"/>
    <w:rsid w:val="005854A7"/>
    <w:rsid w:val="00630460"/>
    <w:rsid w:val="00691C4E"/>
    <w:rsid w:val="006D0E9F"/>
    <w:rsid w:val="006F1D5D"/>
    <w:rsid w:val="0077791F"/>
    <w:rsid w:val="007A6841"/>
    <w:rsid w:val="007E37AA"/>
    <w:rsid w:val="00875E90"/>
    <w:rsid w:val="008901B9"/>
    <w:rsid w:val="009B3798"/>
    <w:rsid w:val="00A70088"/>
    <w:rsid w:val="00CC642D"/>
    <w:rsid w:val="00E9447B"/>
    <w:rsid w:val="00F10E20"/>
    <w:rsid w:val="00F51656"/>
    <w:rsid w:val="00F83E8D"/>
    <w:rsid w:val="00F90254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E5A5"/>
  <w15:chartTrackingRefBased/>
  <w15:docId w15:val="{AD977688-D5E8-4AE4-B132-1F68FDFF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15"/>
    <w:pPr>
      <w:contextualSpacing/>
    </w:pPr>
    <w:rPr>
      <w:rFonts w:asciiTheme="minorBidi" w:hAnsiTheme="minorBidi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5C15"/>
    <w:pPr>
      <w:ind w:left="0"/>
      <w:outlineLvl w:val="1"/>
    </w:pPr>
    <w:rPr>
      <w:b/>
      <w:bCs/>
      <w:color w:val="4472C4" w:themeColor="accent1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3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035C15"/>
    <w:rPr>
      <w:rFonts w:asciiTheme="minorBidi" w:hAnsiTheme="minorBidi"/>
      <w:b/>
      <w:bCs/>
      <w:color w:val="4472C4" w:themeColor="accent1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שגב נגר</dc:creator>
  <cp:keywords/>
  <dc:description/>
  <cp:lastModifiedBy>שגב נגר</cp:lastModifiedBy>
  <cp:revision>11</cp:revision>
  <dcterms:created xsi:type="dcterms:W3CDTF">2020-05-25T10:53:00Z</dcterms:created>
  <dcterms:modified xsi:type="dcterms:W3CDTF">2020-05-27T11:01:00Z</dcterms:modified>
</cp:coreProperties>
</file>