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E70E51" w:rsidRDefault="00592575" w:rsidP="00AC15F6">
      <w:pPr>
        <w:pStyle w:val="Titel"/>
        <w:spacing w:before="2"/>
        <w:rPr>
          <w:rFonts w:cstheme="majorHAnsi"/>
          <w:sz w:val="40"/>
        </w:rPr>
      </w:pPr>
      <w:r w:rsidRPr="00E70E51">
        <w:rPr>
          <w:rFonts w:cstheme="majorHAnsi"/>
          <w:sz w:val="40"/>
        </w:rPr>
        <w:t xml:space="preserve">Simon </w:t>
      </w:r>
      <w:proofErr w:type="spellStart"/>
      <w:r w:rsidRPr="00E70E51">
        <w:rPr>
          <w:rFonts w:cstheme="majorHAnsi"/>
          <w:sz w:val="40"/>
        </w:rPr>
        <w:t>Egli</w:t>
      </w:r>
      <w:proofErr w:type="spellEnd"/>
      <w:r w:rsidR="00AC15F6" w:rsidRPr="00E70E51">
        <w:rPr>
          <w:rFonts w:cstheme="majorHAnsi"/>
          <w:sz w:val="40"/>
        </w:rPr>
        <w:t>, Thomas Junghans</w:t>
      </w:r>
    </w:p>
    <w:p w:rsidR="00AC15F6" w:rsidRPr="00583D9F" w:rsidRDefault="00AC15F6" w:rsidP="00AC15F6">
      <w:pPr>
        <w:pStyle w:val="Titel"/>
        <w:spacing w:before="2"/>
        <w:rPr>
          <w:rFonts w:cstheme="majorHAnsi"/>
        </w:rPr>
      </w:pPr>
    </w:p>
    <w:p w:rsidR="00AC15F6" w:rsidRPr="00583D9F" w:rsidRDefault="00E70E51" w:rsidP="00AC15F6">
      <w:pPr>
        <w:pStyle w:val="Titel"/>
        <w:spacing w:before="2"/>
        <w:rPr>
          <w:rFonts w:cstheme="majorHAnsi"/>
          <w:b/>
        </w:rPr>
      </w:pPr>
      <w:proofErr w:type="spellStart"/>
      <w:r>
        <w:rPr>
          <w:rFonts w:cstheme="majorHAnsi"/>
          <w:b/>
        </w:rPr>
        <w:t>Shopping</w:t>
      </w:r>
      <w:r w:rsidR="00592575">
        <w:rPr>
          <w:rFonts w:cstheme="majorHAnsi"/>
          <w:b/>
        </w:rPr>
        <w:t>List</w:t>
      </w:r>
      <w:proofErr w:type="spellEnd"/>
    </w:p>
    <w:p w:rsidR="00AC15F6" w:rsidRPr="00E70E51" w:rsidRDefault="00EF15B7" w:rsidP="00AC15F6">
      <w:pPr>
        <w:pStyle w:val="Titel"/>
        <w:spacing w:before="2"/>
        <w:rPr>
          <w:rFonts w:cstheme="majorHAnsi"/>
          <w:sz w:val="40"/>
        </w:rPr>
      </w:pPr>
      <w:r w:rsidRPr="00E70E51">
        <w:rPr>
          <w:rFonts w:cstheme="majorHAnsi"/>
          <w:sz w:val="40"/>
        </w:rPr>
        <w:t xml:space="preserve">Einkaufslisten </w:t>
      </w:r>
      <w:proofErr w:type="spellStart"/>
      <w:r w:rsidRPr="00E70E51">
        <w:rPr>
          <w:rFonts w:cstheme="majorHAnsi"/>
          <w:sz w:val="40"/>
        </w:rPr>
        <w:t>online</w:t>
      </w:r>
      <w:proofErr w:type="spellEnd"/>
      <w:r w:rsidRPr="00E70E51">
        <w:rPr>
          <w:rFonts w:cstheme="majorHAnsi"/>
          <w:sz w:val="40"/>
        </w:rPr>
        <w:t xml:space="preserve"> erstellen und verwalten</w:t>
      </w:r>
      <w:r w:rsidR="00AC15F6" w:rsidRPr="00E70E51">
        <w:rPr>
          <w:rFonts w:cstheme="majorHAnsi"/>
          <w:sz w:val="40"/>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ED232E"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Studienjahr:</w:t>
      </w:r>
      <w:r w:rsidR="00EE4F7F">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r>
      <w:r w:rsidR="00AC15F6" w:rsidRPr="00583D9F">
        <w:rPr>
          <w:rFonts w:asciiTheme="majorHAnsi" w:hAnsiTheme="majorHAnsi" w:cstheme="majorHAnsi"/>
          <w:color w:val="1F497D" w:themeColor="text2"/>
          <w:sz w:val="28"/>
          <w:szCs w:val="28"/>
        </w:rPr>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E4F7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ED232E">
      <w:pPr>
        <w:pStyle w:val="berschrift1"/>
      </w:pPr>
      <w:bookmarkStart w:id="0" w:name="_Toc140084791"/>
      <w:r>
        <w:t>Vorwort</w:t>
      </w:r>
      <w:bookmarkEnd w:id="0"/>
    </w:p>
    <w:p w:rsidR="00552E0F" w:rsidRPr="00CF3DDD" w:rsidRDefault="00CF3DDD" w:rsidP="005E456D">
      <w:r w:rsidRPr="00CF3DDD">
        <w:t>Die Hochschule für Technik sieht für jedes Fach im 3. Studienjahr eine Seminararbeit im zeitlichen Rahmen von 50 Stunden pro Student vor. Im Fach „</w:t>
      </w:r>
      <w:r>
        <w:t xml:space="preserve">PHP und </w:t>
      </w:r>
      <w:proofErr w:type="spellStart"/>
      <w:r>
        <w:t>MySQL</w:t>
      </w:r>
      <w:proofErr w:type="spellEnd"/>
      <w:r w:rsidRPr="00CF3DDD">
        <w:t xml:space="preserve">“ geht es darum eine </w:t>
      </w:r>
      <w:r>
        <w:t xml:space="preserve">Webapplikation mittels den beiden genannten Technologien </w:t>
      </w:r>
      <w:r w:rsidRPr="00CF3DDD">
        <w:t>zu</w:t>
      </w:r>
      <w:r>
        <w:t xml:space="preserve"> realisieren</w:t>
      </w:r>
      <w:r w:rsidRPr="00CF3DDD">
        <w:t xml:space="preserve">. Wir haben uns entschlossen </w:t>
      </w:r>
      <w:r>
        <w:t xml:space="preserve">eine Webapplikation namens „Shoppinglist“ zu </w:t>
      </w:r>
      <w:r w:rsidR="00E5229B">
        <w:t>erstellen</w:t>
      </w:r>
      <w:r>
        <w:t xml:space="preserve">. Shoppinglist ermöglicht den Benutzer Einkaufslisten </w:t>
      </w:r>
      <w:proofErr w:type="spellStart"/>
      <w:r>
        <w:t>online</w:t>
      </w:r>
      <w:proofErr w:type="spellEnd"/>
      <w:r>
        <w:t xml:space="preserve"> zu verwalten. Weiter sollen mehrere Personen auf die gleiche Einkaufsliste </w:t>
      </w:r>
      <w:r w:rsidR="005E456D">
        <w:t>zugreifen und Gegenstände hinzufügen beziehungsweise als gekauft abhaken</w:t>
      </w:r>
      <w:r>
        <w:t xml:space="preserve"> können. Diese</w:t>
      </w:r>
      <w:r w:rsidR="00E70E51">
        <w:t>s</w:t>
      </w:r>
      <w:r>
        <w:t xml:space="preserve"> Szenario entsteht vor allem in einer Wohngem</w:t>
      </w:r>
      <w:r w:rsidR="005E456D">
        <w:t>einschaft mit gemeinsamen Kühlschrank und gemeinsamer Kasse.</w:t>
      </w:r>
      <w:r w:rsidR="00E70E51">
        <w:t xml:space="preserve"> </w:t>
      </w:r>
      <w:r w:rsidR="005E456D">
        <w:t xml:space="preserve">Die Applikation soll für Mobilgeräte optimiert werden und wenn möglich ohne </w:t>
      </w:r>
      <w:proofErr w:type="spellStart"/>
      <w:r w:rsidR="005E456D">
        <w:t>Seiten-Refresh</w:t>
      </w:r>
      <w:proofErr w:type="spellEnd"/>
      <w:r w:rsidR="005E456D">
        <w:t xml:space="preserve"> auskommen. </w:t>
      </w:r>
    </w:p>
    <w:p w:rsidR="00D15A29" w:rsidRPr="00552E0F" w:rsidRDefault="00552E0F" w:rsidP="00ED232E">
      <w:pPr>
        <w:pStyle w:val="berschrift1"/>
      </w:pPr>
      <w:bookmarkStart w:id="1" w:name="_Toc140084792"/>
      <w:r>
        <w:t xml:space="preserve">Management </w:t>
      </w:r>
      <w:proofErr w:type="spellStart"/>
      <w:r>
        <w:t>Summary</w:t>
      </w:r>
      <w:bookmarkEnd w:id="1"/>
      <w:proofErr w:type="spellEnd"/>
    </w:p>
    <w:p w:rsidR="005033F6" w:rsidRDefault="0057090C" w:rsidP="0057090C">
      <w:r w:rsidRPr="0057090C">
        <w:t xml:space="preserve">Dieses Dokument ist Bestandteil einer Seminararbeit zum Thema </w:t>
      </w:r>
      <w:r>
        <w:t xml:space="preserve">„PHP und </w:t>
      </w:r>
      <w:proofErr w:type="spellStart"/>
      <w:r>
        <w:t>MySQL</w:t>
      </w:r>
      <w:proofErr w:type="spellEnd"/>
      <w:r>
        <w:t>“</w:t>
      </w:r>
      <w:r w:rsidRPr="0057090C">
        <w:t xml:space="preserve">. Es beschreibt das Vorgehen bei der Planung und Entwicklung und zeigt Probleme und </w:t>
      </w:r>
      <w:proofErr w:type="spellStart"/>
      <w:r w:rsidRPr="0057090C">
        <w:t>Learnings</w:t>
      </w:r>
      <w:proofErr w:type="spellEnd"/>
      <w:r w:rsidRPr="0057090C">
        <w:t xml:space="preserve"> auf. </w:t>
      </w:r>
      <w:r w:rsidR="005033F6">
        <w:t xml:space="preserve">Zur Planung gehören die Aufgabenstellung, </w:t>
      </w:r>
      <w:proofErr w:type="spellStart"/>
      <w:r w:rsidR="005033F6">
        <w:t>Use</w:t>
      </w:r>
      <w:proofErr w:type="spellEnd"/>
      <w:r w:rsidR="005033F6">
        <w:t xml:space="preserve"> </w:t>
      </w:r>
      <w:proofErr w:type="spellStart"/>
      <w:r w:rsidR="005033F6">
        <w:t>Cases</w:t>
      </w:r>
      <w:proofErr w:type="spellEnd"/>
      <w:r w:rsidR="005033F6">
        <w:t xml:space="preserve"> und Kriterien. Es werden auch die Werkzeuge aufgelistet, die für die Entwicklung und Zusammenarbeit eingesetzt</w:t>
      </w:r>
      <w:r w:rsidR="007859A2">
        <w:t xml:space="preserve"> wurden</w:t>
      </w:r>
      <w:r w:rsidR="00E76C0D">
        <w:t>. Dazu gehören beispielsweise</w:t>
      </w:r>
      <w:r w:rsidR="007859A2">
        <w:t xml:space="preserve"> </w:t>
      </w:r>
      <w:proofErr w:type="spellStart"/>
      <w:r w:rsidR="007859A2">
        <w:t>Skype</w:t>
      </w:r>
      <w:proofErr w:type="spellEnd"/>
      <w:r w:rsidR="007859A2">
        <w:t xml:space="preserve"> und</w:t>
      </w:r>
      <w:r w:rsidR="005033F6">
        <w:t xml:space="preserve"> Google Wave </w:t>
      </w:r>
      <w:r w:rsidR="007859A2">
        <w:t xml:space="preserve">für die Kommunikation im Team, </w:t>
      </w:r>
      <w:proofErr w:type="spellStart"/>
      <w:r w:rsidR="007859A2">
        <w:t>Pivotaltr</w:t>
      </w:r>
      <w:r w:rsidR="00E76C0D">
        <w:t>acker</w:t>
      </w:r>
      <w:proofErr w:type="spellEnd"/>
      <w:r w:rsidR="00E76C0D">
        <w:t xml:space="preserve"> für die Erfassung von </w:t>
      </w:r>
      <w:proofErr w:type="spellStart"/>
      <w:r w:rsidR="00E76C0D">
        <w:t>Use</w:t>
      </w:r>
      <w:proofErr w:type="spellEnd"/>
      <w:r w:rsidR="00E76C0D">
        <w:t xml:space="preserve"> </w:t>
      </w:r>
      <w:proofErr w:type="spellStart"/>
      <w:r w:rsidR="007859A2">
        <w:t>Cases</w:t>
      </w:r>
      <w:proofErr w:type="spellEnd"/>
      <w:r w:rsidR="007859A2">
        <w:t xml:space="preserve"> </w:t>
      </w:r>
      <w:r w:rsidR="005033F6">
        <w:t>und Google Code für die Versionskontrolle.</w:t>
      </w:r>
    </w:p>
    <w:p w:rsidR="0057090C" w:rsidRPr="0057090C" w:rsidRDefault="007970BC" w:rsidP="0057090C">
      <w:r>
        <w:t xml:space="preserve">Das Zusammenspiel zwischen PHP und </w:t>
      </w:r>
      <w:proofErr w:type="spellStart"/>
      <w:r>
        <w:t>MySQL</w:t>
      </w:r>
      <w:proofErr w:type="spellEnd"/>
      <w:r>
        <w:t xml:space="preserve"> </w:t>
      </w:r>
      <w:r w:rsidR="005033F6">
        <w:t>so</w:t>
      </w:r>
      <w:r w:rsidR="00E70E51">
        <w:t>ll Anhand einer für Mobilgeräte optimierte</w:t>
      </w:r>
      <w:r w:rsidR="005033F6">
        <w:t xml:space="preserve"> Web</w:t>
      </w:r>
      <w:r w:rsidR="0057090C" w:rsidRPr="0057090C">
        <w:t xml:space="preserve">applikation </w:t>
      </w:r>
      <w:r w:rsidR="005033F6">
        <w:t xml:space="preserve">gezeigt werden. </w:t>
      </w:r>
      <w:r w:rsidR="0083113E">
        <w:t>Die Architektur und verwendeten Technologien werde</w:t>
      </w:r>
      <w:r w:rsidR="00E70E51">
        <w:t>n erwähnt und anhand von Sequenz</w:t>
      </w:r>
      <w:r w:rsidR="0083113E">
        <w:t xml:space="preserve">- und </w:t>
      </w:r>
      <w:proofErr w:type="spellStart"/>
      <w:r w:rsidR="0083113E">
        <w:t>ER-Diagramm</w:t>
      </w:r>
      <w:r w:rsidR="00E70E51">
        <w:t>en</w:t>
      </w:r>
      <w:proofErr w:type="spellEnd"/>
      <w:r w:rsidR="0083113E">
        <w:t xml:space="preserve"> verdeutlicht. Am Schluss werden die Hindernisse und </w:t>
      </w:r>
      <w:proofErr w:type="spellStart"/>
      <w:r w:rsidR="0083113E">
        <w:t>Learnings</w:t>
      </w:r>
      <w:proofErr w:type="spellEnd"/>
      <w:r w:rsidR="0083113E">
        <w:t xml:space="preserve"> aufgelistet. </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EndPr>
        <w:rPr>
          <w:rFonts w:ascii="Verdana" w:hAnsi="Verdana"/>
          <w:sz w:val="20"/>
        </w:rPr>
      </w:sdtEndPr>
      <w:sdtContent>
        <w:p w:rsidR="00AC15F6" w:rsidRDefault="00AC15F6" w:rsidP="00ED232E">
          <w:pPr>
            <w:pStyle w:val="Inhaltsverzeichnisberschrift"/>
          </w:pPr>
          <w:r>
            <w:t>Inhaltsverzeichnis</w:t>
          </w:r>
        </w:p>
        <w:p w:rsidR="00E76C0D" w:rsidRDefault="00B90FE7">
          <w:pPr>
            <w:pStyle w:val="Verzeichnis1"/>
            <w:tabs>
              <w:tab w:val="left" w:pos="367"/>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E76C0D">
            <w:rPr>
              <w:noProof/>
            </w:rPr>
            <w:t>1</w:t>
          </w:r>
          <w:r w:rsidR="00E76C0D">
            <w:rPr>
              <w:rFonts w:asciiTheme="minorHAnsi" w:eastAsiaTheme="minorEastAsia" w:hAnsiTheme="minorHAnsi" w:cstheme="minorBidi"/>
              <w:noProof/>
              <w:sz w:val="24"/>
              <w:szCs w:val="24"/>
              <w:lang w:val="en-US"/>
            </w:rPr>
            <w:tab/>
          </w:r>
          <w:r w:rsidR="00E76C0D">
            <w:rPr>
              <w:noProof/>
            </w:rPr>
            <w:t>Vorwort</w:t>
          </w:r>
          <w:r w:rsidR="00E76C0D">
            <w:rPr>
              <w:noProof/>
            </w:rPr>
            <w:tab/>
          </w:r>
          <w:r w:rsidR="00E76C0D">
            <w:rPr>
              <w:noProof/>
            </w:rPr>
            <w:fldChar w:fldCharType="begin"/>
          </w:r>
          <w:r w:rsidR="00E76C0D">
            <w:rPr>
              <w:noProof/>
            </w:rPr>
            <w:instrText xml:space="preserve"> PAGEREF _Toc140084791 \h </w:instrText>
          </w:r>
          <w:r w:rsidR="00A17E03">
            <w:rPr>
              <w:noProof/>
            </w:rPr>
          </w:r>
          <w:r w:rsidR="00E76C0D">
            <w:rPr>
              <w:noProof/>
            </w:rPr>
            <w:fldChar w:fldCharType="separate"/>
          </w:r>
          <w:r w:rsidR="009F2D31">
            <w:rPr>
              <w:noProof/>
            </w:rPr>
            <w:t>2</w:t>
          </w:r>
          <w:r w:rsidR="00E76C0D">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2</w:t>
          </w:r>
          <w:r>
            <w:rPr>
              <w:rFonts w:asciiTheme="minorHAnsi" w:eastAsiaTheme="minorEastAsia" w:hAnsiTheme="minorHAnsi" w:cstheme="minorBidi"/>
              <w:noProof/>
              <w:sz w:val="24"/>
              <w:szCs w:val="24"/>
              <w:lang w:val="en-US"/>
            </w:rPr>
            <w:tab/>
          </w:r>
          <w:r>
            <w:rPr>
              <w:noProof/>
            </w:rPr>
            <w:t>Management Summary</w:t>
          </w:r>
          <w:r>
            <w:rPr>
              <w:noProof/>
            </w:rPr>
            <w:tab/>
          </w:r>
          <w:r>
            <w:rPr>
              <w:noProof/>
            </w:rPr>
            <w:fldChar w:fldCharType="begin"/>
          </w:r>
          <w:r>
            <w:rPr>
              <w:noProof/>
            </w:rPr>
            <w:instrText xml:space="preserve"> PAGEREF _Toc140084792 \h </w:instrText>
          </w:r>
          <w:r w:rsidR="00A17E03">
            <w:rPr>
              <w:noProof/>
            </w:rPr>
          </w:r>
          <w:r>
            <w:rPr>
              <w:noProof/>
            </w:rPr>
            <w:fldChar w:fldCharType="separate"/>
          </w:r>
          <w:r w:rsidR="009F2D31">
            <w:rPr>
              <w:noProof/>
            </w:rPr>
            <w:t>3</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4</w:t>
          </w:r>
          <w:r>
            <w:rPr>
              <w:rFonts w:asciiTheme="minorHAnsi" w:eastAsiaTheme="minorEastAsia" w:hAnsiTheme="minorHAnsi" w:cstheme="minorBidi"/>
              <w:noProof/>
              <w:sz w:val="24"/>
              <w:szCs w:val="24"/>
              <w:lang w:val="en-US"/>
            </w:rPr>
            <w:tab/>
          </w:r>
          <w:r>
            <w:rPr>
              <w:noProof/>
            </w:rPr>
            <w:t>Aufgabenstellung</w:t>
          </w:r>
          <w:r>
            <w:rPr>
              <w:noProof/>
            </w:rPr>
            <w:tab/>
          </w:r>
          <w:r>
            <w:rPr>
              <w:noProof/>
            </w:rPr>
            <w:fldChar w:fldCharType="begin"/>
          </w:r>
          <w:r>
            <w:rPr>
              <w:noProof/>
            </w:rPr>
            <w:instrText xml:space="preserve"> PAGEREF _Toc140084793 \h </w:instrText>
          </w:r>
          <w:r w:rsidR="00A17E03">
            <w:rPr>
              <w:noProof/>
            </w:rPr>
          </w:r>
          <w:r>
            <w:rPr>
              <w:noProof/>
            </w:rPr>
            <w:fldChar w:fldCharType="separate"/>
          </w:r>
          <w:r w:rsidR="009F2D31">
            <w:rPr>
              <w:noProof/>
            </w:rPr>
            <w:t>6</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5</w:t>
          </w:r>
          <w:r>
            <w:rPr>
              <w:rFonts w:asciiTheme="minorHAnsi" w:eastAsiaTheme="minorEastAsia" w:hAnsiTheme="minorHAnsi" w:cstheme="minorBidi"/>
              <w:noProof/>
              <w:sz w:val="24"/>
              <w:szCs w:val="24"/>
              <w:lang w:val="en-US"/>
            </w:rPr>
            <w:tab/>
          </w:r>
          <w:r>
            <w:rPr>
              <w:noProof/>
            </w:rPr>
            <w:t>Pflichtenheft</w:t>
          </w:r>
          <w:r>
            <w:rPr>
              <w:noProof/>
            </w:rPr>
            <w:tab/>
          </w:r>
          <w:r>
            <w:rPr>
              <w:noProof/>
            </w:rPr>
            <w:fldChar w:fldCharType="begin"/>
          </w:r>
          <w:r>
            <w:rPr>
              <w:noProof/>
            </w:rPr>
            <w:instrText xml:space="preserve"> PAGEREF _Toc140084794 \h </w:instrText>
          </w:r>
          <w:r w:rsidR="00A17E03">
            <w:rPr>
              <w:noProof/>
            </w:rPr>
          </w:r>
          <w:r>
            <w:rPr>
              <w:noProof/>
            </w:rPr>
            <w:fldChar w:fldCharType="separate"/>
          </w:r>
          <w:r w:rsidR="009F2D31">
            <w:rPr>
              <w:noProof/>
            </w:rPr>
            <w:t>7</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Use Cases</w:t>
          </w:r>
          <w:r>
            <w:rPr>
              <w:noProof/>
            </w:rPr>
            <w:tab/>
          </w:r>
          <w:r>
            <w:rPr>
              <w:noProof/>
            </w:rPr>
            <w:fldChar w:fldCharType="begin"/>
          </w:r>
          <w:r>
            <w:rPr>
              <w:noProof/>
            </w:rPr>
            <w:instrText xml:space="preserve"> PAGEREF _Toc140084795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5.1.1</w:t>
          </w:r>
          <w:r>
            <w:rPr>
              <w:rFonts w:asciiTheme="minorHAnsi" w:eastAsiaTheme="minorEastAsia" w:hAnsiTheme="minorHAnsi" w:cstheme="minorBidi"/>
              <w:noProof/>
              <w:sz w:val="24"/>
              <w:szCs w:val="24"/>
              <w:lang w:val="en-US"/>
            </w:rPr>
            <w:tab/>
          </w:r>
          <w:r>
            <w:rPr>
              <w:noProof/>
            </w:rPr>
            <w:t>Use Case 1 - Login / Logout</w:t>
          </w:r>
          <w:r>
            <w:rPr>
              <w:noProof/>
            </w:rPr>
            <w:tab/>
          </w:r>
          <w:r>
            <w:rPr>
              <w:noProof/>
            </w:rPr>
            <w:fldChar w:fldCharType="begin"/>
          </w:r>
          <w:r>
            <w:rPr>
              <w:noProof/>
            </w:rPr>
            <w:instrText xml:space="preserve"> PAGEREF _Toc140084796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5.1.2</w:t>
          </w:r>
          <w:r>
            <w:rPr>
              <w:rFonts w:asciiTheme="minorHAnsi" w:eastAsiaTheme="minorEastAsia" w:hAnsiTheme="minorHAnsi" w:cstheme="minorBidi"/>
              <w:noProof/>
              <w:sz w:val="24"/>
              <w:szCs w:val="24"/>
              <w:lang w:val="en-US"/>
            </w:rPr>
            <w:tab/>
          </w:r>
          <w:r>
            <w:rPr>
              <w:noProof/>
            </w:rPr>
            <w:t>Use Case 2 - Registrierung</w:t>
          </w:r>
          <w:r>
            <w:rPr>
              <w:noProof/>
            </w:rPr>
            <w:tab/>
          </w:r>
          <w:r>
            <w:rPr>
              <w:noProof/>
            </w:rPr>
            <w:fldChar w:fldCharType="begin"/>
          </w:r>
          <w:r>
            <w:rPr>
              <w:noProof/>
            </w:rPr>
            <w:instrText xml:space="preserve"> PAGEREF _Toc140084797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5.1.3</w:t>
          </w:r>
          <w:r>
            <w:rPr>
              <w:rFonts w:asciiTheme="minorHAnsi" w:eastAsiaTheme="minorEastAsia" w:hAnsiTheme="minorHAnsi" w:cstheme="minorBidi"/>
              <w:noProof/>
              <w:sz w:val="24"/>
              <w:szCs w:val="24"/>
              <w:lang w:val="en-US"/>
            </w:rPr>
            <w:tab/>
          </w:r>
          <w:r>
            <w:rPr>
              <w:noProof/>
            </w:rPr>
            <w:t>Use Case 3 - Zugriff via iPhone</w:t>
          </w:r>
          <w:r>
            <w:rPr>
              <w:noProof/>
            </w:rPr>
            <w:tab/>
          </w:r>
          <w:r>
            <w:rPr>
              <w:noProof/>
            </w:rPr>
            <w:fldChar w:fldCharType="begin"/>
          </w:r>
          <w:r>
            <w:rPr>
              <w:noProof/>
            </w:rPr>
            <w:instrText xml:space="preserve"> PAGEREF _Toc140084798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5.1.4</w:t>
          </w:r>
          <w:r>
            <w:rPr>
              <w:rFonts w:asciiTheme="minorHAnsi" w:eastAsiaTheme="minorEastAsia" w:hAnsiTheme="minorHAnsi" w:cstheme="minorBidi"/>
              <w:noProof/>
              <w:sz w:val="24"/>
              <w:szCs w:val="24"/>
              <w:lang w:val="en-US"/>
            </w:rPr>
            <w:tab/>
          </w:r>
          <w:r>
            <w:rPr>
              <w:noProof/>
            </w:rPr>
            <w:t>Use Case 4 - Haushalt</w:t>
          </w:r>
          <w:r>
            <w:rPr>
              <w:noProof/>
            </w:rPr>
            <w:tab/>
          </w:r>
          <w:r>
            <w:rPr>
              <w:noProof/>
            </w:rPr>
            <w:fldChar w:fldCharType="begin"/>
          </w:r>
          <w:r>
            <w:rPr>
              <w:noProof/>
            </w:rPr>
            <w:instrText xml:space="preserve"> PAGEREF _Toc140084799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5.1.5</w:t>
          </w:r>
          <w:r>
            <w:rPr>
              <w:rFonts w:asciiTheme="minorHAnsi" w:eastAsiaTheme="minorEastAsia" w:hAnsiTheme="minorHAnsi" w:cstheme="minorBidi"/>
              <w:noProof/>
              <w:sz w:val="24"/>
              <w:szCs w:val="24"/>
              <w:lang w:val="en-US"/>
            </w:rPr>
            <w:tab/>
          </w:r>
          <w:r>
            <w:rPr>
              <w:noProof/>
            </w:rPr>
            <w:t>Use Case 5 - ShoppingList</w:t>
          </w:r>
          <w:r>
            <w:rPr>
              <w:noProof/>
            </w:rPr>
            <w:tab/>
          </w:r>
          <w:r>
            <w:rPr>
              <w:noProof/>
            </w:rPr>
            <w:fldChar w:fldCharType="begin"/>
          </w:r>
          <w:r>
            <w:rPr>
              <w:noProof/>
            </w:rPr>
            <w:instrText xml:space="preserve"> PAGEREF _Toc140084800 \h </w:instrText>
          </w:r>
          <w:r w:rsidR="00A17E03">
            <w:rPr>
              <w:noProof/>
            </w:rPr>
          </w:r>
          <w:r>
            <w:rPr>
              <w:noProof/>
            </w:rPr>
            <w:fldChar w:fldCharType="separate"/>
          </w:r>
          <w:r w:rsidR="009F2D31">
            <w:rPr>
              <w:noProof/>
            </w:rPr>
            <w:t>7</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5.1.6</w:t>
          </w:r>
          <w:r>
            <w:rPr>
              <w:rFonts w:asciiTheme="minorHAnsi" w:eastAsiaTheme="minorEastAsia" w:hAnsiTheme="minorHAnsi" w:cstheme="minorBidi"/>
              <w:noProof/>
              <w:sz w:val="24"/>
              <w:szCs w:val="24"/>
              <w:lang w:val="en-US"/>
            </w:rPr>
            <w:tab/>
          </w:r>
          <w:r>
            <w:rPr>
              <w:noProof/>
            </w:rPr>
            <w:t>Use Case 6 - Artikel</w:t>
          </w:r>
          <w:r>
            <w:rPr>
              <w:noProof/>
            </w:rPr>
            <w:tab/>
          </w:r>
          <w:r>
            <w:rPr>
              <w:noProof/>
            </w:rPr>
            <w:fldChar w:fldCharType="begin"/>
          </w:r>
          <w:r>
            <w:rPr>
              <w:noProof/>
            </w:rPr>
            <w:instrText xml:space="preserve"> PAGEREF _Toc140084801 \h </w:instrText>
          </w:r>
          <w:r w:rsidR="00A17E03">
            <w:rPr>
              <w:noProof/>
            </w:rPr>
          </w:r>
          <w:r>
            <w:rPr>
              <w:noProof/>
            </w:rPr>
            <w:fldChar w:fldCharType="separate"/>
          </w:r>
          <w:r w:rsidR="009F2D31">
            <w:rPr>
              <w:noProof/>
            </w:rPr>
            <w:t>7</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Kriterien</w:t>
          </w:r>
          <w:r>
            <w:rPr>
              <w:noProof/>
            </w:rPr>
            <w:tab/>
          </w:r>
          <w:r>
            <w:rPr>
              <w:noProof/>
            </w:rPr>
            <w:fldChar w:fldCharType="begin"/>
          </w:r>
          <w:r>
            <w:rPr>
              <w:noProof/>
            </w:rPr>
            <w:instrText xml:space="preserve"> PAGEREF _Toc140084802 \h </w:instrText>
          </w:r>
          <w:r w:rsidR="00A17E03">
            <w:rPr>
              <w:noProof/>
            </w:rPr>
          </w:r>
          <w:r>
            <w:rPr>
              <w:noProof/>
            </w:rPr>
            <w:fldChar w:fldCharType="separate"/>
          </w:r>
          <w:r w:rsidR="009F2D31">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5.2.1</w:t>
          </w:r>
          <w:r>
            <w:rPr>
              <w:rFonts w:asciiTheme="minorHAnsi" w:eastAsiaTheme="minorEastAsia" w:hAnsiTheme="minorHAnsi" w:cstheme="minorBidi"/>
              <w:noProof/>
              <w:sz w:val="24"/>
              <w:szCs w:val="24"/>
              <w:lang w:val="en-US"/>
            </w:rPr>
            <w:tab/>
          </w:r>
          <w:r>
            <w:rPr>
              <w:noProof/>
            </w:rPr>
            <w:t>Muss</w:t>
          </w:r>
          <w:r>
            <w:rPr>
              <w:noProof/>
            </w:rPr>
            <w:tab/>
          </w:r>
          <w:r>
            <w:rPr>
              <w:noProof/>
            </w:rPr>
            <w:fldChar w:fldCharType="begin"/>
          </w:r>
          <w:r>
            <w:rPr>
              <w:noProof/>
            </w:rPr>
            <w:instrText xml:space="preserve"> PAGEREF _Toc140084803 \h </w:instrText>
          </w:r>
          <w:r w:rsidR="00A17E03">
            <w:rPr>
              <w:noProof/>
            </w:rPr>
          </w:r>
          <w:r>
            <w:rPr>
              <w:noProof/>
            </w:rPr>
            <w:fldChar w:fldCharType="separate"/>
          </w:r>
          <w:r w:rsidR="009F2D31">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5.2.2</w:t>
          </w:r>
          <w:r>
            <w:rPr>
              <w:rFonts w:asciiTheme="minorHAnsi" w:eastAsiaTheme="minorEastAsia" w:hAnsiTheme="minorHAnsi" w:cstheme="minorBidi"/>
              <w:noProof/>
              <w:sz w:val="24"/>
              <w:szCs w:val="24"/>
              <w:lang w:val="en-US"/>
            </w:rPr>
            <w:tab/>
          </w:r>
          <w:r>
            <w:rPr>
              <w:noProof/>
            </w:rPr>
            <w:t>Kann</w:t>
          </w:r>
          <w:r>
            <w:rPr>
              <w:noProof/>
            </w:rPr>
            <w:tab/>
          </w:r>
          <w:r>
            <w:rPr>
              <w:noProof/>
            </w:rPr>
            <w:fldChar w:fldCharType="begin"/>
          </w:r>
          <w:r>
            <w:rPr>
              <w:noProof/>
            </w:rPr>
            <w:instrText xml:space="preserve"> PAGEREF _Toc140084804 \h </w:instrText>
          </w:r>
          <w:r w:rsidR="00A17E03">
            <w:rPr>
              <w:noProof/>
            </w:rPr>
          </w:r>
          <w:r>
            <w:rPr>
              <w:noProof/>
            </w:rPr>
            <w:fldChar w:fldCharType="separate"/>
          </w:r>
          <w:r w:rsidR="009F2D31">
            <w:rPr>
              <w:noProof/>
            </w:rPr>
            <w:t>8</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5.2.3</w:t>
          </w:r>
          <w:r>
            <w:rPr>
              <w:rFonts w:asciiTheme="minorHAnsi" w:eastAsiaTheme="minorEastAsia" w:hAnsiTheme="minorHAnsi" w:cstheme="minorBidi"/>
              <w:noProof/>
              <w:sz w:val="24"/>
              <w:szCs w:val="24"/>
              <w:lang w:val="en-US"/>
            </w:rPr>
            <w:tab/>
          </w:r>
          <w:r>
            <w:rPr>
              <w:noProof/>
            </w:rPr>
            <w:t>Abgrenzung</w:t>
          </w:r>
          <w:r>
            <w:rPr>
              <w:noProof/>
            </w:rPr>
            <w:tab/>
          </w:r>
          <w:r>
            <w:rPr>
              <w:noProof/>
            </w:rPr>
            <w:fldChar w:fldCharType="begin"/>
          </w:r>
          <w:r>
            <w:rPr>
              <w:noProof/>
            </w:rPr>
            <w:instrText xml:space="preserve"> PAGEREF _Toc140084805 \h </w:instrText>
          </w:r>
          <w:r w:rsidR="00A17E03">
            <w:rPr>
              <w:noProof/>
            </w:rPr>
          </w:r>
          <w:r>
            <w:rPr>
              <w:noProof/>
            </w:rPr>
            <w:fldChar w:fldCharType="separate"/>
          </w:r>
          <w:r w:rsidR="009F2D31">
            <w:rPr>
              <w:noProof/>
            </w:rPr>
            <w:t>8</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6</w:t>
          </w:r>
          <w:r>
            <w:rPr>
              <w:rFonts w:asciiTheme="minorHAnsi" w:eastAsiaTheme="minorEastAsia" w:hAnsiTheme="minorHAnsi" w:cstheme="minorBidi"/>
              <w:noProof/>
              <w:sz w:val="24"/>
              <w:szCs w:val="24"/>
              <w:lang w:val="en-US"/>
            </w:rPr>
            <w:tab/>
          </w:r>
          <w:r>
            <w:rPr>
              <w:noProof/>
            </w:rPr>
            <w:t>Planung</w:t>
          </w:r>
          <w:r>
            <w:rPr>
              <w:noProof/>
            </w:rPr>
            <w:tab/>
          </w:r>
          <w:r>
            <w:rPr>
              <w:noProof/>
            </w:rPr>
            <w:fldChar w:fldCharType="begin"/>
          </w:r>
          <w:r>
            <w:rPr>
              <w:noProof/>
            </w:rPr>
            <w:instrText xml:space="preserve"> PAGEREF _Toc140084806 \h </w:instrText>
          </w:r>
          <w:r w:rsidR="00A17E03">
            <w:rPr>
              <w:noProof/>
            </w:rPr>
          </w:r>
          <w:r>
            <w:rPr>
              <w:noProof/>
            </w:rPr>
            <w:fldChar w:fldCharType="separate"/>
          </w:r>
          <w:r w:rsidR="009F2D31">
            <w:rPr>
              <w:noProof/>
            </w:rPr>
            <w:t>9</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6.1</w:t>
          </w:r>
          <w:r>
            <w:rPr>
              <w:rFonts w:asciiTheme="minorHAnsi" w:eastAsiaTheme="minorEastAsia" w:hAnsiTheme="minorHAnsi" w:cstheme="minorBidi"/>
              <w:noProof/>
              <w:sz w:val="24"/>
              <w:szCs w:val="24"/>
              <w:lang w:val="en-US"/>
            </w:rPr>
            <w:tab/>
          </w:r>
          <w:r>
            <w:rPr>
              <w:noProof/>
            </w:rPr>
            <w:t>Meilensteine</w:t>
          </w:r>
          <w:r>
            <w:rPr>
              <w:noProof/>
            </w:rPr>
            <w:tab/>
          </w:r>
          <w:r>
            <w:rPr>
              <w:noProof/>
            </w:rPr>
            <w:fldChar w:fldCharType="begin"/>
          </w:r>
          <w:r>
            <w:rPr>
              <w:noProof/>
            </w:rPr>
            <w:instrText xml:space="preserve"> PAGEREF _Toc140084807 \h </w:instrText>
          </w:r>
          <w:r w:rsidR="00A17E03">
            <w:rPr>
              <w:noProof/>
            </w:rPr>
          </w:r>
          <w:r>
            <w:rPr>
              <w:noProof/>
            </w:rPr>
            <w:fldChar w:fldCharType="separate"/>
          </w:r>
          <w:r w:rsidR="009F2D31">
            <w:rPr>
              <w:noProof/>
            </w:rPr>
            <w:t>9</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7</w:t>
          </w:r>
          <w:r>
            <w:rPr>
              <w:rFonts w:asciiTheme="minorHAnsi" w:eastAsiaTheme="minorEastAsia" w:hAnsiTheme="minorHAnsi" w:cstheme="minorBidi"/>
              <w:noProof/>
              <w:sz w:val="24"/>
              <w:szCs w:val="24"/>
              <w:lang w:val="en-US"/>
            </w:rPr>
            <w:tab/>
          </w:r>
          <w:r>
            <w:rPr>
              <w:noProof/>
            </w:rPr>
            <w:t>Umsetzung</w:t>
          </w:r>
          <w:r>
            <w:rPr>
              <w:noProof/>
            </w:rPr>
            <w:tab/>
          </w:r>
          <w:r>
            <w:rPr>
              <w:noProof/>
            </w:rPr>
            <w:fldChar w:fldCharType="begin"/>
          </w:r>
          <w:r>
            <w:rPr>
              <w:noProof/>
            </w:rPr>
            <w:instrText xml:space="preserve"> PAGEREF _Toc140084808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7.1</w:t>
          </w:r>
          <w:r>
            <w:rPr>
              <w:rFonts w:asciiTheme="minorHAnsi" w:eastAsiaTheme="minorEastAsia" w:hAnsiTheme="minorHAnsi" w:cstheme="minorBidi"/>
              <w:noProof/>
              <w:sz w:val="24"/>
              <w:szCs w:val="24"/>
              <w:lang w:val="en-US"/>
            </w:rPr>
            <w:tab/>
          </w:r>
          <w:r>
            <w:rPr>
              <w:noProof/>
            </w:rPr>
            <w:t>Tools</w:t>
          </w:r>
          <w:r>
            <w:rPr>
              <w:noProof/>
            </w:rPr>
            <w:tab/>
          </w:r>
          <w:r>
            <w:rPr>
              <w:noProof/>
            </w:rPr>
            <w:fldChar w:fldCharType="begin"/>
          </w:r>
          <w:r>
            <w:rPr>
              <w:noProof/>
            </w:rPr>
            <w:instrText xml:space="preserve"> PAGEREF _Toc140084809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7.1.1</w:t>
          </w:r>
          <w:r>
            <w:rPr>
              <w:rFonts w:asciiTheme="minorHAnsi" w:eastAsiaTheme="minorEastAsia" w:hAnsiTheme="minorHAnsi" w:cstheme="minorBidi"/>
              <w:noProof/>
              <w:sz w:val="24"/>
              <w:szCs w:val="24"/>
              <w:lang w:val="en-US"/>
            </w:rPr>
            <w:tab/>
          </w:r>
          <w:r>
            <w:rPr>
              <w:noProof/>
            </w:rPr>
            <w:t>Collaboration</w:t>
          </w:r>
          <w:r>
            <w:rPr>
              <w:noProof/>
            </w:rPr>
            <w:tab/>
          </w:r>
          <w:r>
            <w:rPr>
              <w:noProof/>
            </w:rPr>
            <w:fldChar w:fldCharType="begin"/>
          </w:r>
          <w:r>
            <w:rPr>
              <w:noProof/>
            </w:rPr>
            <w:instrText xml:space="preserve"> PAGEREF _Toc140084810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7.1.2</w:t>
          </w:r>
          <w:r>
            <w:rPr>
              <w:rFonts w:asciiTheme="minorHAnsi" w:eastAsiaTheme="minorEastAsia" w:hAnsiTheme="minorHAnsi" w:cstheme="minorBidi"/>
              <w:noProof/>
              <w:sz w:val="24"/>
              <w:szCs w:val="24"/>
              <w:lang w:val="en-US"/>
            </w:rPr>
            <w:tab/>
          </w:r>
          <w:r>
            <w:rPr>
              <w:noProof/>
            </w:rPr>
            <w:t>Kommunikation</w:t>
          </w:r>
          <w:r>
            <w:rPr>
              <w:noProof/>
            </w:rPr>
            <w:tab/>
          </w:r>
          <w:r>
            <w:rPr>
              <w:noProof/>
            </w:rPr>
            <w:fldChar w:fldCharType="begin"/>
          </w:r>
          <w:r>
            <w:rPr>
              <w:noProof/>
            </w:rPr>
            <w:instrText xml:space="preserve"> PAGEREF _Toc140084811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7.1.3</w:t>
          </w:r>
          <w:r>
            <w:rPr>
              <w:rFonts w:asciiTheme="minorHAnsi" w:eastAsiaTheme="minorEastAsia" w:hAnsiTheme="minorHAnsi" w:cstheme="minorBidi"/>
              <w:noProof/>
              <w:sz w:val="24"/>
              <w:szCs w:val="24"/>
              <w:lang w:val="en-US"/>
            </w:rPr>
            <w:tab/>
          </w:r>
          <w:r>
            <w:rPr>
              <w:noProof/>
            </w:rPr>
            <w:t>Applikationsentwicklung</w:t>
          </w:r>
          <w:r>
            <w:rPr>
              <w:noProof/>
            </w:rPr>
            <w:tab/>
          </w:r>
          <w:r>
            <w:rPr>
              <w:noProof/>
            </w:rPr>
            <w:fldChar w:fldCharType="begin"/>
          </w:r>
          <w:r>
            <w:rPr>
              <w:noProof/>
            </w:rPr>
            <w:instrText xml:space="preserve"> PAGEREF _Toc140084812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7.1.4</w:t>
          </w:r>
          <w:r>
            <w:rPr>
              <w:rFonts w:asciiTheme="minorHAnsi" w:eastAsiaTheme="minorEastAsia" w:hAnsiTheme="minorHAnsi" w:cstheme="minorBidi"/>
              <w:noProof/>
              <w:sz w:val="24"/>
              <w:szCs w:val="24"/>
              <w:lang w:val="en-US"/>
            </w:rPr>
            <w:tab/>
          </w:r>
          <w:r>
            <w:rPr>
              <w:noProof/>
            </w:rPr>
            <w:t>Testing und Bugfixing</w:t>
          </w:r>
          <w:r>
            <w:rPr>
              <w:noProof/>
            </w:rPr>
            <w:tab/>
          </w:r>
          <w:r>
            <w:rPr>
              <w:noProof/>
            </w:rPr>
            <w:fldChar w:fldCharType="begin"/>
          </w:r>
          <w:r>
            <w:rPr>
              <w:noProof/>
            </w:rPr>
            <w:instrText xml:space="preserve"> PAGEREF _Toc140084813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7.1.5</w:t>
          </w:r>
          <w:r>
            <w:rPr>
              <w:rFonts w:asciiTheme="minorHAnsi" w:eastAsiaTheme="minorEastAsia" w:hAnsiTheme="minorHAnsi" w:cstheme="minorBidi"/>
              <w:noProof/>
              <w:sz w:val="24"/>
              <w:szCs w:val="24"/>
              <w:lang w:val="en-US"/>
            </w:rPr>
            <w:tab/>
          </w:r>
          <w:r>
            <w:rPr>
              <w:noProof/>
            </w:rPr>
            <w:t>Versionkontrolle – Google Code</w:t>
          </w:r>
          <w:r>
            <w:rPr>
              <w:noProof/>
            </w:rPr>
            <w:tab/>
          </w:r>
          <w:r>
            <w:rPr>
              <w:noProof/>
            </w:rPr>
            <w:fldChar w:fldCharType="begin"/>
          </w:r>
          <w:r>
            <w:rPr>
              <w:noProof/>
            </w:rPr>
            <w:instrText xml:space="preserve"> PAGEREF _Toc140084814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7.1.6</w:t>
          </w:r>
          <w:r>
            <w:rPr>
              <w:rFonts w:asciiTheme="minorHAnsi" w:eastAsiaTheme="minorEastAsia" w:hAnsiTheme="minorHAnsi" w:cstheme="minorBidi"/>
              <w:noProof/>
              <w:sz w:val="24"/>
              <w:szCs w:val="24"/>
              <w:lang w:val="en-US"/>
            </w:rPr>
            <w:tab/>
          </w:r>
          <w:r>
            <w:rPr>
              <w:noProof/>
            </w:rPr>
            <w:t>Hosting</w:t>
          </w:r>
          <w:r>
            <w:rPr>
              <w:noProof/>
            </w:rPr>
            <w:tab/>
          </w:r>
          <w:r>
            <w:rPr>
              <w:noProof/>
            </w:rPr>
            <w:fldChar w:fldCharType="begin"/>
          </w:r>
          <w:r>
            <w:rPr>
              <w:noProof/>
            </w:rPr>
            <w:instrText xml:space="preserve"> PAGEREF _Toc140084815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3"/>
            <w:tabs>
              <w:tab w:val="left" w:pos="1207"/>
              <w:tab w:val="right" w:leader="dot" w:pos="9736"/>
            </w:tabs>
            <w:rPr>
              <w:rFonts w:asciiTheme="minorHAnsi" w:eastAsiaTheme="minorEastAsia" w:hAnsiTheme="minorHAnsi" w:cstheme="minorBidi"/>
              <w:noProof/>
              <w:sz w:val="24"/>
              <w:szCs w:val="24"/>
              <w:lang w:val="en-US"/>
            </w:rPr>
          </w:pPr>
          <w:r>
            <w:rPr>
              <w:noProof/>
            </w:rPr>
            <w:t>7.1.7</w:t>
          </w:r>
          <w:r>
            <w:rPr>
              <w:rFonts w:asciiTheme="minorHAnsi" w:eastAsiaTheme="minorEastAsia" w:hAnsiTheme="minorHAnsi" w:cstheme="minorBidi"/>
              <w:noProof/>
              <w:sz w:val="24"/>
              <w:szCs w:val="24"/>
              <w:lang w:val="en-US"/>
            </w:rPr>
            <w:tab/>
          </w:r>
          <w:r>
            <w:rPr>
              <w:noProof/>
            </w:rPr>
            <w:t>Pivotaltracker</w:t>
          </w:r>
          <w:r>
            <w:rPr>
              <w:noProof/>
            </w:rPr>
            <w:tab/>
          </w:r>
          <w:r>
            <w:rPr>
              <w:noProof/>
            </w:rPr>
            <w:fldChar w:fldCharType="begin"/>
          </w:r>
          <w:r>
            <w:rPr>
              <w:noProof/>
            </w:rPr>
            <w:instrText xml:space="preserve"> PAGEREF _Toc140084816 \h </w:instrText>
          </w:r>
          <w:r w:rsidR="00A17E03">
            <w:rPr>
              <w:noProof/>
            </w:rPr>
          </w:r>
          <w:r>
            <w:rPr>
              <w:noProof/>
            </w:rPr>
            <w:fldChar w:fldCharType="separate"/>
          </w:r>
          <w:r w:rsidR="009F2D31">
            <w:rPr>
              <w:noProof/>
            </w:rPr>
            <w:t>10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7.2</w:t>
          </w:r>
          <w:r>
            <w:rPr>
              <w:rFonts w:asciiTheme="minorHAnsi" w:eastAsiaTheme="minorEastAsia" w:hAnsiTheme="minorHAnsi" w:cstheme="minorBidi"/>
              <w:noProof/>
              <w:sz w:val="24"/>
              <w:szCs w:val="24"/>
              <w:lang w:val="en-US"/>
            </w:rPr>
            <w:tab/>
          </w:r>
          <w:r>
            <w:rPr>
              <w:noProof/>
            </w:rPr>
            <w:t>Technologien</w:t>
          </w:r>
          <w:r>
            <w:rPr>
              <w:noProof/>
            </w:rPr>
            <w:tab/>
          </w:r>
          <w:r>
            <w:rPr>
              <w:noProof/>
            </w:rPr>
            <w:fldChar w:fldCharType="begin"/>
          </w:r>
          <w:r>
            <w:rPr>
              <w:noProof/>
            </w:rPr>
            <w:instrText xml:space="preserve"> PAGEREF _Toc140084817 \h </w:instrText>
          </w:r>
          <w:r w:rsidR="00A17E03">
            <w:rPr>
              <w:noProof/>
            </w:rPr>
          </w:r>
          <w:r>
            <w:rPr>
              <w:noProof/>
            </w:rPr>
            <w:fldChar w:fldCharType="separate"/>
          </w:r>
          <w:r w:rsidR="009F2D31">
            <w:rPr>
              <w:noProof/>
            </w:rPr>
            <w:t>11</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8</w:t>
          </w:r>
          <w:r>
            <w:rPr>
              <w:rFonts w:asciiTheme="minorHAnsi" w:eastAsiaTheme="minorEastAsia" w:hAnsiTheme="minorHAnsi" w:cstheme="minorBidi"/>
              <w:noProof/>
              <w:sz w:val="24"/>
              <w:szCs w:val="24"/>
              <w:lang w:val="en-US"/>
            </w:rPr>
            <w:tab/>
          </w:r>
          <w:r>
            <w:rPr>
              <w:noProof/>
            </w:rPr>
            <w:t>Software-Architektur</w:t>
          </w:r>
          <w:r>
            <w:rPr>
              <w:noProof/>
            </w:rPr>
            <w:tab/>
          </w:r>
          <w:r>
            <w:rPr>
              <w:noProof/>
            </w:rPr>
            <w:fldChar w:fldCharType="begin"/>
          </w:r>
          <w:r>
            <w:rPr>
              <w:noProof/>
            </w:rPr>
            <w:instrText xml:space="preserve"> PAGEREF _Toc140084818 \h </w:instrText>
          </w:r>
          <w:r w:rsidR="00A17E03">
            <w:rPr>
              <w:noProof/>
            </w:rPr>
          </w:r>
          <w:r>
            <w:rPr>
              <w:noProof/>
            </w:rPr>
            <w:fldChar w:fldCharType="separate"/>
          </w:r>
          <w:r w:rsidR="009F2D31">
            <w:rPr>
              <w:noProof/>
            </w:rPr>
            <w:t>12</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8.1</w:t>
          </w:r>
          <w:r>
            <w:rPr>
              <w:rFonts w:asciiTheme="minorHAnsi" w:eastAsiaTheme="minorEastAsia" w:hAnsiTheme="minorHAnsi" w:cstheme="minorBidi"/>
              <w:noProof/>
              <w:sz w:val="24"/>
              <w:szCs w:val="24"/>
              <w:lang w:val="en-US"/>
            </w:rPr>
            <w:tab/>
          </w:r>
          <w:r>
            <w:rPr>
              <w:noProof/>
            </w:rPr>
            <w:t>Sequenz Diagramm</w:t>
          </w:r>
          <w:r>
            <w:rPr>
              <w:noProof/>
            </w:rPr>
            <w:tab/>
          </w:r>
          <w:r>
            <w:rPr>
              <w:noProof/>
            </w:rPr>
            <w:fldChar w:fldCharType="begin"/>
          </w:r>
          <w:r>
            <w:rPr>
              <w:noProof/>
            </w:rPr>
            <w:instrText xml:space="preserve"> PAGEREF _Toc140084819 \h </w:instrText>
          </w:r>
          <w:r w:rsidR="00A17E03">
            <w:rPr>
              <w:noProof/>
            </w:rPr>
          </w:r>
          <w:r>
            <w:rPr>
              <w:noProof/>
            </w:rPr>
            <w:fldChar w:fldCharType="separate"/>
          </w:r>
          <w:r w:rsidR="009F2D31">
            <w:rPr>
              <w:noProof/>
            </w:rPr>
            <w:t>13</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8.2</w:t>
          </w:r>
          <w:r>
            <w:rPr>
              <w:rFonts w:asciiTheme="minorHAnsi" w:eastAsiaTheme="minorEastAsia" w:hAnsiTheme="minorHAnsi" w:cstheme="minorBidi"/>
              <w:noProof/>
              <w:sz w:val="24"/>
              <w:szCs w:val="24"/>
              <w:lang w:val="en-US"/>
            </w:rPr>
            <w:tab/>
          </w:r>
          <w:r>
            <w:rPr>
              <w:noProof/>
            </w:rPr>
            <w:t>ER Diagramm</w:t>
          </w:r>
          <w:r>
            <w:rPr>
              <w:noProof/>
            </w:rPr>
            <w:tab/>
          </w:r>
          <w:r>
            <w:rPr>
              <w:noProof/>
            </w:rPr>
            <w:fldChar w:fldCharType="begin"/>
          </w:r>
          <w:r>
            <w:rPr>
              <w:noProof/>
            </w:rPr>
            <w:instrText xml:space="preserve"> PAGEREF _Toc140084820 \h </w:instrText>
          </w:r>
          <w:r w:rsidR="00A17E03">
            <w:rPr>
              <w:noProof/>
            </w:rPr>
          </w:r>
          <w:r>
            <w:rPr>
              <w:noProof/>
            </w:rPr>
            <w:fldChar w:fldCharType="separate"/>
          </w:r>
          <w:r w:rsidR="009F2D31">
            <w:rPr>
              <w:noProof/>
            </w:rPr>
            <w:t>14</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8.3</w:t>
          </w:r>
          <w:r>
            <w:rPr>
              <w:rFonts w:asciiTheme="minorHAnsi" w:eastAsiaTheme="minorEastAsia" w:hAnsiTheme="minorHAnsi" w:cstheme="minorBidi"/>
              <w:noProof/>
              <w:sz w:val="24"/>
              <w:szCs w:val="24"/>
              <w:lang w:val="en-US"/>
            </w:rPr>
            <w:tab/>
          </w:r>
          <w:r>
            <w:rPr>
              <w:noProof/>
            </w:rPr>
            <w:t>GUI und Navigation</w:t>
          </w:r>
          <w:r>
            <w:rPr>
              <w:noProof/>
            </w:rPr>
            <w:tab/>
          </w:r>
          <w:r>
            <w:rPr>
              <w:noProof/>
            </w:rPr>
            <w:fldChar w:fldCharType="begin"/>
          </w:r>
          <w:r>
            <w:rPr>
              <w:noProof/>
            </w:rPr>
            <w:instrText xml:space="preserve"> PAGEREF _Toc140084821 \h </w:instrText>
          </w:r>
          <w:r w:rsidR="00A17E03">
            <w:rPr>
              <w:noProof/>
            </w:rPr>
          </w:r>
          <w:r>
            <w:rPr>
              <w:noProof/>
            </w:rPr>
            <w:fldChar w:fldCharType="separate"/>
          </w:r>
          <w:r w:rsidR="009F2D31">
            <w:rPr>
              <w:noProof/>
            </w:rPr>
            <w:t>15</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8.4</w:t>
          </w:r>
          <w:r>
            <w:rPr>
              <w:rFonts w:asciiTheme="minorHAnsi" w:eastAsiaTheme="minorEastAsia" w:hAnsiTheme="minorHAnsi" w:cstheme="minorBidi"/>
              <w:noProof/>
              <w:sz w:val="24"/>
              <w:szCs w:val="24"/>
              <w:lang w:val="en-US"/>
            </w:rPr>
            <w:tab/>
          </w:r>
          <w:r>
            <w:rPr>
              <w:noProof/>
            </w:rPr>
            <w:t>Kommunikation zwischen View und Model</w:t>
          </w:r>
          <w:r>
            <w:rPr>
              <w:noProof/>
            </w:rPr>
            <w:tab/>
          </w:r>
          <w:r>
            <w:rPr>
              <w:noProof/>
            </w:rPr>
            <w:fldChar w:fldCharType="begin"/>
          </w:r>
          <w:r>
            <w:rPr>
              <w:noProof/>
            </w:rPr>
            <w:instrText xml:space="preserve"> PAGEREF _Toc140084822 \h </w:instrText>
          </w:r>
          <w:r w:rsidR="00A17E03">
            <w:rPr>
              <w:noProof/>
            </w:rPr>
          </w:r>
          <w:r>
            <w:rPr>
              <w:noProof/>
            </w:rPr>
            <w:fldChar w:fldCharType="separate"/>
          </w:r>
          <w:r w:rsidR="009F2D31">
            <w:rPr>
              <w:noProof/>
            </w:rPr>
            <w:t>18</w:t>
          </w:r>
          <w:r>
            <w:rPr>
              <w:noProof/>
            </w:rPr>
            <w:fldChar w:fldCharType="end"/>
          </w:r>
        </w:p>
        <w:p w:rsidR="00E76C0D" w:rsidRDefault="00E76C0D">
          <w:pPr>
            <w:pStyle w:val="Verzeichnis1"/>
            <w:tabs>
              <w:tab w:val="left" w:pos="367"/>
              <w:tab w:val="right" w:leader="dot" w:pos="9736"/>
            </w:tabs>
            <w:rPr>
              <w:rFonts w:asciiTheme="minorHAnsi" w:eastAsiaTheme="minorEastAsia" w:hAnsiTheme="minorHAnsi" w:cstheme="minorBidi"/>
              <w:noProof/>
              <w:sz w:val="24"/>
              <w:szCs w:val="24"/>
              <w:lang w:val="en-US"/>
            </w:rPr>
          </w:pPr>
          <w:r>
            <w:rPr>
              <w:noProof/>
            </w:rPr>
            <w:t>9</w:t>
          </w:r>
          <w:r>
            <w:rPr>
              <w:rFonts w:asciiTheme="minorHAnsi" w:eastAsiaTheme="minorEastAsia" w:hAnsiTheme="minorHAnsi" w:cstheme="minorBidi"/>
              <w:noProof/>
              <w:sz w:val="24"/>
              <w:szCs w:val="24"/>
              <w:lang w:val="en-US"/>
            </w:rPr>
            <w:tab/>
          </w:r>
          <w:r>
            <w:rPr>
              <w:noProof/>
            </w:rPr>
            <w:t>Tests</w:t>
          </w:r>
          <w:r>
            <w:rPr>
              <w:noProof/>
            </w:rPr>
            <w:tab/>
          </w:r>
          <w:r>
            <w:rPr>
              <w:noProof/>
            </w:rPr>
            <w:fldChar w:fldCharType="begin"/>
          </w:r>
          <w:r>
            <w:rPr>
              <w:noProof/>
            </w:rPr>
            <w:instrText xml:space="preserve"> PAGEREF _Toc140084823 \h </w:instrText>
          </w:r>
          <w:r w:rsidR="00A17E03">
            <w:rPr>
              <w:noProof/>
            </w:rPr>
          </w:r>
          <w:r>
            <w:rPr>
              <w:noProof/>
            </w:rPr>
            <w:fldChar w:fldCharType="separate"/>
          </w:r>
          <w:r w:rsidR="009F2D31">
            <w:rPr>
              <w:noProof/>
            </w:rPr>
            <w:t>20</w:t>
          </w:r>
          <w:r>
            <w:rPr>
              <w:noProof/>
            </w:rPr>
            <w:fldChar w:fldCharType="end"/>
          </w:r>
        </w:p>
        <w:p w:rsidR="00E76C0D" w:rsidRDefault="00E76C0D">
          <w:pPr>
            <w:pStyle w:val="Verzeichnis2"/>
            <w:tabs>
              <w:tab w:val="left" w:pos="787"/>
              <w:tab w:val="right" w:leader="dot" w:pos="9736"/>
            </w:tabs>
            <w:rPr>
              <w:rFonts w:asciiTheme="minorHAnsi" w:eastAsiaTheme="minorEastAsia" w:hAnsiTheme="minorHAnsi" w:cstheme="minorBidi"/>
              <w:noProof/>
              <w:sz w:val="24"/>
              <w:szCs w:val="24"/>
              <w:lang w:val="en-US"/>
            </w:rPr>
          </w:pPr>
          <w:r>
            <w:rPr>
              <w:noProof/>
            </w:rPr>
            <w:t>9.1</w:t>
          </w:r>
          <w:r>
            <w:rPr>
              <w:rFonts w:asciiTheme="minorHAnsi" w:eastAsiaTheme="minorEastAsia" w:hAnsiTheme="minorHAnsi" w:cstheme="minorBidi"/>
              <w:noProof/>
              <w:sz w:val="24"/>
              <w:szCs w:val="24"/>
              <w:lang w:val="en-US"/>
            </w:rPr>
            <w:tab/>
          </w:r>
          <w:r>
            <w:rPr>
              <w:noProof/>
            </w:rPr>
            <w:t>Selenium IDE</w:t>
          </w:r>
          <w:r>
            <w:rPr>
              <w:noProof/>
            </w:rPr>
            <w:tab/>
          </w:r>
          <w:r>
            <w:rPr>
              <w:noProof/>
            </w:rPr>
            <w:fldChar w:fldCharType="begin"/>
          </w:r>
          <w:r>
            <w:rPr>
              <w:noProof/>
            </w:rPr>
            <w:instrText xml:space="preserve"> PAGEREF _Toc140084824 \h </w:instrText>
          </w:r>
          <w:r w:rsidR="00A17E03">
            <w:rPr>
              <w:noProof/>
            </w:rPr>
          </w:r>
          <w:r>
            <w:rPr>
              <w:noProof/>
            </w:rPr>
            <w:fldChar w:fldCharType="separate"/>
          </w:r>
          <w:r w:rsidR="009F2D31">
            <w:rPr>
              <w:noProof/>
            </w:rPr>
            <w:t>20</w:t>
          </w:r>
          <w:r>
            <w:rPr>
              <w:noProof/>
            </w:rPr>
            <w:fldChar w:fldCharType="end"/>
          </w:r>
        </w:p>
        <w:p w:rsidR="00E76C0D" w:rsidRDefault="00E76C0D">
          <w:pPr>
            <w:pStyle w:val="Verzeichnis1"/>
            <w:tabs>
              <w:tab w:val="left" w:pos="494"/>
              <w:tab w:val="right" w:leader="dot" w:pos="9736"/>
            </w:tabs>
            <w:rPr>
              <w:rFonts w:asciiTheme="minorHAnsi" w:eastAsiaTheme="minorEastAsia" w:hAnsiTheme="minorHAnsi" w:cstheme="minorBidi"/>
              <w:noProof/>
              <w:sz w:val="24"/>
              <w:szCs w:val="24"/>
              <w:lang w:val="en-US"/>
            </w:rPr>
          </w:pPr>
          <w:r>
            <w:rPr>
              <w:noProof/>
            </w:rPr>
            <w:t>10</w:t>
          </w:r>
          <w:r>
            <w:rPr>
              <w:rFonts w:asciiTheme="minorHAnsi" w:eastAsiaTheme="minorEastAsia" w:hAnsiTheme="minorHAnsi" w:cstheme="minorBidi"/>
              <w:noProof/>
              <w:sz w:val="24"/>
              <w:szCs w:val="24"/>
              <w:lang w:val="en-US"/>
            </w:rPr>
            <w:tab/>
          </w:r>
          <w:r>
            <w:rPr>
              <w:noProof/>
            </w:rPr>
            <w:t>Probleme</w:t>
          </w:r>
          <w:r>
            <w:rPr>
              <w:noProof/>
            </w:rPr>
            <w:tab/>
          </w:r>
          <w:r>
            <w:rPr>
              <w:noProof/>
            </w:rPr>
            <w:fldChar w:fldCharType="begin"/>
          </w:r>
          <w:r>
            <w:rPr>
              <w:noProof/>
            </w:rPr>
            <w:instrText xml:space="preserve"> PAGEREF _Toc140084825 \h </w:instrText>
          </w:r>
          <w:r w:rsidR="00A17E03">
            <w:rPr>
              <w:noProof/>
            </w:rPr>
          </w:r>
          <w:r>
            <w:rPr>
              <w:noProof/>
            </w:rPr>
            <w:fldChar w:fldCharType="separate"/>
          </w:r>
          <w:r w:rsidR="009F2D31">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10.1</w:t>
          </w:r>
          <w:r>
            <w:rPr>
              <w:rFonts w:asciiTheme="minorHAnsi" w:eastAsiaTheme="minorEastAsia" w:hAnsiTheme="minorHAnsi" w:cstheme="minorBidi"/>
              <w:noProof/>
              <w:sz w:val="24"/>
              <w:szCs w:val="24"/>
              <w:lang w:val="en-US"/>
            </w:rPr>
            <w:tab/>
          </w:r>
          <w:r>
            <w:rPr>
              <w:noProof/>
            </w:rPr>
            <w:t>Flexibilität von PHPDao</w:t>
          </w:r>
          <w:r>
            <w:rPr>
              <w:noProof/>
            </w:rPr>
            <w:tab/>
          </w:r>
          <w:r>
            <w:rPr>
              <w:noProof/>
            </w:rPr>
            <w:fldChar w:fldCharType="begin"/>
          </w:r>
          <w:r>
            <w:rPr>
              <w:noProof/>
            </w:rPr>
            <w:instrText xml:space="preserve"> PAGEREF _Toc140084826 \h </w:instrText>
          </w:r>
          <w:r w:rsidR="00A17E03">
            <w:rPr>
              <w:noProof/>
            </w:rPr>
          </w:r>
          <w:r>
            <w:rPr>
              <w:noProof/>
            </w:rPr>
            <w:fldChar w:fldCharType="separate"/>
          </w:r>
          <w:r w:rsidR="009F2D31">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10.2</w:t>
          </w:r>
          <w:r>
            <w:rPr>
              <w:rFonts w:asciiTheme="minorHAnsi" w:eastAsiaTheme="minorEastAsia" w:hAnsiTheme="minorHAnsi" w:cstheme="minorBidi"/>
              <w:noProof/>
              <w:sz w:val="24"/>
              <w:szCs w:val="24"/>
              <w:lang w:val="en-US"/>
            </w:rPr>
            <w:tab/>
          </w:r>
          <w:r>
            <w:rPr>
              <w:noProof/>
            </w:rPr>
            <w:t>Polling</w:t>
          </w:r>
          <w:r>
            <w:rPr>
              <w:noProof/>
            </w:rPr>
            <w:tab/>
          </w:r>
          <w:r>
            <w:rPr>
              <w:noProof/>
            </w:rPr>
            <w:fldChar w:fldCharType="begin"/>
          </w:r>
          <w:r>
            <w:rPr>
              <w:noProof/>
            </w:rPr>
            <w:instrText xml:space="preserve"> PAGEREF _Toc140084827 \h </w:instrText>
          </w:r>
          <w:r w:rsidR="00A17E03">
            <w:rPr>
              <w:noProof/>
            </w:rPr>
          </w:r>
          <w:r>
            <w:rPr>
              <w:noProof/>
            </w:rPr>
            <w:fldChar w:fldCharType="separate"/>
          </w:r>
          <w:r w:rsidR="009F2D31">
            <w:rPr>
              <w:noProof/>
            </w:rPr>
            <w:t>21</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10.3</w:t>
          </w:r>
          <w:r>
            <w:rPr>
              <w:rFonts w:asciiTheme="minorHAnsi" w:eastAsiaTheme="minorEastAsia" w:hAnsiTheme="minorHAnsi" w:cstheme="minorBidi"/>
              <w:noProof/>
              <w:sz w:val="24"/>
              <w:szCs w:val="24"/>
              <w:lang w:val="en-US"/>
            </w:rPr>
            <w:tab/>
          </w:r>
          <w:r>
            <w:rPr>
              <w:noProof/>
            </w:rPr>
            <w:t>Autorisierung</w:t>
          </w:r>
          <w:r>
            <w:rPr>
              <w:noProof/>
            </w:rPr>
            <w:tab/>
          </w:r>
          <w:r>
            <w:rPr>
              <w:noProof/>
            </w:rPr>
            <w:fldChar w:fldCharType="begin"/>
          </w:r>
          <w:r>
            <w:rPr>
              <w:noProof/>
            </w:rPr>
            <w:instrText xml:space="preserve"> PAGEREF _Toc140084828 \h </w:instrText>
          </w:r>
          <w:r w:rsidR="00A17E03">
            <w:rPr>
              <w:noProof/>
            </w:rPr>
          </w:r>
          <w:r>
            <w:rPr>
              <w:noProof/>
            </w:rPr>
            <w:fldChar w:fldCharType="separate"/>
          </w:r>
          <w:r w:rsidR="009F2D31">
            <w:rPr>
              <w:noProof/>
            </w:rPr>
            <w:t>22</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10.4</w:t>
          </w:r>
          <w:r>
            <w:rPr>
              <w:rFonts w:asciiTheme="minorHAnsi" w:eastAsiaTheme="minorEastAsia" w:hAnsiTheme="minorHAnsi" w:cstheme="minorBidi"/>
              <w:noProof/>
              <w:sz w:val="24"/>
              <w:szCs w:val="24"/>
              <w:lang w:val="en-US"/>
            </w:rPr>
            <w:tab/>
          </w:r>
          <w:r>
            <w:rPr>
              <w:noProof/>
            </w:rPr>
            <w:t>Navigation</w:t>
          </w:r>
          <w:r>
            <w:rPr>
              <w:noProof/>
            </w:rPr>
            <w:tab/>
          </w:r>
          <w:r>
            <w:rPr>
              <w:noProof/>
            </w:rPr>
            <w:fldChar w:fldCharType="begin"/>
          </w:r>
          <w:r>
            <w:rPr>
              <w:noProof/>
            </w:rPr>
            <w:instrText xml:space="preserve"> PAGEREF _Toc140084829 \h </w:instrText>
          </w:r>
          <w:r w:rsidR="00A17E03">
            <w:rPr>
              <w:noProof/>
            </w:rPr>
          </w:r>
          <w:r>
            <w:rPr>
              <w:noProof/>
            </w:rPr>
            <w:fldChar w:fldCharType="separate"/>
          </w:r>
          <w:r w:rsidR="009F2D31">
            <w:rPr>
              <w:noProof/>
            </w:rPr>
            <w:t>22</w:t>
          </w:r>
          <w:r>
            <w:rPr>
              <w:noProof/>
            </w:rPr>
            <w:fldChar w:fldCharType="end"/>
          </w:r>
        </w:p>
        <w:p w:rsidR="00E76C0D" w:rsidRDefault="00E76C0D">
          <w:pPr>
            <w:pStyle w:val="Verzeichnis1"/>
            <w:tabs>
              <w:tab w:val="left" w:pos="494"/>
              <w:tab w:val="right" w:leader="dot" w:pos="9736"/>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Learnings</w:t>
          </w:r>
          <w:r>
            <w:rPr>
              <w:noProof/>
            </w:rPr>
            <w:tab/>
          </w:r>
          <w:r>
            <w:rPr>
              <w:noProof/>
            </w:rPr>
            <w:fldChar w:fldCharType="begin"/>
          </w:r>
          <w:r>
            <w:rPr>
              <w:noProof/>
            </w:rPr>
            <w:instrText xml:space="preserve"> PAGEREF _Toc140084830 \h </w:instrText>
          </w:r>
          <w:r w:rsidR="00A17E03">
            <w:rPr>
              <w:noProof/>
            </w:rPr>
          </w:r>
          <w:r>
            <w:rPr>
              <w:noProof/>
            </w:rPr>
            <w:fldChar w:fldCharType="separate"/>
          </w:r>
          <w:r w:rsidR="009F2D31">
            <w:rPr>
              <w:noProof/>
            </w:rPr>
            <w:t>23</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11.1</w:t>
          </w:r>
          <w:r>
            <w:rPr>
              <w:rFonts w:asciiTheme="minorHAnsi" w:eastAsiaTheme="minorEastAsia" w:hAnsiTheme="minorHAnsi" w:cstheme="minorBidi"/>
              <w:noProof/>
              <w:sz w:val="24"/>
              <w:szCs w:val="24"/>
              <w:lang w:val="en-US"/>
            </w:rPr>
            <w:tab/>
          </w:r>
          <w:r>
            <w:rPr>
              <w:noProof/>
            </w:rPr>
            <w:t>AJAX mit PHP und JSON</w:t>
          </w:r>
          <w:r>
            <w:rPr>
              <w:noProof/>
            </w:rPr>
            <w:tab/>
          </w:r>
          <w:r>
            <w:rPr>
              <w:noProof/>
            </w:rPr>
            <w:fldChar w:fldCharType="begin"/>
          </w:r>
          <w:r>
            <w:rPr>
              <w:noProof/>
            </w:rPr>
            <w:instrText xml:space="preserve"> PAGEREF _Toc140084831 \h </w:instrText>
          </w:r>
          <w:r w:rsidR="00A17E03">
            <w:rPr>
              <w:noProof/>
            </w:rPr>
          </w:r>
          <w:r>
            <w:rPr>
              <w:noProof/>
            </w:rPr>
            <w:fldChar w:fldCharType="separate"/>
          </w:r>
          <w:r w:rsidR="009F2D31">
            <w:rPr>
              <w:noProof/>
            </w:rPr>
            <w:t>23</w:t>
          </w:r>
          <w:r>
            <w:rPr>
              <w:noProof/>
            </w:rPr>
            <w:fldChar w:fldCharType="end"/>
          </w:r>
        </w:p>
        <w:p w:rsidR="00E76C0D" w:rsidRDefault="00E76C0D">
          <w:pPr>
            <w:pStyle w:val="Verzeichnis2"/>
            <w:tabs>
              <w:tab w:val="left" w:pos="914"/>
              <w:tab w:val="right" w:leader="dot" w:pos="9736"/>
            </w:tabs>
            <w:rPr>
              <w:rFonts w:asciiTheme="minorHAnsi" w:eastAsiaTheme="minorEastAsia" w:hAnsiTheme="minorHAnsi" w:cstheme="minorBidi"/>
              <w:noProof/>
              <w:sz w:val="24"/>
              <w:szCs w:val="24"/>
              <w:lang w:val="en-US"/>
            </w:rPr>
          </w:pPr>
          <w:r>
            <w:rPr>
              <w:noProof/>
            </w:rPr>
            <w:t>11.2</w:t>
          </w:r>
          <w:r>
            <w:rPr>
              <w:rFonts w:asciiTheme="minorHAnsi" w:eastAsiaTheme="minorEastAsia" w:hAnsiTheme="minorHAnsi" w:cstheme="minorBidi"/>
              <w:noProof/>
              <w:sz w:val="24"/>
              <w:szCs w:val="24"/>
              <w:lang w:val="en-US"/>
            </w:rPr>
            <w:tab/>
          </w:r>
          <w:r>
            <w:rPr>
              <w:noProof/>
            </w:rPr>
            <w:t>Datenbankabstraktion</w:t>
          </w:r>
          <w:r>
            <w:rPr>
              <w:noProof/>
            </w:rPr>
            <w:tab/>
          </w:r>
          <w:r>
            <w:rPr>
              <w:noProof/>
            </w:rPr>
            <w:fldChar w:fldCharType="begin"/>
          </w:r>
          <w:r>
            <w:rPr>
              <w:noProof/>
            </w:rPr>
            <w:instrText xml:space="preserve"> PAGEREF _Toc140084832 \h </w:instrText>
          </w:r>
          <w:r w:rsidR="00A17E03">
            <w:rPr>
              <w:noProof/>
            </w:rPr>
          </w:r>
          <w:r>
            <w:rPr>
              <w:noProof/>
            </w:rPr>
            <w:fldChar w:fldCharType="separate"/>
          </w:r>
          <w:r w:rsidR="009F2D31">
            <w:rPr>
              <w:noProof/>
            </w:rPr>
            <w:t>24</w:t>
          </w:r>
          <w:r>
            <w:rPr>
              <w:noProof/>
            </w:rPr>
            <w:fldChar w:fldCharType="end"/>
          </w:r>
        </w:p>
        <w:p w:rsidR="00AC15F6" w:rsidRDefault="00B90FE7">
          <w:pPr>
            <w:rPr>
              <w:lang w:val="de-DE"/>
            </w:rPr>
          </w:pPr>
          <w:r>
            <w:rPr>
              <w:lang w:val="de-DE"/>
            </w:rPr>
            <w:fldChar w:fldCharType="end"/>
          </w:r>
        </w:p>
      </w:sdtContent>
    </w:sdt>
    <w:p w:rsidR="00AC15F6" w:rsidRPr="00AC15F6" w:rsidRDefault="00AC15F6" w:rsidP="00AC15F6"/>
    <w:p w:rsidR="00C563C8" w:rsidRDefault="00D15A29" w:rsidP="00ED232E">
      <w:pPr>
        <w:pStyle w:val="berschrift1"/>
      </w:pPr>
      <w:bookmarkStart w:id="2" w:name="_Toc140084793"/>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r w:rsidR="003350D5">
        <w:rPr>
          <w:lang w:eastAsia="en-US"/>
        </w:rPr>
        <w:t xml:space="preserve"> </w:t>
      </w: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ED232E">
      <w:pPr>
        <w:pStyle w:val="berschrift1"/>
      </w:pPr>
      <w:bookmarkStart w:id="4" w:name="_Toc140084794"/>
      <w:r>
        <w:t>Pflichtenheft</w:t>
      </w:r>
      <w:bookmarkEnd w:id="4"/>
    </w:p>
    <w:p w:rsidR="00C563C8" w:rsidRDefault="00C563C8" w:rsidP="00DC1085">
      <w:pPr>
        <w:pStyle w:val="berschrift2"/>
      </w:pPr>
      <w:bookmarkStart w:id="5" w:name="_Toc140084795"/>
      <w:proofErr w:type="spellStart"/>
      <w:r>
        <w:t>Use</w:t>
      </w:r>
      <w:proofErr w:type="spellEnd"/>
      <w:r>
        <w:t xml:space="preserve"> </w:t>
      </w:r>
      <w:proofErr w:type="spellStart"/>
      <w:r>
        <w:t>Cases</w:t>
      </w:r>
      <w:bookmarkEnd w:id="5"/>
      <w:proofErr w:type="spellEnd"/>
    </w:p>
    <w:p w:rsidR="00ED232E" w:rsidRDefault="00ED232E" w:rsidP="00ED232E">
      <w:pPr>
        <w:pStyle w:val="berschrift3"/>
      </w:pPr>
      <w:bookmarkStart w:id="6" w:name="_Toc140075164"/>
      <w:bookmarkStart w:id="7" w:name="_Toc140084796"/>
      <w:proofErr w:type="spellStart"/>
      <w:r>
        <w:t>Use</w:t>
      </w:r>
      <w:proofErr w:type="spellEnd"/>
      <w:r>
        <w:t xml:space="preserve"> </w:t>
      </w:r>
      <w:proofErr w:type="spellStart"/>
      <w:r>
        <w:t>Case</w:t>
      </w:r>
      <w:proofErr w:type="spellEnd"/>
      <w:r>
        <w:t xml:space="preserve"> 1 - Login / Logout</w:t>
      </w:r>
      <w:bookmarkEnd w:id="6"/>
      <w:bookmarkEnd w:id="7"/>
    </w:p>
    <w:p w:rsidR="00ED232E" w:rsidRDefault="00ED232E" w:rsidP="00ED232E">
      <w:r>
        <w:t xml:space="preserve">Ein Benutzer kann sich bei </w:t>
      </w:r>
      <w:proofErr w:type="spellStart"/>
      <w:r>
        <w:t>ShoppingList</w:t>
      </w:r>
      <w:proofErr w:type="spellEnd"/>
      <w:r>
        <w:t xml:space="preserve"> mit seinem persönlichen </w:t>
      </w:r>
      <w:proofErr w:type="spellStart"/>
      <w:r>
        <w:t>Account</w:t>
      </w:r>
      <w:proofErr w:type="spellEnd"/>
      <w:r>
        <w:t xml:space="preserve"> einloggen bzw. ausloggen. Der Zugriff erfolgt mittels einem gültigen Benutzernamen und einem Passwort.</w:t>
      </w:r>
    </w:p>
    <w:p w:rsidR="00ED232E" w:rsidRDefault="00ED232E" w:rsidP="00ED232E">
      <w:pPr>
        <w:pStyle w:val="berschrift3"/>
      </w:pPr>
      <w:bookmarkStart w:id="8" w:name="_Toc140075165"/>
      <w:bookmarkStart w:id="9" w:name="_Toc140084797"/>
      <w:proofErr w:type="spellStart"/>
      <w:r>
        <w:t>Use</w:t>
      </w:r>
      <w:proofErr w:type="spellEnd"/>
      <w:r>
        <w:t xml:space="preserve"> </w:t>
      </w:r>
      <w:proofErr w:type="spellStart"/>
      <w:r>
        <w:t>Case</w:t>
      </w:r>
      <w:proofErr w:type="spellEnd"/>
      <w:r>
        <w:t xml:space="preserve"> 2 - Registrierung</w:t>
      </w:r>
      <w:bookmarkEnd w:id="8"/>
      <w:bookmarkEnd w:id="9"/>
    </w:p>
    <w:p w:rsidR="00ED232E" w:rsidRDefault="00ED232E" w:rsidP="00ED232E">
      <w:r>
        <w:t xml:space="preserve">Hat ein Benutzer noch keinen </w:t>
      </w:r>
      <w:proofErr w:type="spellStart"/>
      <w:r>
        <w:t>Account</w:t>
      </w:r>
      <w:proofErr w:type="spellEnd"/>
      <w:r>
        <w:t xml:space="preserve"> bei </w:t>
      </w:r>
      <w:proofErr w:type="spellStart"/>
      <w:r>
        <w:t>ShoppingList</w:t>
      </w:r>
      <w:proofErr w:type="spellEnd"/>
      <w:r>
        <w:t>, kann er selbständig einen mit einer gü</w:t>
      </w:r>
      <w:r w:rsidR="00E76C0D">
        <w:t xml:space="preserve">ltigen E-Mail Adresse und </w:t>
      </w:r>
      <w:r>
        <w:t>Passwort anlegen.</w:t>
      </w:r>
    </w:p>
    <w:p w:rsidR="00ED232E" w:rsidRDefault="00ED232E" w:rsidP="00ED232E">
      <w:pPr>
        <w:pStyle w:val="berschrift3"/>
      </w:pPr>
      <w:bookmarkStart w:id="10" w:name="_Toc140075166"/>
      <w:bookmarkStart w:id="11" w:name="_Toc140084798"/>
      <w:proofErr w:type="spellStart"/>
      <w:r>
        <w:t>Use</w:t>
      </w:r>
      <w:proofErr w:type="spellEnd"/>
      <w:r>
        <w:t xml:space="preserve"> </w:t>
      </w:r>
      <w:proofErr w:type="spellStart"/>
      <w:r>
        <w:t>Case</w:t>
      </w:r>
      <w:proofErr w:type="spellEnd"/>
      <w:r>
        <w:t xml:space="preserve"> 3 - Zugriff via iPhone</w:t>
      </w:r>
      <w:bookmarkEnd w:id="10"/>
      <w:bookmarkEnd w:id="11"/>
    </w:p>
    <w:p w:rsidR="00ED232E" w:rsidRDefault="00ED232E" w:rsidP="00ED232E">
      <w:r>
        <w:t xml:space="preserve">Die Benutzeroberfläche von </w:t>
      </w:r>
      <w:proofErr w:type="spellStart"/>
      <w:r>
        <w:t>ShoppingList</w:t>
      </w:r>
      <w:proofErr w:type="spellEnd"/>
      <w:r>
        <w:t xml:space="preserve"> ist speziell für den Zugriff via iPhone angepasst. Natürlich ist auch der Zugriff via Browser auf einem Computer möglich.</w:t>
      </w:r>
    </w:p>
    <w:p w:rsidR="00ED232E" w:rsidRDefault="00ED232E" w:rsidP="00ED232E">
      <w:pPr>
        <w:pStyle w:val="berschrift3"/>
      </w:pPr>
      <w:bookmarkStart w:id="12" w:name="_Toc140075167"/>
      <w:bookmarkStart w:id="13" w:name="_Toc140084799"/>
      <w:proofErr w:type="spellStart"/>
      <w:r>
        <w:t>Use</w:t>
      </w:r>
      <w:proofErr w:type="spellEnd"/>
      <w:r>
        <w:t xml:space="preserve"> </w:t>
      </w:r>
      <w:proofErr w:type="spellStart"/>
      <w:r>
        <w:t>Case</w:t>
      </w:r>
      <w:proofErr w:type="spellEnd"/>
      <w:r>
        <w:t xml:space="preserve"> 4 - Haushalt</w:t>
      </w:r>
      <w:bookmarkEnd w:id="12"/>
      <w:bookmarkEnd w:id="13"/>
    </w:p>
    <w:p w:rsidR="00ED232E" w:rsidRDefault="00ED232E" w:rsidP="00ED232E">
      <w:r>
        <w:t xml:space="preserve">Hat sich ein Benutzer erfolgreich </w:t>
      </w:r>
      <w:r w:rsidR="00E76C0D">
        <w:t>authentifiziert</w:t>
      </w:r>
      <w:r>
        <w:t>, stehen i</w:t>
      </w:r>
      <w:r w:rsidR="00D00D01">
        <w:t>h</w:t>
      </w:r>
      <w:r>
        <w:t>m die Funktionen „Haushalt auswählen“, „Haushalt erstellen“, „Haushalt löschen“ und „Einladung für Haushalt versenden“ zur Verfügung. Jeder Haushalt hat einen eindeutigen Namen. Einem Haushalt können 1-n Personen angehören.</w:t>
      </w:r>
    </w:p>
    <w:p w:rsidR="00ED232E" w:rsidRPr="003C441C" w:rsidRDefault="00ED232E" w:rsidP="00ED232E">
      <w:pPr>
        <w:pStyle w:val="berschrift3"/>
      </w:pPr>
      <w:bookmarkStart w:id="14" w:name="_Toc140075168"/>
      <w:bookmarkStart w:id="15" w:name="_Toc140084800"/>
      <w:proofErr w:type="spellStart"/>
      <w:r>
        <w:t>Use</w:t>
      </w:r>
      <w:proofErr w:type="spellEnd"/>
      <w:r>
        <w:t xml:space="preserve"> </w:t>
      </w:r>
      <w:proofErr w:type="spellStart"/>
      <w:r>
        <w:t>Case</w:t>
      </w:r>
      <w:proofErr w:type="spellEnd"/>
      <w:r>
        <w:t xml:space="preserve"> 5 - </w:t>
      </w:r>
      <w:proofErr w:type="spellStart"/>
      <w:r>
        <w:t>ShoppingList</w:t>
      </w:r>
      <w:bookmarkEnd w:id="14"/>
      <w:bookmarkEnd w:id="15"/>
      <w:proofErr w:type="spellEnd"/>
    </w:p>
    <w:p w:rsidR="00ED232E" w:rsidRDefault="00ED232E" w:rsidP="00ED232E">
      <w:r>
        <w:t>Innerhalb eines Haushaltes können beliebig viele Einkaufslisten erstellt werden. Ebenso ist es möglich, bestehende Listen wieder zu löschen. Eine Einkaufsliste ist entweder nur für den Eigentümer der Liste ersichtlich oder für alle Benutzer innerhalb des gleichen Haushaltes.</w:t>
      </w:r>
    </w:p>
    <w:p w:rsidR="00ED232E" w:rsidRDefault="00ED232E" w:rsidP="00ED232E">
      <w:pPr>
        <w:pStyle w:val="berschrift3"/>
      </w:pPr>
      <w:bookmarkStart w:id="16" w:name="_Toc140075169"/>
      <w:bookmarkStart w:id="17" w:name="_Toc140084801"/>
      <w:proofErr w:type="spellStart"/>
      <w:r>
        <w:t>Use</w:t>
      </w:r>
      <w:proofErr w:type="spellEnd"/>
      <w:r>
        <w:t xml:space="preserve"> </w:t>
      </w:r>
      <w:proofErr w:type="spellStart"/>
      <w:r>
        <w:t>Case</w:t>
      </w:r>
      <w:proofErr w:type="spellEnd"/>
      <w:r>
        <w:t xml:space="preserve"> 6 - Artikel</w:t>
      </w:r>
      <w:bookmarkEnd w:id="16"/>
      <w:bookmarkEnd w:id="17"/>
    </w:p>
    <w:p w:rsidR="00C563C8" w:rsidRDefault="00D00D01" w:rsidP="00C563C8">
      <w:r>
        <w:t>Einer</w:t>
      </w:r>
      <w:r w:rsidR="00ED232E">
        <w:t xml:space="preserve"> Einkaufsliste können beliebig viele Artikel hinzugefügt </w:t>
      </w:r>
      <w:r>
        <w:t>oder</w:t>
      </w:r>
      <w:r w:rsidR="00ED232E">
        <w:t xml:space="preserve"> gelöscht werden. Jeder Artikel hat einen Namen, einen Preis und eine Anzahl. Während dem Einkaufen sollen Artikel selektiert werden können und die Gesamtsumme </w:t>
      </w:r>
      <w:r>
        <w:t xml:space="preserve">soll </w:t>
      </w:r>
      <w:r w:rsidR="00ED232E">
        <w:t>für den Benutzer ersichtlich sein. Greift ein anderer Benutzer auf die gleiche Einkaufsliste zu, sind selektierte Artikel auch für diesen Benutzer sofort ersichtlich.</w:t>
      </w:r>
    </w:p>
    <w:p w:rsidR="00C563C8" w:rsidRDefault="00C563C8" w:rsidP="003350D5">
      <w:pPr>
        <w:pStyle w:val="berschrift2"/>
      </w:pPr>
      <w:bookmarkStart w:id="18" w:name="_Toc140084802"/>
      <w:r>
        <w:t>Kriterien</w:t>
      </w:r>
      <w:bookmarkEnd w:id="18"/>
    </w:p>
    <w:p w:rsidR="00CC4D88" w:rsidRDefault="00C563C8" w:rsidP="003350D5">
      <w:pPr>
        <w:pStyle w:val="berschrift3"/>
      </w:pPr>
      <w:bookmarkStart w:id="19" w:name="_Toc140084803"/>
      <w:r>
        <w:t>Muss</w:t>
      </w:r>
      <w:bookmarkEnd w:id="19"/>
    </w:p>
    <w:p w:rsidR="00975A9A" w:rsidRDefault="00CC4D88" w:rsidP="003350D5">
      <w:pPr>
        <w:keepNext/>
        <w:keepLines/>
      </w:pPr>
      <w:r>
        <w:t>Das Produkt muss folgende Anforderungen erfüllen:</w:t>
      </w:r>
    </w:p>
    <w:p w:rsidR="00975A9A" w:rsidRDefault="00975A9A" w:rsidP="003350D5">
      <w:pPr>
        <w:pStyle w:val="Listenabsatz"/>
        <w:keepNext/>
        <w:keepLines/>
        <w:numPr>
          <w:ilvl w:val="0"/>
          <w:numId w:val="12"/>
        </w:numPr>
      </w:pPr>
      <w:r>
        <w:t>Benutzerregistrierung</w:t>
      </w:r>
    </w:p>
    <w:p w:rsidR="00975A9A" w:rsidRDefault="00975A9A" w:rsidP="003350D5">
      <w:pPr>
        <w:pStyle w:val="Listenabsatz"/>
        <w:keepNext/>
        <w:keepLines/>
        <w:numPr>
          <w:ilvl w:val="0"/>
          <w:numId w:val="12"/>
        </w:numPr>
      </w:pPr>
      <w:proofErr w:type="spellStart"/>
      <w:r>
        <w:t>Benutzerauthentifizierung</w:t>
      </w:r>
      <w:proofErr w:type="spellEnd"/>
    </w:p>
    <w:p w:rsidR="00975A9A" w:rsidRDefault="00975A9A" w:rsidP="003350D5">
      <w:pPr>
        <w:pStyle w:val="Listenabsatz"/>
        <w:keepNext/>
        <w:keepLines/>
        <w:numPr>
          <w:ilvl w:val="0"/>
          <w:numId w:val="12"/>
        </w:numPr>
      </w:pPr>
      <w:r>
        <w:t>Er</w:t>
      </w:r>
      <w:r w:rsidR="00776605">
        <w:t>s</w:t>
      </w:r>
      <w:r>
        <w:t>tellen von Haushalte</w:t>
      </w:r>
      <w:r w:rsidR="007D7BD8">
        <w:t>n</w:t>
      </w:r>
    </w:p>
    <w:p w:rsidR="00975A9A" w:rsidRDefault="00975A9A" w:rsidP="00975A9A">
      <w:pPr>
        <w:pStyle w:val="Listenabsatz"/>
        <w:numPr>
          <w:ilvl w:val="0"/>
          <w:numId w:val="12"/>
        </w:numPr>
      </w:pPr>
      <w:r>
        <w:t>Löschen von Haushalte</w:t>
      </w:r>
      <w:r w:rsidR="007D7BD8">
        <w:t>n</w:t>
      </w:r>
    </w:p>
    <w:p w:rsidR="00975A9A" w:rsidRDefault="00975A9A" w:rsidP="00975A9A">
      <w:pPr>
        <w:pStyle w:val="Listenabsatz"/>
        <w:numPr>
          <w:ilvl w:val="0"/>
          <w:numId w:val="12"/>
        </w:numPr>
      </w:pPr>
      <w:r>
        <w:t>Anzeigen von Haushalte</w:t>
      </w:r>
      <w:r w:rsidR="007D7BD8">
        <w:t>n</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DC1085" w:rsidRDefault="00975A9A" w:rsidP="00975A9A">
      <w:pPr>
        <w:pStyle w:val="Listenabsatz"/>
        <w:numPr>
          <w:ilvl w:val="0"/>
          <w:numId w:val="12"/>
        </w:numPr>
      </w:pPr>
      <w:r>
        <w:t>Anzeigen von Produkten für eine ausgewählte Einkaufsliste</w:t>
      </w:r>
    </w:p>
    <w:p w:rsidR="00C563C8" w:rsidRPr="00CC4D88" w:rsidRDefault="00C563C8" w:rsidP="00DC1085"/>
    <w:p w:rsidR="00CC4D88" w:rsidRDefault="00C563C8" w:rsidP="00C563C8">
      <w:pPr>
        <w:pStyle w:val="berschrift3"/>
      </w:pPr>
      <w:bookmarkStart w:id="20" w:name="_Toc140084804"/>
      <w:r>
        <w:t>Kann</w:t>
      </w:r>
      <w:bookmarkEnd w:id="2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DC1085" w:rsidRDefault="00BF7FE1" w:rsidP="00CC4D88">
      <w:pPr>
        <w:pStyle w:val="Listenabsatz"/>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563C8" w:rsidRPr="00CC4D88" w:rsidRDefault="00C563C8" w:rsidP="00DC1085"/>
    <w:p w:rsidR="00CC4D88" w:rsidRDefault="00C563C8" w:rsidP="00C563C8">
      <w:pPr>
        <w:pStyle w:val="berschrift3"/>
      </w:pPr>
      <w:bookmarkStart w:id="21" w:name="_Toc140084805"/>
      <w:r>
        <w:t>Abgrenzung</w:t>
      </w:r>
      <w:bookmarkEnd w:id="2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ED232E">
      <w:pPr>
        <w:pStyle w:val="berschrift1"/>
      </w:pPr>
      <w:bookmarkStart w:id="22" w:name="_Toc140084806"/>
      <w:r>
        <w:t>Planung</w:t>
      </w:r>
      <w:bookmarkEnd w:id="22"/>
    </w:p>
    <w:p w:rsidR="00863F6F" w:rsidRDefault="00ED232E" w:rsidP="00DC1085">
      <w:pPr>
        <w:pStyle w:val="berschrift2"/>
      </w:pPr>
      <w:bookmarkStart w:id="23" w:name="_Toc140084807"/>
      <w:r>
        <w:t>Meilensteine</w:t>
      </w:r>
      <w:bookmarkEnd w:id="23"/>
    </w:p>
    <w:tbl>
      <w:tblPr>
        <w:tblStyle w:val="FarbigesRaster-Akzent1"/>
        <w:tblW w:w="9947" w:type="dxa"/>
        <w:tblInd w:w="108" w:type="dxa"/>
        <w:tblLook w:val="0400"/>
      </w:tblPr>
      <w:tblGrid>
        <w:gridCol w:w="1867"/>
        <w:gridCol w:w="1701"/>
        <w:gridCol w:w="6379"/>
      </w:tblGrid>
      <w:tr w:rsidR="00863F6F">
        <w:trPr>
          <w:cnfStyle w:val="000000100000"/>
        </w:trPr>
        <w:tc>
          <w:tcPr>
            <w:tcW w:w="1867" w:type="dxa"/>
            <w:shd w:val="clear" w:color="auto" w:fill="548DD4" w:themeFill="text2" w:themeFillTint="99"/>
          </w:tcPr>
          <w:p w:rsidR="00863F6F" w:rsidRDefault="00863F6F" w:rsidP="00863F6F">
            <w:pPr>
              <w:pStyle w:val="TableHead"/>
            </w:pPr>
            <w:r>
              <w:t xml:space="preserve">Datum </w:t>
            </w:r>
          </w:p>
          <w:p w:rsidR="00863F6F" w:rsidRDefault="00863F6F" w:rsidP="00863F6F">
            <w:pPr>
              <w:pStyle w:val="TableHead"/>
            </w:pPr>
            <w:r>
              <w:t>(</w:t>
            </w:r>
            <w:r w:rsidR="00A17E03">
              <w:t>Initial-</w:t>
            </w:r>
            <w:r>
              <w:t>Planung)</w:t>
            </w:r>
          </w:p>
        </w:tc>
        <w:tc>
          <w:tcPr>
            <w:tcW w:w="1701" w:type="dxa"/>
            <w:shd w:val="clear" w:color="auto" w:fill="548DD4" w:themeFill="text2" w:themeFillTint="99"/>
          </w:tcPr>
          <w:p w:rsidR="00863F6F" w:rsidRDefault="00863F6F" w:rsidP="0064351B">
            <w:pPr>
              <w:pStyle w:val="TableHead"/>
            </w:pPr>
            <w:r>
              <w:t>Datum</w:t>
            </w:r>
          </w:p>
          <w:p w:rsidR="00863F6F" w:rsidRDefault="00863F6F" w:rsidP="0064351B">
            <w:pPr>
              <w:pStyle w:val="TableHead"/>
            </w:pPr>
            <w:r>
              <w:t>(Realität)</w:t>
            </w:r>
          </w:p>
        </w:tc>
        <w:tc>
          <w:tcPr>
            <w:tcW w:w="6379" w:type="dxa"/>
            <w:shd w:val="clear" w:color="auto" w:fill="548DD4" w:themeFill="text2" w:themeFillTint="99"/>
          </w:tcPr>
          <w:p w:rsidR="00863F6F" w:rsidRDefault="00863F6F" w:rsidP="0064351B">
            <w:pPr>
              <w:pStyle w:val="TableHead"/>
            </w:pPr>
            <w:r>
              <w:t>Meilensteine</w:t>
            </w:r>
          </w:p>
        </w:tc>
      </w:tr>
      <w:tr w:rsidR="00863F6F">
        <w:tc>
          <w:tcPr>
            <w:tcW w:w="1867" w:type="dxa"/>
          </w:tcPr>
          <w:p w:rsidR="00863F6F" w:rsidRDefault="00863F6F" w:rsidP="0064351B">
            <w:pPr>
              <w:pStyle w:val="TableContent"/>
            </w:pPr>
            <w:r>
              <w:t>Mi 17.03</w:t>
            </w:r>
            <w:r w:rsidRPr="002A53A5">
              <w:t>.20</w:t>
            </w:r>
            <w:r>
              <w:t>10</w:t>
            </w:r>
          </w:p>
        </w:tc>
        <w:tc>
          <w:tcPr>
            <w:tcW w:w="1701" w:type="dxa"/>
          </w:tcPr>
          <w:p w:rsidR="00863F6F" w:rsidRDefault="00863F6F" w:rsidP="0064351B">
            <w:pPr>
              <w:pStyle w:val="TableContent"/>
            </w:pPr>
            <w:r>
              <w:t>Mi 17.03</w:t>
            </w:r>
            <w:r w:rsidRPr="002A53A5">
              <w:t>.20</w:t>
            </w:r>
            <w:r>
              <w:t>10</w:t>
            </w:r>
          </w:p>
        </w:tc>
        <w:tc>
          <w:tcPr>
            <w:tcW w:w="6379" w:type="dxa"/>
          </w:tcPr>
          <w:p w:rsidR="00863F6F" w:rsidRDefault="00863F6F" w:rsidP="0064351B">
            <w:pPr>
              <w:pStyle w:val="TableContent"/>
            </w:pPr>
            <w:r w:rsidRPr="002A53A5">
              <w:t xml:space="preserve">Kick-Off </w:t>
            </w:r>
            <w:r>
              <w:t>und Einreichung der Projektidee</w:t>
            </w:r>
            <w:r w:rsidR="00A17E03">
              <w:t>.</w:t>
            </w:r>
          </w:p>
        </w:tc>
      </w:tr>
      <w:tr w:rsidR="00863F6F">
        <w:trPr>
          <w:cnfStyle w:val="000000100000"/>
        </w:trPr>
        <w:tc>
          <w:tcPr>
            <w:tcW w:w="1867" w:type="dxa"/>
          </w:tcPr>
          <w:p w:rsidR="00863F6F" w:rsidRDefault="00863F6F" w:rsidP="0064351B">
            <w:pPr>
              <w:pStyle w:val="TableContent"/>
            </w:pPr>
            <w:r>
              <w:t>Sa 10.04.2010</w:t>
            </w:r>
          </w:p>
        </w:tc>
        <w:tc>
          <w:tcPr>
            <w:tcW w:w="1701" w:type="dxa"/>
          </w:tcPr>
          <w:p w:rsidR="00863F6F" w:rsidRDefault="00863F6F" w:rsidP="0064351B">
            <w:pPr>
              <w:pStyle w:val="TableContent"/>
            </w:pPr>
            <w:r>
              <w:t>Sa 10.04.2010</w:t>
            </w:r>
          </w:p>
        </w:tc>
        <w:tc>
          <w:tcPr>
            <w:tcW w:w="6379" w:type="dxa"/>
          </w:tcPr>
          <w:p w:rsidR="00863F6F" w:rsidRDefault="00863F6F" w:rsidP="00080BE3">
            <w:pPr>
              <w:pStyle w:val="TableContent"/>
            </w:pPr>
            <w:r>
              <w:t xml:space="preserve">Planung, Inhaltsangabe, Aufgabenverteilung, </w:t>
            </w:r>
            <w:proofErr w:type="spellStart"/>
            <w:r>
              <w:t>Use</w:t>
            </w:r>
            <w:proofErr w:type="spellEnd"/>
            <w:r>
              <w:t xml:space="preserve"> </w:t>
            </w:r>
            <w:proofErr w:type="spellStart"/>
            <w:r>
              <w:t>Cases</w:t>
            </w:r>
            <w:proofErr w:type="spellEnd"/>
            <w:r>
              <w:t xml:space="preserve">, Einrichtung Entwicklungsumgebung (IDE, SVN, </w:t>
            </w:r>
            <w:proofErr w:type="spellStart"/>
            <w:r>
              <w:t>Pivotaltracker</w:t>
            </w:r>
            <w:proofErr w:type="spellEnd"/>
            <w:r>
              <w:t xml:space="preserve">), </w:t>
            </w:r>
            <w:proofErr w:type="spellStart"/>
            <w:r>
              <w:t>DokuSkeleton</w:t>
            </w:r>
            <w:proofErr w:type="spellEnd"/>
            <w:r>
              <w:t xml:space="preserve">. </w:t>
            </w:r>
          </w:p>
        </w:tc>
      </w:tr>
      <w:tr w:rsidR="00863F6F">
        <w:tc>
          <w:tcPr>
            <w:tcW w:w="1867" w:type="dxa"/>
          </w:tcPr>
          <w:p w:rsidR="00863F6F" w:rsidRDefault="00863F6F" w:rsidP="0064351B">
            <w:pPr>
              <w:pStyle w:val="TableContent"/>
            </w:pPr>
            <w:r>
              <w:t>Sa 26.06.2010</w:t>
            </w:r>
          </w:p>
        </w:tc>
        <w:tc>
          <w:tcPr>
            <w:tcW w:w="1701" w:type="dxa"/>
          </w:tcPr>
          <w:p w:rsidR="00863F6F" w:rsidRDefault="00863F6F" w:rsidP="0064351B">
            <w:pPr>
              <w:pStyle w:val="TableContent"/>
            </w:pPr>
            <w:r>
              <w:t>So 20.6.2010</w:t>
            </w:r>
          </w:p>
        </w:tc>
        <w:tc>
          <w:tcPr>
            <w:tcW w:w="6379" w:type="dxa"/>
          </w:tcPr>
          <w:p w:rsidR="00863F6F" w:rsidRDefault="00863F6F" w:rsidP="0064351B">
            <w:pPr>
              <w:pStyle w:val="TableContent"/>
            </w:pPr>
            <w:r>
              <w:t>Entwicklung fertig</w:t>
            </w:r>
            <w:r w:rsidR="00A17E03">
              <w:t>.</w:t>
            </w:r>
          </w:p>
        </w:tc>
      </w:tr>
      <w:tr w:rsidR="00863F6F">
        <w:trPr>
          <w:cnfStyle w:val="000000100000"/>
        </w:trPr>
        <w:tc>
          <w:tcPr>
            <w:tcW w:w="1867" w:type="dxa"/>
          </w:tcPr>
          <w:p w:rsidR="00863F6F" w:rsidRDefault="00863F6F" w:rsidP="0064351B">
            <w:pPr>
              <w:pStyle w:val="TableContent"/>
            </w:pPr>
            <w:r>
              <w:t>Mi 16.06.2010</w:t>
            </w:r>
          </w:p>
        </w:tc>
        <w:tc>
          <w:tcPr>
            <w:tcW w:w="1701" w:type="dxa"/>
          </w:tcPr>
          <w:p w:rsidR="00863F6F" w:rsidRDefault="00863F6F" w:rsidP="000D69FE">
            <w:pPr>
              <w:pStyle w:val="TableContent"/>
            </w:pPr>
            <w:r>
              <w:t>Mo 05.07.2010</w:t>
            </w:r>
          </w:p>
        </w:tc>
        <w:tc>
          <w:tcPr>
            <w:tcW w:w="6379" w:type="dxa"/>
          </w:tcPr>
          <w:p w:rsidR="00863F6F" w:rsidRDefault="00863F6F" w:rsidP="0064351B">
            <w:pPr>
              <w:pStyle w:val="TableContent"/>
            </w:pPr>
            <w:r>
              <w:t>Test, Vorwort und Schlusswort</w:t>
            </w:r>
            <w:r w:rsidR="00A17E03">
              <w:t>.</w:t>
            </w:r>
          </w:p>
        </w:tc>
      </w:tr>
      <w:tr w:rsidR="00863F6F">
        <w:tc>
          <w:tcPr>
            <w:tcW w:w="1867" w:type="dxa"/>
          </w:tcPr>
          <w:p w:rsidR="00863F6F" w:rsidRDefault="00863F6F" w:rsidP="0064351B">
            <w:pPr>
              <w:pStyle w:val="TableContent"/>
            </w:pPr>
            <w:r>
              <w:t>Mi 23.06.2010</w:t>
            </w:r>
          </w:p>
        </w:tc>
        <w:tc>
          <w:tcPr>
            <w:tcW w:w="1701" w:type="dxa"/>
          </w:tcPr>
          <w:p w:rsidR="00863F6F" w:rsidRDefault="00863F6F" w:rsidP="0064351B">
            <w:pPr>
              <w:pStyle w:val="TableContent"/>
            </w:pPr>
            <w:r>
              <w:t>Mo 12.07.2010</w:t>
            </w:r>
          </w:p>
        </w:tc>
        <w:tc>
          <w:tcPr>
            <w:tcW w:w="6379" w:type="dxa"/>
          </w:tcPr>
          <w:p w:rsidR="00863F6F" w:rsidRDefault="00863F6F" w:rsidP="006B759D">
            <w:pPr>
              <w:pStyle w:val="TableContent"/>
            </w:pPr>
            <w:r>
              <w:t>Präsentationsvorbereitung</w:t>
            </w:r>
            <w:r w:rsidR="00A17E03">
              <w:t>.</w:t>
            </w:r>
          </w:p>
        </w:tc>
      </w:tr>
      <w:tr w:rsidR="00863F6F">
        <w:trPr>
          <w:cnfStyle w:val="000000100000"/>
        </w:trPr>
        <w:tc>
          <w:tcPr>
            <w:tcW w:w="1867" w:type="dxa"/>
          </w:tcPr>
          <w:p w:rsidR="00863F6F" w:rsidRDefault="00863F6F" w:rsidP="0064351B">
            <w:pPr>
              <w:pStyle w:val="TableContent"/>
            </w:pPr>
            <w:r>
              <w:t>Mi 30.06.2010</w:t>
            </w:r>
          </w:p>
        </w:tc>
        <w:tc>
          <w:tcPr>
            <w:tcW w:w="1701" w:type="dxa"/>
          </w:tcPr>
          <w:p w:rsidR="00863F6F" w:rsidRDefault="00863F6F" w:rsidP="0064351B">
            <w:pPr>
              <w:pStyle w:val="TableContent"/>
            </w:pPr>
            <w:r>
              <w:t>Sa 10.07.2010</w:t>
            </w:r>
          </w:p>
        </w:tc>
        <w:tc>
          <w:tcPr>
            <w:tcW w:w="6379" w:type="dxa"/>
          </w:tcPr>
          <w:p w:rsidR="00863F6F" w:rsidRDefault="00863F6F" w:rsidP="0064351B">
            <w:pPr>
              <w:pStyle w:val="TableContent"/>
            </w:pPr>
            <w:r>
              <w:t>Korrekturen, Probedurchlauf</w:t>
            </w:r>
            <w:r w:rsidR="00A17E03">
              <w:t>.</w:t>
            </w:r>
          </w:p>
        </w:tc>
      </w:tr>
      <w:tr w:rsidR="00863F6F">
        <w:tc>
          <w:tcPr>
            <w:tcW w:w="1867" w:type="dxa"/>
          </w:tcPr>
          <w:p w:rsidR="00863F6F" w:rsidRDefault="00863F6F" w:rsidP="0064351B">
            <w:pPr>
              <w:pStyle w:val="TableContent"/>
            </w:pPr>
            <w:r>
              <w:t>Mi 07.07.2010</w:t>
            </w:r>
          </w:p>
        </w:tc>
        <w:tc>
          <w:tcPr>
            <w:tcW w:w="1701" w:type="dxa"/>
          </w:tcPr>
          <w:p w:rsidR="00863F6F" w:rsidRDefault="00863F6F" w:rsidP="0064351B">
            <w:pPr>
              <w:pStyle w:val="TableContent"/>
            </w:pPr>
            <w:r>
              <w:t>Mi 07.07.2010</w:t>
            </w:r>
          </w:p>
        </w:tc>
        <w:tc>
          <w:tcPr>
            <w:tcW w:w="6379" w:type="dxa"/>
          </w:tcPr>
          <w:p w:rsidR="00863F6F" w:rsidRDefault="00863F6F" w:rsidP="0064351B">
            <w:pPr>
              <w:pStyle w:val="TableContent"/>
            </w:pPr>
            <w:r>
              <w:t>Abgabe</w:t>
            </w:r>
            <w:r w:rsidR="00A17E03">
              <w:t>.</w:t>
            </w:r>
          </w:p>
        </w:tc>
      </w:tr>
      <w:tr w:rsidR="00863F6F">
        <w:trPr>
          <w:cnfStyle w:val="000000100000"/>
        </w:trPr>
        <w:tc>
          <w:tcPr>
            <w:tcW w:w="1867" w:type="dxa"/>
          </w:tcPr>
          <w:p w:rsidR="00863F6F" w:rsidRDefault="00863F6F" w:rsidP="00E019D1">
            <w:pPr>
              <w:pStyle w:val="TableContent"/>
            </w:pPr>
            <w:r>
              <w:t>Mi 14.07.2010</w:t>
            </w:r>
          </w:p>
        </w:tc>
        <w:tc>
          <w:tcPr>
            <w:tcW w:w="1701" w:type="dxa"/>
          </w:tcPr>
          <w:p w:rsidR="00863F6F" w:rsidRDefault="00863F6F" w:rsidP="00E019D1">
            <w:pPr>
              <w:pStyle w:val="TableContent"/>
            </w:pPr>
            <w:r>
              <w:t>Mi 14.07.2010</w:t>
            </w:r>
          </w:p>
        </w:tc>
        <w:tc>
          <w:tcPr>
            <w:tcW w:w="6379" w:type="dxa"/>
          </w:tcPr>
          <w:p w:rsidR="00863F6F" w:rsidRDefault="00863F6F" w:rsidP="0064351B">
            <w:pPr>
              <w:pStyle w:val="TableContent"/>
            </w:pPr>
            <w:r>
              <w:t>Präsentation</w:t>
            </w:r>
            <w:r w:rsidR="00A17E03">
              <w:t>.</w:t>
            </w:r>
          </w:p>
        </w:tc>
      </w:tr>
    </w:tbl>
    <w:p w:rsidR="00A324DE" w:rsidRDefault="00A324DE" w:rsidP="004B717B"/>
    <w:p w:rsidR="00D15A29" w:rsidRPr="00D15A29" w:rsidRDefault="00D15A29" w:rsidP="00ED232E">
      <w:pPr>
        <w:pStyle w:val="berschrift1"/>
      </w:pPr>
      <w:bookmarkStart w:id="24" w:name="_Toc140084808"/>
      <w:r w:rsidRPr="00D15A29">
        <w:t>Umsetzung</w:t>
      </w:r>
      <w:bookmarkEnd w:id="24"/>
    </w:p>
    <w:p w:rsidR="00D15A29" w:rsidRPr="00D15A29" w:rsidRDefault="00D15A29" w:rsidP="00DC1085">
      <w:pPr>
        <w:pStyle w:val="berschrift2"/>
      </w:pPr>
      <w:bookmarkStart w:id="25" w:name="_Toc140084809"/>
      <w:r w:rsidRPr="00D15A29">
        <w:t>Tools</w:t>
      </w:r>
      <w:bookmarkEnd w:id="25"/>
    </w:p>
    <w:p w:rsidR="009D7FD4" w:rsidRDefault="009D7FD4" w:rsidP="00975A9A">
      <w:pPr>
        <w:pStyle w:val="berschrift3"/>
      </w:pPr>
      <w:bookmarkStart w:id="26" w:name="_Toc140084810"/>
      <w:proofErr w:type="spellStart"/>
      <w:r>
        <w:t>Collaboration</w:t>
      </w:r>
      <w:bookmarkEnd w:id="26"/>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berschrift3"/>
      </w:pPr>
      <w:bookmarkStart w:id="27" w:name="_Toc140084811"/>
      <w:r>
        <w:t>K</w:t>
      </w:r>
      <w:r w:rsidR="00D15A29" w:rsidRPr="00D15A29">
        <w:t>ommuni</w:t>
      </w:r>
      <w:r w:rsidR="004B7857">
        <w:t>k</w:t>
      </w:r>
      <w:r w:rsidR="00D15A29" w:rsidRPr="00D15A29">
        <w:t>ation</w:t>
      </w:r>
      <w:bookmarkEnd w:id="27"/>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berschrift3"/>
      </w:pPr>
      <w:bookmarkStart w:id="28" w:name="_Toc140084812"/>
      <w:r>
        <w:t>Applikationsentwick</w:t>
      </w:r>
      <w:r w:rsidR="00D15A29" w:rsidRPr="00D15A29">
        <w:t>lung</w:t>
      </w:r>
      <w:bookmarkEnd w:id="28"/>
    </w:p>
    <w:p w:rsidR="005E642F" w:rsidRDefault="00975A9A" w:rsidP="00975A9A">
      <w:r>
        <w:t xml:space="preserve">Als IDE für die PHP und Javascript Entwicklung wurde </w:t>
      </w:r>
      <w:proofErr w:type="spellStart"/>
      <w:r>
        <w:t>PHPStorm</w:t>
      </w:r>
      <w:proofErr w:type="spellEnd"/>
      <w:r w:rsidR="002F341D">
        <w:rPr>
          <w:rStyle w:val="Funotenzeichen"/>
        </w:rPr>
        <w:footnoteReference w:id="2"/>
      </w:r>
      <w:r>
        <w:t xml:space="preserve"> von </w:t>
      </w:r>
      <w:proofErr w:type="spellStart"/>
      <w:r>
        <w:t>JetBrains</w:t>
      </w:r>
      <w:proofErr w:type="spellEnd"/>
      <w:r>
        <w:t xml:space="preserve"> eingesetzt.</w:t>
      </w:r>
      <w:r w:rsidR="00C2411E">
        <w:t xml:space="preserve"> Ruby On </w:t>
      </w:r>
      <w:proofErr w:type="spellStart"/>
      <w:r w:rsidR="00C2411E">
        <w:t>Rails</w:t>
      </w:r>
      <w:proofErr w:type="spellEnd"/>
      <w:r w:rsidR="00C2411E">
        <w:t xml:space="preserve"> Entwickler kennen </w:t>
      </w:r>
      <w:proofErr w:type="spellStart"/>
      <w:r w:rsidR="00C2411E">
        <w:t>RubyMine</w:t>
      </w:r>
      <w:proofErr w:type="spellEnd"/>
      <w:r w:rsidR="00C2411E">
        <w:t xml:space="preserve"> von </w:t>
      </w:r>
      <w:proofErr w:type="spellStart"/>
      <w:r w:rsidR="00C2411E">
        <w:t>JetBrains</w:t>
      </w:r>
      <w:proofErr w:type="spellEnd"/>
      <w:r w:rsidR="00C2411E">
        <w:t xml:space="preserve">. </w:t>
      </w:r>
      <w:proofErr w:type="spellStart"/>
      <w:r w:rsidR="00C2411E">
        <w:t>RubyMine</w:t>
      </w:r>
      <w:proofErr w:type="spellEnd"/>
      <w:r w:rsidR="00C2411E">
        <w:t xml:space="preserve"> ist </w:t>
      </w:r>
      <w:r w:rsidR="00514F37">
        <w:t xml:space="preserve">zurzeit </w:t>
      </w:r>
      <w:r w:rsidR="00C2411E">
        <w:t>die wohl beste IDE erhältlich für die Entwi</w:t>
      </w:r>
      <w:r w:rsidR="00514F37">
        <w:t xml:space="preserve">cklung von </w:t>
      </w:r>
      <w:proofErr w:type="spellStart"/>
      <w:r w:rsidR="00514F37">
        <w:t>Rails-Applikationen</w:t>
      </w:r>
      <w:proofErr w:type="spellEnd"/>
      <w:r w:rsidR="00514F37">
        <w:t xml:space="preserve"> und </w:t>
      </w:r>
      <w:proofErr w:type="spellStart"/>
      <w:r w:rsidR="00C2411E">
        <w:t>PHPStorm</w:t>
      </w:r>
      <w:proofErr w:type="spellEnd"/>
      <w:r w:rsidR="00C2411E">
        <w:t xml:space="preserve"> </w:t>
      </w:r>
      <w:r w:rsidR="00514F37">
        <w:t>scheint den selben Weg gehen zu wollen (</w:t>
      </w:r>
      <w:proofErr w:type="spellStart"/>
      <w:r w:rsidR="00514F37">
        <w:t>PHPStorm</w:t>
      </w:r>
      <w:proofErr w:type="spellEnd"/>
      <w:r w:rsidR="00514F37">
        <w:t xml:space="preserve"> war zur Zeit der Entwicklung noch </w:t>
      </w:r>
      <w:proofErr w:type="spellStart"/>
      <w:r w:rsidR="00514F37">
        <w:t>beta</w:t>
      </w:r>
      <w:proofErr w:type="spellEnd"/>
      <w:r w:rsidR="00514F37">
        <w:t>).</w:t>
      </w:r>
    </w:p>
    <w:p w:rsidR="005E642F" w:rsidRDefault="005E642F" w:rsidP="005E642F">
      <w:pPr>
        <w:pStyle w:val="berschrift3"/>
      </w:pPr>
      <w:bookmarkStart w:id="29" w:name="_Toc140084813"/>
      <w:proofErr w:type="spellStart"/>
      <w:r>
        <w:t>Testing</w:t>
      </w:r>
      <w:proofErr w:type="spellEnd"/>
      <w:r w:rsidR="00C2411E">
        <w:t xml:space="preserve"> und Bugfixing</w:t>
      </w:r>
      <w:bookmarkEnd w:id="29"/>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berschrift3"/>
      </w:pPr>
      <w:bookmarkStart w:id="30" w:name="_Toc140084814"/>
      <w:proofErr w:type="spellStart"/>
      <w:r w:rsidRPr="00D15A29">
        <w:t>Versionkontrolle</w:t>
      </w:r>
      <w:proofErr w:type="spellEnd"/>
      <w:r w:rsidRPr="00D15A29">
        <w:t xml:space="preserve"> – Google Code</w:t>
      </w:r>
      <w:bookmarkEnd w:id="30"/>
    </w:p>
    <w:p w:rsidR="00D15A29" w:rsidRPr="00975A9A" w:rsidRDefault="00975A9A" w:rsidP="00975A9A">
      <w:r>
        <w:t>Die</w:t>
      </w:r>
      <w:r w:rsidR="00E71467">
        <w:t xml:space="preserve"> Version</w:t>
      </w:r>
      <w:r w:rsidR="000815C8">
        <w:t>s</w:t>
      </w:r>
      <w:r w:rsidR="00E71467">
        <w:t>kontrolle mit SVN wird bei</w:t>
      </w:r>
      <w:r>
        <w:t xml:space="preserve"> Google Code </w:t>
      </w:r>
      <w:proofErr w:type="spellStart"/>
      <w:r>
        <w:t>gehostet</w:t>
      </w:r>
      <w:proofErr w:type="spellEnd"/>
      <w:r w:rsidR="00B06E58">
        <w:rPr>
          <w:rStyle w:val="Funotenzeichen"/>
        </w:rPr>
        <w:footnoteReference w:id="3"/>
      </w:r>
      <w:r>
        <w:t>.</w:t>
      </w:r>
      <w:r w:rsidR="000815C8">
        <w:t xml:space="preserve"> Die </w:t>
      </w:r>
      <w:proofErr w:type="spellStart"/>
      <w:r w:rsidR="000815C8">
        <w:t>Versionierung</w:t>
      </w:r>
      <w:proofErr w:type="spellEnd"/>
      <w:r w:rsidR="000815C8">
        <w:t xml:space="preserve"> vereinfacht die Zusammenarbeit und dient </w:t>
      </w:r>
      <w:r w:rsidR="00251327">
        <w:t>gleichzeitig</w:t>
      </w:r>
      <w:r w:rsidR="000815C8">
        <w:t xml:space="preserve"> als Backup.</w:t>
      </w:r>
    </w:p>
    <w:p w:rsidR="00975A9A" w:rsidRDefault="00D15A29" w:rsidP="00D15A29">
      <w:pPr>
        <w:pStyle w:val="berschrift3"/>
      </w:pPr>
      <w:bookmarkStart w:id="31" w:name="_Toc140084815"/>
      <w:proofErr w:type="spellStart"/>
      <w:r w:rsidRPr="00D15A29">
        <w:t>Hosting</w:t>
      </w:r>
      <w:bookmarkEnd w:id="31"/>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bookmarkStart w:id="32" w:name="_Toc140084816"/>
      <w:proofErr w:type="spellStart"/>
      <w:r>
        <w:t>Pivotaltracker</w:t>
      </w:r>
      <w:bookmarkEnd w:id="32"/>
      <w:proofErr w:type="spellEnd"/>
    </w:p>
    <w:p w:rsidR="006221CD" w:rsidRDefault="00BF4BDD" w:rsidP="00BF4BDD">
      <w:proofErr w:type="spellStart"/>
      <w:r>
        <w:t>Pivotaltracker</w:t>
      </w:r>
      <w:proofErr w:type="spellEnd"/>
      <w:r>
        <w:t xml:space="preserve"> ist eine Onlinetool</w:t>
      </w:r>
      <w:r>
        <w:rPr>
          <w:rStyle w:val="Funotenzeichen"/>
        </w:rPr>
        <w:footnoteReference w:id="4"/>
      </w:r>
      <w:r>
        <w:t xml:space="preserve"> mit dem Stories </w:t>
      </w:r>
      <w:r w:rsidR="001A57F3">
        <w:t>(</w:t>
      </w:r>
      <w:proofErr w:type="spellStart"/>
      <w:r w:rsidR="001A57F3">
        <w:t>Use</w:t>
      </w:r>
      <w:proofErr w:type="spellEnd"/>
      <w:r w:rsidR="001A57F3">
        <w:t xml:space="preserve"> </w:t>
      </w:r>
      <w:proofErr w:type="spellStart"/>
      <w:r w:rsidR="001A57F3">
        <w:t>Cases</w:t>
      </w:r>
      <w:proofErr w:type="spellEnd"/>
      <w:r w:rsidR="001A57F3">
        <w:t xml:space="preserve">) </w:t>
      </w:r>
      <w:r>
        <w:t xml:space="preserve">wie man sie aus </w:t>
      </w:r>
      <w:proofErr w:type="spellStart"/>
      <w:r>
        <w:t>Scrum</w:t>
      </w:r>
      <w:proofErr w:type="spellEnd"/>
      <w:r>
        <w:t xml:space="preserve"> kennt </w:t>
      </w:r>
      <w:r w:rsidR="006221CD">
        <w:t xml:space="preserve">auf einem </w:t>
      </w:r>
      <w:r w:rsidR="00E548A2">
        <w:t>virtuellen</w:t>
      </w:r>
      <w:r w:rsidR="006221CD">
        <w:t xml:space="preserve"> Story Board </w:t>
      </w:r>
      <w:r>
        <w:t xml:space="preserve">verwaltet werden können. </w:t>
      </w:r>
      <w:r w:rsidR="001A57F3">
        <w:t xml:space="preserve">Die Stories werden in der </w:t>
      </w:r>
      <w:proofErr w:type="spellStart"/>
      <w:r w:rsidR="001A57F3" w:rsidRPr="001A57F3">
        <w:rPr>
          <w:i/>
        </w:rPr>
        <w:t>Icebox</w:t>
      </w:r>
      <w:proofErr w:type="spellEnd"/>
      <w:r w:rsidR="001A57F3">
        <w:t xml:space="preserve"> erstellt. Hier liegen alle Stories, ob sie nun angenommen werden oder nicht. Angenommene Stories landen im </w:t>
      </w:r>
      <w:proofErr w:type="spellStart"/>
      <w:r w:rsidR="001A57F3" w:rsidRPr="001A57F3">
        <w:rPr>
          <w:i/>
        </w:rPr>
        <w:t>Backlog</w:t>
      </w:r>
      <w:proofErr w:type="spellEnd"/>
      <w:r w:rsidR="001A57F3">
        <w:t xml:space="preserve">. Stories im </w:t>
      </w:r>
      <w:proofErr w:type="spellStart"/>
      <w:r w:rsidR="001A57F3">
        <w:t>Backlog</w:t>
      </w:r>
      <w:proofErr w:type="spellEnd"/>
      <w:r w:rsidR="001A57F3">
        <w:t xml:space="preserve"> können nach Priorität und Komplexität</w:t>
      </w:r>
      <w:r w:rsidR="006221CD">
        <w:t xml:space="preserve"> sortiert werden und</w:t>
      </w:r>
      <w:r w:rsidR="001A57F3">
        <w:t xml:space="preserve"> in die </w:t>
      </w:r>
      <w:proofErr w:type="spellStart"/>
      <w:r w:rsidR="00800757" w:rsidRPr="00800757">
        <w:rPr>
          <w:i/>
        </w:rPr>
        <w:t>Current</w:t>
      </w:r>
      <w:proofErr w:type="spellEnd"/>
      <w:r w:rsidR="001A57F3">
        <w:rPr>
          <w:i/>
        </w:rPr>
        <w:t xml:space="preserve"> </w:t>
      </w:r>
      <w:r w:rsidR="001A57F3">
        <w:t xml:space="preserve">Bahn </w:t>
      </w:r>
      <w:r w:rsidR="002072F9">
        <w:t xml:space="preserve">via Drag &amp; </w:t>
      </w:r>
      <w:r w:rsidR="001A57F3">
        <w:t>Drop gezogen</w:t>
      </w:r>
      <w:r w:rsidR="00E548A2">
        <w:t xml:space="preserve"> werden. Wenn sie erledigt sind landen Stories</w:t>
      </w:r>
      <w:r w:rsidR="007B019A">
        <w:t xml:space="preserve"> in der </w:t>
      </w:r>
      <w:proofErr w:type="spellStart"/>
      <w:r w:rsidR="007B019A" w:rsidRPr="007B019A">
        <w:rPr>
          <w:i/>
        </w:rPr>
        <w:t>Done</w:t>
      </w:r>
      <w:r w:rsidR="007B019A">
        <w:t>-Bahn</w:t>
      </w:r>
      <w:proofErr w:type="spellEnd"/>
      <w:r w:rsidR="006221CD">
        <w:t>.</w:t>
      </w:r>
    </w:p>
    <w:p w:rsidR="00800757" w:rsidRDefault="006221CD" w:rsidP="00BF4BDD">
      <w:proofErr w:type="spellStart"/>
      <w:r>
        <w:t>Pivotaltracker</w:t>
      </w:r>
      <w:proofErr w:type="spellEnd"/>
      <w:r>
        <w:t xml:space="preserve">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ED232E" w:rsidRDefault="00800757" w:rsidP="00EA67CE">
      <w:pPr>
        <w:pStyle w:val="Beschriftung"/>
      </w:pPr>
      <w:r>
        <w:t xml:space="preserve">Abbildung </w:t>
      </w:r>
      <w:fldSimple w:instr=" SEQ Abbildung \* ARABIC ">
        <w:r w:rsidR="009F2D31">
          <w:rPr>
            <w:noProof/>
          </w:rPr>
          <w:t>1</w:t>
        </w:r>
      </w:fldSimple>
      <w:r>
        <w:t xml:space="preserve"> GUI von </w:t>
      </w:r>
      <w:proofErr w:type="spellStart"/>
      <w:r>
        <w:t>Pivotaltracker</w:t>
      </w:r>
      <w:proofErr w:type="spellEnd"/>
      <w:r>
        <w:t xml:space="preserve"> mit den vier Bahnen: </w:t>
      </w:r>
      <w:proofErr w:type="spellStart"/>
      <w:r>
        <w:t>Icebox</w:t>
      </w:r>
      <w:proofErr w:type="spellEnd"/>
      <w:r>
        <w:t xml:space="preserve">, </w:t>
      </w:r>
      <w:proofErr w:type="spellStart"/>
      <w:r>
        <w:t>Backlog</w:t>
      </w:r>
      <w:proofErr w:type="spellEnd"/>
      <w:r>
        <w:t xml:space="preserve">, </w:t>
      </w:r>
      <w:proofErr w:type="spellStart"/>
      <w:r>
        <w:t>Current</w:t>
      </w:r>
      <w:proofErr w:type="spellEnd"/>
      <w:r>
        <w:t xml:space="preserve"> und </w:t>
      </w:r>
      <w:proofErr w:type="spellStart"/>
      <w:r>
        <w:t>Done</w:t>
      </w:r>
      <w:proofErr w:type="spellEnd"/>
      <w:r>
        <w:t>.</w:t>
      </w:r>
    </w:p>
    <w:p w:rsidR="00BF4BDD" w:rsidRDefault="004B7857" w:rsidP="00DC1085">
      <w:pPr>
        <w:pStyle w:val="berschrift2"/>
      </w:pPr>
      <w:bookmarkStart w:id="33" w:name="_Toc140084817"/>
      <w:r>
        <w:t>Technologien</w:t>
      </w:r>
      <w:bookmarkEnd w:id="33"/>
    </w:p>
    <w:p w:rsidR="00ED232E" w:rsidRDefault="00ED232E" w:rsidP="00ED232E">
      <w:r>
        <w:t>Wir haben in unserer Seminararbeit folgende Technologien verwendet. Die Wahl auf viele der Technologien hat sich bereits durch das Fach automatisch ergeben.</w:t>
      </w:r>
    </w:p>
    <w:p w:rsidR="00ED232E" w:rsidRDefault="00ED232E" w:rsidP="00ED232E"/>
    <w:p w:rsidR="00ED232E" w:rsidRPr="00F914CE" w:rsidRDefault="00ED232E" w:rsidP="00ED232E">
      <w:proofErr w:type="spellStart"/>
      <w:r>
        <w:t>Client-seitig</w:t>
      </w:r>
      <w:proofErr w:type="spellEnd"/>
      <w:r>
        <w:t>:</w:t>
      </w:r>
    </w:p>
    <w:p w:rsidR="00ED232E" w:rsidRDefault="00ED232E" w:rsidP="00ED232E">
      <w:pPr>
        <w:pStyle w:val="Listenabsatz"/>
        <w:numPr>
          <w:ilvl w:val="0"/>
          <w:numId w:val="18"/>
        </w:numPr>
        <w:jc w:val="left"/>
      </w:pPr>
      <w:r>
        <w:t>HTML, CSS</w:t>
      </w:r>
    </w:p>
    <w:p w:rsidR="00ED232E" w:rsidRDefault="00ED232E" w:rsidP="00ED232E">
      <w:pPr>
        <w:pStyle w:val="Listenabsatz"/>
        <w:numPr>
          <w:ilvl w:val="0"/>
          <w:numId w:val="18"/>
        </w:numPr>
        <w:jc w:val="left"/>
      </w:pPr>
      <w:r>
        <w:t xml:space="preserve">Javascript, </w:t>
      </w:r>
      <w:proofErr w:type="spellStart"/>
      <w:r>
        <w:t>jQuery</w:t>
      </w:r>
      <w:proofErr w:type="spellEnd"/>
    </w:p>
    <w:p w:rsidR="00ED232E" w:rsidRDefault="00ED232E" w:rsidP="00ED232E">
      <w:proofErr w:type="spellStart"/>
      <w:r>
        <w:t>Server-seitig</w:t>
      </w:r>
      <w:proofErr w:type="spellEnd"/>
      <w:r>
        <w:t>:</w:t>
      </w:r>
    </w:p>
    <w:p w:rsidR="00ED232E" w:rsidRDefault="00ED232E" w:rsidP="00ED232E">
      <w:pPr>
        <w:pStyle w:val="Listenabsatz"/>
        <w:numPr>
          <w:ilvl w:val="0"/>
          <w:numId w:val="18"/>
        </w:numPr>
        <w:jc w:val="left"/>
      </w:pPr>
      <w:r>
        <w:t xml:space="preserve">PHP, </w:t>
      </w:r>
      <w:proofErr w:type="spellStart"/>
      <w:r>
        <w:t>PHPDao</w:t>
      </w:r>
      <w:proofErr w:type="spellEnd"/>
      <w:r w:rsidR="00010422">
        <w:rPr>
          <w:rStyle w:val="Funotenzeichen"/>
        </w:rPr>
        <w:footnoteReference w:id="5"/>
      </w:r>
    </w:p>
    <w:p w:rsidR="00ED232E" w:rsidRDefault="00ED232E" w:rsidP="00ED232E">
      <w:pPr>
        <w:pStyle w:val="Listenabsatz"/>
        <w:numPr>
          <w:ilvl w:val="0"/>
          <w:numId w:val="18"/>
        </w:numPr>
        <w:jc w:val="left"/>
      </w:pPr>
      <w:r>
        <w:t>Webserver:</w:t>
      </w:r>
      <w:r>
        <w:tab/>
        <w:t>Apache HTTPD</w:t>
      </w:r>
    </w:p>
    <w:p w:rsidR="00ED232E" w:rsidRDefault="00ED232E" w:rsidP="00ED232E">
      <w:pPr>
        <w:pStyle w:val="Listenabsatz"/>
        <w:numPr>
          <w:ilvl w:val="0"/>
          <w:numId w:val="18"/>
        </w:numPr>
        <w:jc w:val="left"/>
      </w:pPr>
      <w:r>
        <w:t>Datenbank:</w:t>
      </w:r>
      <w:r>
        <w:tab/>
      </w:r>
      <w:proofErr w:type="spellStart"/>
      <w:r>
        <w:t>MySQL</w:t>
      </w:r>
      <w:proofErr w:type="spellEnd"/>
    </w:p>
    <w:p w:rsidR="00ED232E" w:rsidRDefault="00ED232E" w:rsidP="00ED232E">
      <w:r>
        <w:t>Kommunikation:</w:t>
      </w:r>
    </w:p>
    <w:p w:rsidR="00ED232E" w:rsidRDefault="00ED232E" w:rsidP="00ED232E">
      <w:pPr>
        <w:pStyle w:val="Listenabsatz"/>
        <w:numPr>
          <w:ilvl w:val="0"/>
          <w:numId w:val="18"/>
        </w:numPr>
        <w:jc w:val="left"/>
      </w:pPr>
      <w:r>
        <w:t>JSON</w:t>
      </w:r>
    </w:p>
    <w:p w:rsidR="00ED232E" w:rsidRPr="003A5588" w:rsidRDefault="00ED232E" w:rsidP="00ED232E">
      <w:pPr>
        <w:pStyle w:val="Listenabsatz"/>
        <w:numPr>
          <w:ilvl w:val="0"/>
          <w:numId w:val="18"/>
        </w:numPr>
        <w:jc w:val="left"/>
      </w:pPr>
      <w:r>
        <w:t>AJAX</w:t>
      </w:r>
    </w:p>
    <w:p w:rsidR="00F028D7" w:rsidRDefault="00863F6F" w:rsidP="00ED232E">
      <w:pPr>
        <w:pStyle w:val="berschrift1"/>
      </w:pPr>
      <w:bookmarkStart w:id="34" w:name="_Toc140084818"/>
      <w:r>
        <w:t>Software-Arch</w:t>
      </w:r>
      <w:r w:rsidR="00F028D7">
        <w:t>i</w:t>
      </w:r>
      <w:r>
        <w:t>te</w:t>
      </w:r>
      <w:r w:rsidR="00F028D7">
        <w:t>ktur</w:t>
      </w:r>
      <w:bookmarkEnd w:id="34"/>
    </w:p>
    <w:p w:rsidR="00ED232E" w:rsidRDefault="00ED232E" w:rsidP="00ED232E">
      <w:r>
        <w:t xml:space="preserve">Der Aufbau von </w:t>
      </w:r>
      <w:proofErr w:type="spellStart"/>
      <w:r>
        <w:t>ShoppingList</w:t>
      </w:r>
      <w:proofErr w:type="spellEnd"/>
      <w:r>
        <w:t xml:space="preserve"> erfolgt nach den Richtlinien und Prinzipien von Model, </w:t>
      </w:r>
      <w:proofErr w:type="spellStart"/>
      <w:r>
        <w:t>View</w:t>
      </w:r>
      <w:proofErr w:type="spellEnd"/>
      <w:r>
        <w:t xml:space="preserve"> und </w:t>
      </w:r>
      <w:proofErr w:type="spellStart"/>
      <w:r>
        <w:t>Control</w:t>
      </w:r>
      <w:proofErr w:type="spellEnd"/>
      <w:r w:rsidR="00010422">
        <w:t xml:space="preserve"> (MVC</w:t>
      </w:r>
      <w:r w:rsidR="00010422">
        <w:rPr>
          <w:rStyle w:val="Funotenzeichen"/>
        </w:rPr>
        <w:footnoteReference w:id="6"/>
      </w:r>
      <w:r w:rsidR="00010422">
        <w:t>)</w:t>
      </w:r>
      <w:r>
        <w:t xml:space="preserve">. Für jede Funktion steht </w:t>
      </w:r>
      <w:r w:rsidR="002D5AAD">
        <w:t>ein separater</w:t>
      </w:r>
      <w:r>
        <w:t xml:space="preserve"> Kontroller zur Verfügung, welcher den </w:t>
      </w:r>
      <w:proofErr w:type="spellStart"/>
      <w:r>
        <w:t>Request</w:t>
      </w:r>
      <w:proofErr w:type="spellEnd"/>
      <w:r>
        <w:t>, ausgelöst über eine JavaScript F</w:t>
      </w:r>
      <w:r w:rsidR="002D5AAD">
        <w:t xml:space="preserve">unktion auf dem Client, </w:t>
      </w:r>
      <w:proofErr w:type="spellStart"/>
      <w:r w:rsidR="002D5AAD">
        <w:t>prozedu</w:t>
      </w:r>
      <w:r>
        <w:t>al</w:t>
      </w:r>
      <w:proofErr w:type="spellEnd"/>
      <w:r>
        <w:t xml:space="preserve"> bearbeitet. Diese Kontroller greifen auf Persistenzklassen für die Datenbankzugriffe sowie auf diverse Hilfeklassen zu.</w:t>
      </w:r>
    </w:p>
    <w:p w:rsidR="00ED232E" w:rsidRDefault="00ED232E" w:rsidP="00ED232E">
      <w:r>
        <w:t>Der Ablauf aller Kontroller erfolgt nach folgendem Schema:</w:t>
      </w:r>
    </w:p>
    <w:p w:rsidR="00ED232E" w:rsidRDefault="00ED232E" w:rsidP="00ED232E"/>
    <w:p w:rsidR="00ED232E" w:rsidRDefault="00B90FE7" w:rsidP="00ED232E">
      <w:r w:rsidRPr="00B90FE7">
        <w:rPr>
          <w:noProof/>
          <w:lang w:val="en-US" w:eastAsia="en-US"/>
        </w:rPr>
        <w:pict>
          <v:group id="_x0000_s1026" style="position:absolute;left:0;text-align:left;margin-left:1in;margin-top:.6pt;width:215.25pt;height:261.15pt;z-index:251660288" coordorigin="4127,7557" coordsize="4305,5223" wrapcoords="-225 -62 -301 124 -376 3413 2257 3848 4967 3910 4515 4903 -225 5896 -301 6082 -376 9372 2257 9806 4967 9868 4515 10862 4515 10924 4967 11855 150 11855 -376 11917 -376 15393 1881 15765 4967 15827 4515 16820 -225 17813 -301 18000 -301 22034 22051 22034 22126 18310 21976 17875 21750 17813 6321 17751 6547 17006 6547 16820 6096 15827 16256 15765 22126 15455 22126 11917 21073 11855 6321 11793 6547 11048 6547 10862 6096 9868 15202 9806 22126 9434 22126 6393 21976 5958 21750 5896 6321 5834 6547 5089 6547 4903 6096 3910 15202 3848 22126 3475 22126 434 21976 0 21750 -62 -225 -62">
            <v:rect id="_x0000_s1027" style="position:absolute;left:4127;top:755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7" inset=",7.2pt,,7.2pt">
                <w:txbxContent>
                  <w:p w:rsidR="00A0050B" w:rsidRPr="00D315BE" w:rsidRDefault="00A0050B" w:rsidP="00ED232E">
                    <w:r w:rsidRPr="00D315BE">
                      <w:t>Auslesen der POST / GET Parameter</w:t>
                    </w:r>
                  </w:p>
                </w:txbxContent>
              </v:textbox>
            </v:rect>
            <v:rect id="_x0000_s1028" style="position:absolute;left:4127;top:899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A0050B" w:rsidRPr="00D315BE" w:rsidRDefault="00A0050B" w:rsidP="00ED232E">
                    <w:r w:rsidRPr="00D315BE">
                      <w:t>Prüfung der Autorisierung</w:t>
                    </w:r>
                  </w:p>
                </w:txbxContent>
              </v:textbox>
            </v:rect>
            <v:rect id="_x0000_s1029" style="position:absolute;left:4127;top:10452;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9" inset=",7.2pt,,7.2pt">
                <w:txbxContent>
                  <w:p w:rsidR="00A0050B" w:rsidRPr="00D315BE" w:rsidRDefault="00A0050B" w:rsidP="00ED232E">
                    <w:r w:rsidRPr="00D315BE">
                      <w:t>Ausführen der aufgerufenen Methode</w:t>
                    </w:r>
                  </w:p>
                </w:txbxContent>
              </v:textbox>
            </v:rect>
            <v:rect id="_x0000_s1030" style="position:absolute;left:4127;top:11877;width:4305;height:903;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A0050B" w:rsidRPr="00D315BE" w:rsidRDefault="00A0050B" w:rsidP="00ED232E">
                    <w:r w:rsidRPr="00D315BE">
                      <w:t>Erstellen und senden der Antwort zum Client</w:t>
                    </w:r>
                  </w:p>
                </w:txbxContent>
              </v:textbox>
            </v:rect>
            <v:line id="_x0000_s1031" style="position:absolute;mso-wrap-edited:f;mso-position-horizontal:absolute;mso-position-vertical:absolute" from="5207,8277" to="5207,899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2" style="position:absolute;mso-wrap-edited:f;mso-position-horizontal:absolute;mso-position-vertical:absolute" from="5207,9717" to="5207,1043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3" style="position:absolute;mso-wrap-edited:f;mso-position-horizontal:absolute;mso-position-vertical:absolute" from="5207,11157" to="5207,1187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w10:wrap type="tight"/>
          </v:group>
        </w:pict>
      </w:r>
    </w:p>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r>
        <w:t xml:space="preserve">Hier ein kleines Beispiel des </w:t>
      </w:r>
      <w:proofErr w:type="spellStart"/>
      <w:r>
        <w:t>DeleteItem</w:t>
      </w:r>
      <w:proofErr w:type="spellEnd"/>
      <w:r>
        <w:t xml:space="preserve"> C</w:t>
      </w:r>
      <w:r w:rsidRPr="00C423B6">
        <w:t>ontroller</w:t>
      </w:r>
      <w:r>
        <w:t>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&lt;?</w:t>
      </w:r>
      <w:proofErr w:type="spellStart"/>
      <w:r w:rsidRPr="00C423B6">
        <w:rPr>
          <w:rStyle w:val="HTMLCode"/>
        </w:rPr>
        <w:t>php</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config/environment.php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lib/include_dao.php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lib/message.class.php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lib/authorization.class.php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controllers/session.controller.php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lib/inputvalidation.class.php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Pr>
          <w:rStyle w:val="HTMLCode"/>
        </w:rPr>
        <w:t>Read</w:t>
      </w:r>
      <w:proofErr w:type="spellEnd"/>
      <w:r>
        <w:rPr>
          <w:rStyle w:val="HTMLCode"/>
        </w:rPr>
        <w:t xml:space="preserve"> </w:t>
      </w:r>
      <w:r w:rsidRPr="00C423B6">
        <w:rPr>
          <w:rStyle w:val="HTMLCode"/>
        </w:rPr>
        <w:t>POST / GET variables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user_id</w:t>
      </w:r>
      <w:proofErr w:type="spellEnd"/>
      <w:r w:rsidRPr="00C423B6">
        <w:rPr>
          <w:rStyle w:val="HTMLCode"/>
        </w:rPr>
        <w:t xml:space="preserve"> = $_SESSION['</w:t>
      </w:r>
      <w:proofErr w:type="spellStart"/>
      <w:r w:rsidRPr="00C423B6">
        <w:rPr>
          <w:rStyle w:val="HTMLCode"/>
        </w:rPr>
        <w:t>user</w:t>
      </w:r>
      <w:proofErr w:type="spellEnd"/>
      <w:r w:rsidRPr="00C423B6">
        <w:rPr>
          <w:rStyle w:val="HTMLCode"/>
        </w:rPr>
        <w:t>']</w:t>
      </w:r>
      <w:proofErr w:type="spellStart"/>
      <w:r w:rsidRPr="00C423B6">
        <w:rPr>
          <w:rStyle w:val="HTMLCode"/>
        </w:rPr>
        <w:t>-&gt;userId</w:t>
      </w:r>
      <w:proofErr w:type="spellEnd"/>
      <w:r w:rsidRPr="00C423B6">
        <w:rPr>
          <w:rStyle w:val="HTMLCode"/>
        </w:rPr>
        <w:t>;</w:t>
      </w:r>
    </w:p>
    <w:p w:rsidR="00ED232E"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item_id</w:t>
      </w:r>
      <w:proofErr w:type="spellEnd"/>
      <w:r w:rsidRPr="00C423B6">
        <w:rPr>
          <w:rStyle w:val="HTMLCode"/>
        </w:rPr>
        <w:t xml:space="preserve"> = $_GET['</w:t>
      </w:r>
      <w:proofErr w:type="spellStart"/>
      <w:r w:rsidRPr="00C423B6">
        <w:rPr>
          <w:rStyle w:val="HTMLCode"/>
        </w:rPr>
        <w:t>iid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Check </w:t>
      </w:r>
      <w:proofErr w:type="spellStart"/>
      <w:r>
        <w:rPr>
          <w:rStyle w:val="HTMLCode"/>
        </w:rPr>
        <w:t>authorization</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if</w:t>
      </w:r>
      <w:proofErr w:type="spellEnd"/>
      <w:r w:rsidRPr="00C423B6">
        <w:rPr>
          <w:rStyle w:val="HTMLCode"/>
        </w:rPr>
        <w:t>(</w:t>
      </w:r>
      <w:proofErr w:type="spellStart"/>
      <w:r w:rsidRPr="00C423B6">
        <w:rPr>
          <w:rStyle w:val="HTMLCode"/>
        </w:rPr>
        <w:t>Authorization::auth_delete_item</w:t>
      </w:r>
      <w:proofErr w:type="spellEnd"/>
      <w:r w:rsidRPr="00C423B6">
        <w:rPr>
          <w:rStyle w:val="HTMLCode"/>
        </w:rPr>
        <w:t>($</w:t>
      </w:r>
      <w:proofErr w:type="spellStart"/>
      <w:r w:rsidRPr="00C423B6">
        <w:rPr>
          <w:rStyle w:val="HTMLCode"/>
        </w:rPr>
        <w:t>user_id</w:t>
      </w:r>
      <w:proofErr w:type="spellEnd"/>
      <w:r w:rsidRPr="00C423B6">
        <w:rPr>
          <w:rStyle w:val="HTMLCode"/>
        </w:rPr>
        <w:t>, $</w:t>
      </w:r>
      <w:proofErr w:type="spellStart"/>
      <w:r w:rsidRPr="00C423B6">
        <w:rPr>
          <w:rStyle w:val="HTMLCode"/>
        </w:rPr>
        <w:t>item_id</w:t>
      </w:r>
      <w:proofErr w:type="spellEnd"/>
      <w:r w:rsidRPr="00C423B6">
        <w:rPr>
          <w:rStyle w:val="HTMLCode"/>
        </w:rPr>
        <w:t>))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 </w:t>
      </w:r>
      <w:proofErr w:type="spellStart"/>
      <w:r w:rsidRPr="00C423B6">
        <w:rPr>
          <w:rStyle w:val="HTMLCode"/>
        </w:rPr>
        <w:t>Delete</w:t>
      </w:r>
      <w:proofErr w:type="spellEnd"/>
      <w:r w:rsidRPr="00C423B6">
        <w:rPr>
          <w:rStyle w:val="HTMLCode"/>
        </w:rPr>
        <w:t xml:space="preserve"> </w:t>
      </w:r>
      <w:proofErr w:type="spellStart"/>
      <w:r w:rsidRPr="00C423B6">
        <w:rPr>
          <w:rStyle w:val="HTMLCode"/>
        </w:rPr>
        <w:t>items</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DAOFactory::getItemDAO</w:t>
      </w:r>
      <w:proofErr w:type="spellEnd"/>
      <w:r w:rsidRPr="00C423B6">
        <w:rPr>
          <w:rStyle w:val="HTMLCode"/>
        </w:rPr>
        <w:t>()</w:t>
      </w:r>
      <w:proofErr w:type="spellStart"/>
      <w:r w:rsidRPr="00C423B6">
        <w:rPr>
          <w:rStyle w:val="HTMLCode"/>
        </w:rPr>
        <w:t>-&gt;delete</w:t>
      </w:r>
      <w:proofErr w:type="spellEnd"/>
      <w:r w:rsidRPr="00C423B6">
        <w:rPr>
          <w:rStyle w:val="HTMLCode"/>
        </w:rPr>
        <w:t>($</w:t>
      </w:r>
      <w:proofErr w:type="spellStart"/>
      <w:r w:rsidRPr="00C423B6">
        <w:rPr>
          <w:rStyle w:val="HTMLCode"/>
        </w:rPr>
        <w:t>item_id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('Item </w:t>
      </w:r>
      <w:proofErr w:type="spellStart"/>
      <w:r w:rsidRPr="00C423B6">
        <w:rPr>
          <w:rStyle w:val="HTMLCode"/>
        </w:rPr>
        <w:t>deleted</w:t>
      </w:r>
      <w:proofErr w:type="spellEnd"/>
      <w:r w:rsidRPr="00C423B6">
        <w:rPr>
          <w:rStyle w:val="HTMLCode"/>
        </w:rPr>
        <w:t>', '</w:t>
      </w:r>
      <w:proofErr w:type="spellStart"/>
      <w:r w:rsidRPr="00C423B6">
        <w:rPr>
          <w:rStyle w:val="HTMLCode"/>
        </w:rPr>
        <w:t>info</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else</w:t>
      </w:r>
      <w:proofErr w:type="spellEnd"/>
      <w:r w:rsidRPr="00C423B6">
        <w:rPr>
          <w:rStyle w:val="HTMLCode"/>
        </w:rPr>
        <w:t xml:space="preserve">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('Not </w:t>
      </w:r>
      <w:proofErr w:type="spellStart"/>
      <w:r w:rsidRPr="00C423B6">
        <w:rPr>
          <w:rStyle w:val="HTMLCode"/>
        </w:rPr>
        <w:t>authorized</w:t>
      </w:r>
      <w:proofErr w:type="spellEnd"/>
      <w:r w:rsidRPr="00C423B6">
        <w:rPr>
          <w:rStyle w:val="HTMLCode"/>
        </w:rPr>
        <w:t xml:space="preserve"> to </w:t>
      </w:r>
      <w:proofErr w:type="spellStart"/>
      <w:r w:rsidRPr="00C423B6">
        <w:rPr>
          <w:rStyle w:val="HTMLCode"/>
        </w:rPr>
        <w:t>delete</w:t>
      </w:r>
      <w:proofErr w:type="spellEnd"/>
      <w:r w:rsidRPr="00C423B6">
        <w:rPr>
          <w:rStyle w:val="HTMLCode"/>
        </w:rPr>
        <w:t xml:space="preserve"> </w:t>
      </w:r>
      <w:proofErr w:type="spellStart"/>
      <w:r w:rsidRPr="00C423B6">
        <w:rPr>
          <w:rStyle w:val="HTMLCode"/>
        </w:rPr>
        <w:t>this</w:t>
      </w:r>
      <w:proofErr w:type="spellEnd"/>
      <w:r w:rsidRPr="00C423B6">
        <w:rPr>
          <w:rStyle w:val="HTMLCode"/>
        </w:rPr>
        <w:t xml:space="preserve"> </w:t>
      </w:r>
      <w:proofErr w:type="spellStart"/>
      <w:r w:rsidRPr="00C423B6">
        <w:rPr>
          <w:rStyle w:val="HTMLCode"/>
        </w:rPr>
        <w:t>item</w:t>
      </w:r>
      <w:proofErr w:type="spellEnd"/>
      <w:r w:rsidRPr="00C423B6">
        <w:rPr>
          <w:rStyle w:val="HTMLCode"/>
        </w:rPr>
        <w:t>!', '</w:t>
      </w:r>
      <w:proofErr w:type="spellStart"/>
      <w:r w:rsidRPr="00C423B6">
        <w:rPr>
          <w:rStyle w:val="HTMLCode"/>
        </w:rPr>
        <w:t>error</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Convert</w:t>
      </w:r>
      <w:proofErr w:type="spellEnd"/>
      <w:r w:rsidRPr="00C423B6">
        <w:rPr>
          <w:rStyle w:val="HTMLCode"/>
        </w:rPr>
        <w:t xml:space="preserve"> to 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json</w:t>
      </w:r>
      <w:proofErr w:type="spellEnd"/>
      <w:r w:rsidRPr="00C423B6">
        <w:rPr>
          <w:rStyle w:val="HTMLCode"/>
        </w:rPr>
        <w:t xml:space="preserve"> = </w:t>
      </w:r>
      <w:proofErr w:type="spellStart"/>
      <w:r w:rsidRPr="00C423B6">
        <w:rPr>
          <w:rStyle w:val="HTMLCode"/>
        </w:rPr>
        <w:t>json_encode</w:t>
      </w:r>
      <w:proofErr w:type="spellEnd"/>
      <w:r w:rsidRPr="00C423B6">
        <w:rPr>
          <w:rStyle w:val="HTMLCode"/>
        </w:rPr>
        <w:t>($</w:t>
      </w:r>
      <w:proofErr w:type="spellStart"/>
      <w:r w:rsidRPr="00C423B6">
        <w:rPr>
          <w:rStyle w:val="HTMLCode"/>
        </w:rPr>
        <w:t>data</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Set </w:t>
      </w:r>
      <w:proofErr w:type="spellStart"/>
      <w:r w:rsidRPr="00C423B6">
        <w:rPr>
          <w:rStyle w:val="HTMLCode"/>
        </w:rPr>
        <w:t>content</w:t>
      </w:r>
      <w:proofErr w:type="spellEnd"/>
      <w:r w:rsidRPr="00C423B6">
        <w:rPr>
          <w:rStyle w:val="HTMLCode"/>
        </w:rPr>
        <w:t xml:space="preserve"> </w:t>
      </w:r>
      <w:proofErr w:type="spellStart"/>
      <w:r w:rsidRPr="00C423B6">
        <w:rPr>
          <w:rStyle w:val="HTMLCode"/>
        </w:rPr>
        <w:t>type</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Content-type</w:t>
      </w:r>
      <w:proofErr w:type="spellEnd"/>
      <w:r w:rsidRPr="00C423B6">
        <w:rPr>
          <w:rStyle w:val="HTMLCode"/>
        </w:rPr>
        <w:t xml:space="preserve">: </w:t>
      </w:r>
      <w:proofErr w:type="spellStart"/>
      <w:r w:rsidRPr="00C423B6">
        <w:rPr>
          <w:rStyle w:val="HTMLCode"/>
        </w:rPr>
        <w:t>application/json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Prevent</w:t>
      </w:r>
      <w:proofErr w:type="spellEnd"/>
      <w:r w:rsidRPr="00C423B6">
        <w:rPr>
          <w:rStyle w:val="HTMLCode"/>
        </w:rPr>
        <w:t xml:space="preserve"> </w:t>
      </w:r>
      <w:proofErr w:type="spellStart"/>
      <w:r w:rsidRPr="00C423B6">
        <w:rPr>
          <w:rStyle w:val="HTMLCode"/>
        </w:rPr>
        <w:t>caching</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Expires</w:t>
      </w:r>
      <w:proofErr w:type="spellEnd"/>
      <w:r w:rsidRPr="00C423B6">
        <w:rPr>
          <w:rStyle w:val="HTMLCode"/>
        </w:rPr>
        <w:t>: 0');</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Send Response</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print</w:t>
      </w:r>
      <w:proofErr w:type="spellEnd"/>
      <w:r w:rsidRPr="00C423B6">
        <w:rPr>
          <w:rStyle w:val="HTMLCode"/>
        </w:rPr>
        <w:t>($</w:t>
      </w:r>
      <w:proofErr w:type="spellStart"/>
      <w:r w:rsidRPr="00C423B6">
        <w:rPr>
          <w:rStyle w:val="HTMLCode"/>
        </w:rPr>
        <w:t>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exit</w:t>
      </w:r>
      <w:proofErr w:type="spellEnd"/>
      <w:r w:rsidRPr="00C423B6">
        <w:rPr>
          <w:rStyle w:val="HTMLCode"/>
        </w:rPr>
        <w:t>;</w:t>
      </w:r>
    </w:p>
    <w:p w:rsidR="00ED232E" w:rsidRDefault="00ED232E" w:rsidP="00ED232E"/>
    <w:p w:rsidR="00ED232E" w:rsidRPr="00FC3598" w:rsidRDefault="00ED232E" w:rsidP="00DC1085">
      <w:pPr>
        <w:pStyle w:val="berschrift2"/>
      </w:pPr>
      <w:bookmarkStart w:id="35" w:name="_Toc140075189"/>
      <w:bookmarkStart w:id="36" w:name="_Toc140084819"/>
      <w:r>
        <w:t>Sequenz</w:t>
      </w:r>
      <w:r w:rsidR="004273F6">
        <w:t>-</w:t>
      </w:r>
      <w:r>
        <w:t>Diagramm</w:t>
      </w:r>
      <w:bookmarkEnd w:id="35"/>
      <w:bookmarkEnd w:id="36"/>
    </w:p>
    <w:p w:rsidR="00ED232E" w:rsidRDefault="00ED232E" w:rsidP="00ED232E">
      <w:r>
        <w:t>Folgendes Sequenz</w:t>
      </w:r>
      <w:r w:rsidR="004273F6">
        <w:t>-</w:t>
      </w:r>
      <w:r>
        <w:t>Diagramm beschreibt den Ablauf der Funktion „</w:t>
      </w:r>
      <w:proofErr w:type="spellStart"/>
      <w:r>
        <w:t>CreateShoppingList</w:t>
      </w:r>
      <w:proofErr w:type="spellEnd"/>
      <w:r>
        <w:t>“. Es sind alle Funktionen auf dem Server nach gleichem Schema aufgebaut.</w:t>
      </w:r>
    </w:p>
    <w:p w:rsidR="00ED232E" w:rsidRDefault="00ED232E" w:rsidP="00ED232E"/>
    <w:p w:rsidR="00ED232E" w:rsidRDefault="00ED232E" w:rsidP="00ED232E">
      <w:r>
        <w:rPr>
          <w:noProof/>
          <w:lang w:val="de-DE"/>
        </w:rPr>
        <w:drawing>
          <wp:inline distT="0" distB="0" distL="0" distR="0">
            <wp:extent cx="6188710" cy="3101420"/>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88710" cy="3101420"/>
                    </a:xfrm>
                    <a:prstGeom prst="rect">
                      <a:avLst/>
                    </a:prstGeom>
                    <a:noFill/>
                    <a:ln w="9525">
                      <a:noFill/>
                      <a:miter lim="800000"/>
                      <a:headEnd/>
                      <a:tailEnd/>
                    </a:ln>
                  </pic:spPr>
                </pic:pic>
              </a:graphicData>
            </a:graphic>
          </wp:inline>
        </w:drawing>
      </w:r>
    </w:p>
    <w:p w:rsidR="00F028D7" w:rsidRPr="00ED232E" w:rsidRDefault="00F028D7" w:rsidP="00ED232E"/>
    <w:p w:rsidR="00ED232E" w:rsidRDefault="00F028D7" w:rsidP="00DC1085">
      <w:pPr>
        <w:pStyle w:val="berschrift2"/>
      </w:pPr>
      <w:bookmarkStart w:id="37" w:name="_Toc140084820"/>
      <w:proofErr w:type="spellStart"/>
      <w:r>
        <w:t>ER</w:t>
      </w:r>
      <w:r w:rsidR="004273F6">
        <w:t>-</w:t>
      </w:r>
      <w:r>
        <w:t>Diagramm</w:t>
      </w:r>
      <w:bookmarkEnd w:id="37"/>
      <w:proofErr w:type="spellEnd"/>
    </w:p>
    <w:p w:rsidR="00ED232E" w:rsidRDefault="00863F6F" w:rsidP="00ED232E">
      <w:pPr>
        <w:keepNext/>
        <w:keepLines/>
      </w:pPr>
      <w:r>
        <w:t>Das Datenbank-Modell</w:t>
      </w:r>
      <w:r w:rsidR="00ED232E">
        <w:t xml:space="preserve"> von </w:t>
      </w:r>
      <w:proofErr w:type="spellStart"/>
      <w:r w:rsidR="00ED232E">
        <w:t>ShoppingList</w:t>
      </w:r>
      <w:proofErr w:type="spellEnd"/>
      <w:r w:rsidR="00ED232E">
        <w:t xml:space="preserve"> ist wie folgt aufgebaut:</w:t>
      </w:r>
    </w:p>
    <w:p w:rsidR="00ED232E" w:rsidRDefault="00ED232E" w:rsidP="00ED232E">
      <w:pPr>
        <w:keepNext/>
        <w:keepLines/>
      </w:pPr>
    </w:p>
    <w:p w:rsidR="00B76ACA" w:rsidRPr="00ED232E" w:rsidRDefault="00ED232E" w:rsidP="00ED232E">
      <w:r>
        <w:rPr>
          <w:noProof/>
          <w:lang w:val="de-DE"/>
        </w:rPr>
        <w:drawing>
          <wp:inline distT="0" distB="0" distL="0" distR="0">
            <wp:extent cx="6188710" cy="5325149"/>
            <wp:effectExtent l="25400" t="0" r="889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88710" cy="5325149"/>
                    </a:xfrm>
                    <a:prstGeom prst="rect">
                      <a:avLst/>
                    </a:prstGeom>
                    <a:noFill/>
                    <a:ln w="9525">
                      <a:noFill/>
                      <a:miter lim="800000"/>
                      <a:headEnd/>
                      <a:tailEnd/>
                    </a:ln>
                  </pic:spPr>
                </pic:pic>
              </a:graphicData>
            </a:graphic>
          </wp:inline>
        </w:drawing>
      </w:r>
    </w:p>
    <w:p w:rsidR="00800757" w:rsidRDefault="00B76ACA" w:rsidP="00DC1085">
      <w:pPr>
        <w:pStyle w:val="berschrift2"/>
      </w:pPr>
      <w:bookmarkStart w:id="38" w:name="_Toc140084821"/>
      <w:r>
        <w:t>GUI und Navigation</w:t>
      </w:r>
      <w:bookmarkEnd w:id="3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9F2D31">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9F2D31">
                <w:rPr>
                  <w:noProof/>
                </w:rPr>
                <w:t>3</w:t>
              </w:r>
            </w:fldSimple>
            <w:r>
              <w:t xml:space="preserve"> Registrierung</w:t>
            </w:r>
          </w:p>
        </w:tc>
      </w:tr>
      <w:tr w:rsidR="00800757">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9F2D31">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5"/>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9F2D31">
                <w:rPr>
                  <w:noProof/>
                </w:rPr>
                <w:t>5</w:t>
              </w:r>
            </w:fldSimple>
            <w:r>
              <w:t xml:space="preserve"> Einkaufslisten im Haushalt</w:t>
            </w:r>
          </w:p>
        </w:tc>
      </w:tr>
      <w:tr w:rsidR="00800757">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6"/>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sidR="009F2D31">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Die grafische Oberfläche ist für die Nutzung auf Mobilgeräten optimiert. Die N</w:t>
      </w:r>
      <w:r w:rsidR="004273F6">
        <w:t xml:space="preserve">avigierbarkeit ohne </w:t>
      </w:r>
      <w:proofErr w:type="spellStart"/>
      <w:r w:rsidR="004273F6">
        <w:t>Page-Reload</w:t>
      </w:r>
      <w:proofErr w:type="spellEnd"/>
      <w:r w:rsidR="004273F6">
        <w:t xml:space="preserve"> gibt dem Benutzer das Gefühl</w:t>
      </w:r>
      <w:r>
        <w:t xml:space="preserve"> nie warten </w:t>
      </w:r>
      <w:r w:rsidR="004273F6">
        <w:t xml:space="preserve">zu müssen </w:t>
      </w:r>
      <w:r>
        <w:t>bis eine Seite geladen ist. Man spricht von eine</w:t>
      </w:r>
      <w:r w:rsidR="004273F6">
        <w:t>r</w:t>
      </w:r>
      <w:r>
        <w:t xml:space="preserve"> sogenannten </w:t>
      </w:r>
      <w:proofErr w:type="spellStart"/>
      <w:r>
        <w:t>Single-Page-App</w:t>
      </w:r>
      <w:proofErr w:type="spellEnd"/>
      <w:r>
        <w:rPr>
          <w:rStyle w:val="Funotenzeichen"/>
        </w:rPr>
        <w:footnoteReference w:id="7"/>
      </w:r>
      <w:r>
        <w:t xml:space="preserve">. Das Aufrufen von anderen Seiten </w:t>
      </w:r>
      <w:r w:rsidR="00CD473D">
        <w:t>und</w:t>
      </w:r>
      <w:r>
        <w:t xml:space="preserve"> Nachladen von Inhalten erfolgt über AJAX. Dafür wurde eine Funktion geschriebe</w:t>
      </w:r>
      <w:r w:rsidR="00CD473D">
        <w:t xml:space="preserve">n, welche die URL der PHP </w:t>
      </w:r>
      <w:r>
        <w:t xml:space="preserve">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beforeLoad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type</w:t>
      </w:r>
      <w:proofErr w:type="spellEnd"/>
      <w:r w:rsidRPr="00BC4187">
        <w:rPr>
          <w:rStyle w:val="HTMLCode"/>
        </w:rPr>
        <w:t>' :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w:t>
      </w:r>
      <w:proofErr w:type="spellEnd"/>
      <w:r w:rsidRPr="00BC4187">
        <w:rPr>
          <w:rStyle w:val="HTMLCode"/>
        </w:rPr>
        <w:t xml:space="preserve">' :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success</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afterLoad</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rPr>
      </w:pPr>
      <w:r w:rsidRPr="00BC4187">
        <w:rPr>
          <w:rStyle w:val="HTMLCode"/>
        </w:rPr>
        <w:t>});</w:t>
      </w:r>
    </w:p>
    <w:p w:rsidR="006B63D6" w:rsidRDefault="00EC70DD" w:rsidP="00A432A2">
      <w:pPr>
        <w:pStyle w:val="berschrift2"/>
        <w:pageBreakBefore/>
      </w:pPr>
      <w:bookmarkStart w:id="39" w:name="_Toc140084822"/>
      <w:r>
        <w:t xml:space="preserve">Kommunikation zwischen </w:t>
      </w:r>
      <w:proofErr w:type="spellStart"/>
      <w:r>
        <w:t>View</w:t>
      </w:r>
      <w:proofErr w:type="spellEnd"/>
      <w:r>
        <w:t xml:space="preserve"> und Model</w:t>
      </w:r>
      <w:bookmarkEnd w:id="39"/>
    </w:p>
    <w:p w:rsidR="00A432A2"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p>
    <w:p w:rsidR="00A432A2" w:rsidRDefault="00A432A2" w:rsidP="00296458"/>
    <w:p w:rsidR="00A432A2" w:rsidRDefault="009960EF" w:rsidP="00296458">
      <w:r w:rsidRPr="009960EF">
        <w:rPr>
          <w:noProof/>
          <w:lang w:val="de-DE"/>
        </w:rPr>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0557DB" w:rsidRDefault="000557DB" w:rsidP="00296458"/>
    <w:p w:rsidR="00296458" w:rsidRDefault="00296458" w:rsidP="00296458">
      <w:r>
        <w:t xml:space="preserve">JSON ist im Vergleich zu XML viel schlanker. </w:t>
      </w:r>
      <w:r w:rsidR="004273F6">
        <w:t>Durch die Nutzung von JSON wird weniger</w:t>
      </w:r>
      <w:r>
        <w:t xml:space="preserve"> Datenverkehr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3350D5">
      <w:pPr>
        <w:keepNext/>
        <w:keepLines/>
      </w:pPr>
      <w:r>
        <w:t>PHP:</w:t>
      </w:r>
    </w:p>
    <w:p w:rsidR="00021871" w:rsidRPr="007662F8" w:rsidRDefault="00021871" w:rsidP="003350D5">
      <w:pPr>
        <w:keepNext/>
        <w:keepLines/>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lang w:val="de-CH"/>
        </w:rPr>
      </w:pPr>
      <w:proofErr w:type="spellStart"/>
      <w:r w:rsidRPr="00C407C0">
        <w:rPr>
          <w:rStyle w:val="HTMLCode"/>
        </w:rPr>
        <w:t>fetch_items_by_shoppinglist_id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ajax</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url</w:t>
      </w:r>
      <w:proofErr w:type="spellEnd"/>
      <w:r w:rsidRPr="00C407C0">
        <w:rPr>
          <w:rStyle w:val="HTMLCode"/>
        </w:rPr>
        <w:t>'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dataType</w:t>
      </w:r>
      <w:proofErr w:type="spellEnd"/>
      <w:r w:rsidRPr="00C407C0">
        <w:rPr>
          <w:rStyle w:val="HTMLCode"/>
        </w:rPr>
        <w:t>'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config.onFetch</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r w:rsidRPr="00C407C0">
        <w:rPr>
          <w:rStyle w:val="HTMLCode"/>
        </w:rPr>
        <w:t>config.onError</w:t>
      </w:r>
      <w:proofErr w:type="spell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r>
        <w:rPr>
          <w:lang w:val="en-US"/>
        </w:rPr>
        <w:t>jQuery</w:t>
      </w:r>
      <w:proofErr w:type="spellEnd"/>
      <w:r w:rsidR="001C0972">
        <w:rPr>
          <w:rStyle w:val="Funotenzeichen"/>
          <w:lang w:val="en-US"/>
        </w:rPr>
        <w:footnoteReference w:id="8"/>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4273F6">
        <w:rPr>
          <w:lang w:val="en-US"/>
        </w:rPr>
        <w:t>werden</w:t>
      </w:r>
      <w:proofErr w:type="spellEnd"/>
      <w:r w:rsidR="004273F6">
        <w:rPr>
          <w:lang w:val="en-US"/>
        </w:rPr>
        <w:t xml:space="preserve"> </w:t>
      </w:r>
      <w:proofErr w:type="spellStart"/>
      <w:r w:rsidR="004273F6">
        <w:rPr>
          <w:lang w:val="en-US"/>
        </w:rPr>
        <w:t>dadurch</w:t>
      </w:r>
      <w:proofErr w:type="spellEnd"/>
      <w:r w:rsidR="004273F6">
        <w:rPr>
          <w:lang w:val="en-US"/>
        </w:rPr>
        <w:t xml:space="preserve"> stark </w:t>
      </w:r>
      <w:proofErr w:type="spellStart"/>
      <w:r w:rsidR="004273F6">
        <w:rPr>
          <w:lang w:val="en-US"/>
        </w:rPr>
        <w:t>vereinfacht</w:t>
      </w:r>
      <w:proofErr w:type="spellEnd"/>
      <w:r w:rsidR="004273F6">
        <w:rPr>
          <w:lang w:val="en-US"/>
        </w:rPr>
        <w:t>.</w:t>
      </w:r>
    </w:p>
    <w:p w:rsidR="002C140C" w:rsidRDefault="00D15A29" w:rsidP="00ED232E">
      <w:pPr>
        <w:pStyle w:val="berschrift1"/>
      </w:pPr>
      <w:bookmarkStart w:id="40" w:name="_Toc140084823"/>
      <w:r>
        <w:t>Tests</w:t>
      </w:r>
      <w:bookmarkEnd w:id="40"/>
    </w:p>
    <w:p w:rsidR="00B76ACA" w:rsidRDefault="002C140C" w:rsidP="00DC1085">
      <w:pPr>
        <w:pStyle w:val="berschrift2"/>
      </w:pPr>
      <w:bookmarkStart w:id="41" w:name="_Toc140084824"/>
      <w:proofErr w:type="spellStart"/>
      <w:r>
        <w:t>Selenium</w:t>
      </w:r>
      <w:proofErr w:type="spellEnd"/>
      <w:r w:rsidR="00700E86">
        <w:t xml:space="preserve"> </w:t>
      </w:r>
      <w:r w:rsidR="0068660A">
        <w:t>IDE</w:t>
      </w:r>
      <w:bookmarkEnd w:id="41"/>
    </w:p>
    <w:p w:rsidR="00B55F24" w:rsidRDefault="00B76ACA" w:rsidP="00B76ACA">
      <w:r>
        <w:t xml:space="preserve">Unit Tests wurden </w:t>
      </w:r>
      <w:r w:rsidR="004273F6">
        <w:t>keine</w:t>
      </w:r>
      <w:r>
        <w:t xml:space="preserve"> </w:t>
      </w:r>
      <w:r w:rsidR="004273F6">
        <w:t xml:space="preserve">erstellt. </w:t>
      </w:r>
      <w:proofErr w:type="spellStart"/>
      <w:r w:rsidR="004273F6">
        <w:t>Stattdessen</w:t>
      </w:r>
      <w:proofErr w:type="spellEnd"/>
      <w:r>
        <w:t xml:space="preserve">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unotenzeichen"/>
        </w:rPr>
        <w:footnoteReference w:id="9"/>
      </w:r>
      <w:r>
        <w:t xml:space="preserve"> aufgenommen. </w:t>
      </w:r>
      <w:proofErr w:type="spellStart"/>
      <w:r>
        <w:t>Selenium</w:t>
      </w:r>
      <w:proofErr w:type="spellEnd"/>
      <w:r>
        <w:t xml:space="preserve"> </w:t>
      </w:r>
      <w:r w:rsidR="009433FD">
        <w:t>IDE</w:t>
      </w:r>
      <w:r>
        <w:t xml:space="preserve"> kann die Aktivitäten des Benutzers simulieren und </w:t>
      </w:r>
      <w:r w:rsidR="00B55F24">
        <w:t>beispielsweise</w:t>
      </w:r>
      <w:r>
        <w:t xml:space="preserve">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w:t>
      </w:r>
      <w:r w:rsidR="004273F6">
        <w:t>IDE</w:t>
      </w:r>
      <w:r>
        <w:t xml:space="preserve"> auch eingesetzt um mit einem </w:t>
      </w:r>
      <w:r w:rsidR="00277A39">
        <w:t>Klick zum Beispiel an die Einkaufsliste zu gelangen, die normalerweise mehrere Klicks via</w:t>
      </w:r>
      <w:r w:rsidR="00B55F24">
        <w:t xml:space="preserve"> den Ansichten</w:t>
      </w:r>
      <w:r w:rsidR="00277A39">
        <w:t xml:space="preserve"> </w:t>
      </w:r>
      <w:r w:rsidR="00B55F24">
        <w:t>„</w:t>
      </w:r>
      <w:r w:rsidR="00277A39">
        <w:t>Login</w:t>
      </w:r>
      <w:r w:rsidR="00B55F24">
        <w:t>“</w:t>
      </w:r>
      <w:r w:rsidR="00277A39">
        <w:t xml:space="preserve">, </w:t>
      </w:r>
      <w:r w:rsidR="00B55F24">
        <w:t>„</w:t>
      </w:r>
      <w:r w:rsidR="00277A39">
        <w:t>Auswahl des Haushalts</w:t>
      </w:r>
      <w:r w:rsidR="00B55F24">
        <w:t>“</w:t>
      </w:r>
      <w:r w:rsidR="00277A39">
        <w:t xml:space="preserve"> und </w:t>
      </w:r>
      <w:r w:rsidR="00B55F24">
        <w:t>„</w:t>
      </w:r>
      <w:r w:rsidR="00277A39">
        <w:t>Auswahl der Einkaufsliste</w:t>
      </w:r>
      <w:r w:rsidR="00B55F24">
        <w:t>“</w:t>
      </w:r>
      <w:r w:rsidR="00277A39">
        <w:t xml:space="preserve"> benötigt. </w:t>
      </w:r>
    </w:p>
    <w:p w:rsidR="00877D53" w:rsidRPr="00B76ACA" w:rsidRDefault="00B55F24" w:rsidP="00B76ACA">
      <w:proofErr w:type="spellStart"/>
      <w:r>
        <w:t>Selenium</w:t>
      </w:r>
      <w:proofErr w:type="spellEnd"/>
      <w:r>
        <w:t xml:space="preserve"> ist hilfreich beim ausfüllen von Formularen mit Testdaten. Das Formular kann durch </w:t>
      </w:r>
      <w:proofErr w:type="spellStart"/>
      <w:r>
        <w:t>Selenium</w:t>
      </w:r>
      <w:proofErr w:type="spellEnd"/>
      <w:r>
        <w:t xml:space="preserve"> mit einem Klick ausgefüllt und abgeschickt werden.</w:t>
      </w:r>
    </w:p>
    <w:p w:rsidR="00234C00" w:rsidRDefault="00877D53" w:rsidP="00ED232E">
      <w:pPr>
        <w:pStyle w:val="berschrift1"/>
      </w:pPr>
      <w:bookmarkStart w:id="42" w:name="_Toc140084825"/>
      <w:r>
        <w:t>Probleme</w:t>
      </w:r>
      <w:bookmarkEnd w:id="42"/>
    </w:p>
    <w:p w:rsidR="000658C2" w:rsidRDefault="00234C00" w:rsidP="00DC1085">
      <w:pPr>
        <w:pStyle w:val="berschrift2"/>
      </w:pPr>
      <w:bookmarkStart w:id="43" w:name="_Toc140084826"/>
      <w:r>
        <w:t>Flexibilität</w:t>
      </w:r>
      <w:r w:rsidR="00A432A2">
        <w:t xml:space="preserve"> von </w:t>
      </w:r>
      <w:proofErr w:type="spellStart"/>
      <w:r w:rsidR="00A432A2">
        <w:t>PHPDao</w:t>
      </w:r>
      <w:bookmarkEnd w:id="43"/>
      <w:proofErr w:type="spellEnd"/>
    </w:p>
    <w:p w:rsidR="00234C00" w:rsidRPr="000658C2" w:rsidRDefault="000658C2" w:rsidP="000658C2">
      <w:r>
        <w:t xml:space="preserve">Mit Hilfe von </w:t>
      </w:r>
      <w:proofErr w:type="spellStart"/>
      <w:r>
        <w:t>PHPDao</w:t>
      </w:r>
      <w:proofErr w:type="spellEnd"/>
      <w:r>
        <w:t xml:space="preserve"> ist die </w:t>
      </w:r>
      <w:proofErr w:type="spellStart"/>
      <w:r>
        <w:t>Implementation</w:t>
      </w:r>
      <w:proofErr w:type="spellEnd"/>
      <w:r>
        <w:t xml:space="preserve"> eines </w:t>
      </w:r>
      <w:proofErr w:type="spellStart"/>
      <w:r>
        <w:t>Persistenzlayers</w:t>
      </w:r>
      <w:proofErr w:type="spellEnd"/>
      <w:r>
        <w:t xml:space="preserve"> möglich. Nebst den vielen Vorteil</w:t>
      </w:r>
      <w:r w:rsidR="003350D5">
        <w:t>en, welche sich dadurch ergeben</w:t>
      </w:r>
      <w:r>
        <w:t xml:space="preserve"> gibt es auch einige Nachteile. So bietet </w:t>
      </w:r>
      <w:proofErr w:type="spellStart"/>
      <w:r>
        <w:t>PHPDao</w:t>
      </w:r>
      <w:proofErr w:type="spellEnd"/>
      <w:r>
        <w:t xml:space="preserve"> die Möglichkeit anhand des Datenbank-Schemas die Zugriffsklasse</w:t>
      </w:r>
      <w:r w:rsidR="003350D5">
        <w:t>n und dazugehörigen Datenobjekt-Klassen</w:t>
      </w:r>
      <w:r>
        <w:t xml:space="preserve"> automatisch zu erstellen. Leider sind danach nur Zugriffe auf einzelne Tabellen möglich. Möchte man Datenbank-Abfragen mit Daten aus mehreren Tabellen tätigen, müssen die Zugriffsklassen manuell angepasst und erweitert werden. Ändert sich das Datenbank-Schema müssen die DAO Klassen neu erstellt werden, was sich als ziemlich mühsam herausstellt. </w:t>
      </w:r>
    </w:p>
    <w:p w:rsidR="0005081E" w:rsidRDefault="00234C00" w:rsidP="00DC1085">
      <w:pPr>
        <w:pStyle w:val="berschrift2"/>
      </w:pPr>
      <w:bookmarkStart w:id="44" w:name="_Toc140084827"/>
      <w:r>
        <w:t>Polling</w:t>
      </w:r>
      <w:bookmarkEnd w:id="44"/>
    </w:p>
    <w:p w:rsidR="0005081E" w:rsidRDefault="0005081E" w:rsidP="0005081E">
      <w:r>
        <w:t>Die Daten der Itemauflistung</w:t>
      </w:r>
      <w:r w:rsidR="007C0C9A">
        <w:t xml:space="preserve"> auf dem Einkaufszettel</w:t>
      </w:r>
      <w:r>
        <w:t xml:space="preserve"> werden alle  3 Sekunden aktualisiert.  Eine </w:t>
      </w:r>
      <w:proofErr w:type="spellStart"/>
      <w:r>
        <w:t>AJAX-Abfrage</w:t>
      </w:r>
      <w:proofErr w:type="spellEnd"/>
      <w:r>
        <w:t xml:space="preserve"> </w:t>
      </w:r>
      <w:r w:rsidR="007C0C9A">
        <w:t>liesst</w:t>
      </w:r>
      <w:r>
        <w:t xml:space="preserve"> die aktuellen Daten </w:t>
      </w:r>
      <w:r w:rsidR="007C0C9A">
        <w:t>aus</w:t>
      </w:r>
      <w:r>
        <w:t xml:space="preserve"> der Datenbank. Wenn zwei oder mehrere Personen zur </w:t>
      </w:r>
      <w:r w:rsidR="007C0C9A">
        <w:t>gleichen</w:t>
      </w:r>
      <w:r>
        <w:t xml:space="preserve"> Z</w:t>
      </w:r>
      <w:r w:rsidR="007C0C9A">
        <w:t xml:space="preserve">eit die selbe Einkaufsliste offen </w:t>
      </w:r>
      <w:r>
        <w:t>haben, sieht jeder</w:t>
      </w:r>
      <w:r w:rsidR="007C0C9A">
        <w:t xml:space="preserve"> automatisch</w:t>
      </w:r>
      <w:r>
        <w:t xml:space="preserve"> die Änderungen des anderen.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proofErr w:type="spellStart"/>
      <w:r w:rsidR="00424E77">
        <w:t>GUI-Update</w:t>
      </w:r>
      <w:proofErr w:type="spellEnd"/>
      <w:r>
        <w:t xml:space="preserve"> darf nicht stattfinden, wenn gerade ein Feld editiert wird</w:t>
      </w:r>
      <w:r w:rsidR="007C0C9A">
        <w:t>, da die Änderungen sonst überschrieben werden</w:t>
      </w:r>
      <w:r>
        <w:t>.</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 xml:space="preserve">Wenn Person A ein Feld editiert, darf Person B dieses Feld nicht gleichzeitig </w:t>
      </w:r>
      <w:r w:rsidR="007C0C9A">
        <w:t>bearbeiten</w:t>
      </w:r>
      <w:r w:rsidR="00424E77">
        <w:t xml:space="preserve">. Dies kann sonst zu </w:t>
      </w:r>
      <w:proofErr w:type="spellStart"/>
      <w:r>
        <w:t>Race</w:t>
      </w:r>
      <w:proofErr w:type="spellEnd"/>
      <w:r>
        <w:t xml:space="preserve"> </w:t>
      </w:r>
      <w:proofErr w:type="spellStart"/>
      <w:r>
        <w:t>Conditions</w:t>
      </w:r>
      <w:proofErr w:type="spellEnd"/>
      <w:r>
        <w:rPr>
          <w:rStyle w:val="Funotenzeichen"/>
        </w:rPr>
        <w:footnoteReference w:id="10"/>
      </w:r>
      <w:r>
        <w:t>.</w:t>
      </w:r>
      <w:r w:rsidR="00043B25">
        <w:t xml:space="preserve"> Dieser Punkt erfordert eine Sperrung der Ressource, die gerade bearbeitet wird.</w:t>
      </w:r>
    </w:p>
    <w:p w:rsidR="000658C2" w:rsidRDefault="00424E77" w:rsidP="00424E77">
      <w:pPr>
        <w:pStyle w:val="Listenabsatz"/>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rsidR="007C0C9A">
        <w:t xml:space="preserve">, wenn mehrere </w:t>
      </w:r>
      <w:proofErr w:type="spellStart"/>
      <w:r w:rsidR="007C0C9A">
        <w:t>Threads</w:t>
      </w:r>
      <w:proofErr w:type="spellEnd"/>
      <w:r w:rsidR="007C0C9A">
        <w:t xml:space="preserve"> parallel laufen</w:t>
      </w:r>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424E77" w:rsidRDefault="00424E77" w:rsidP="000658C2"/>
    <w:p w:rsidR="000658C2" w:rsidRDefault="00234C00" w:rsidP="00A432A2">
      <w:pPr>
        <w:pStyle w:val="berschrift2"/>
      </w:pPr>
      <w:bookmarkStart w:id="45" w:name="_Toc140084828"/>
      <w:r>
        <w:t>Autorisierung</w:t>
      </w:r>
      <w:bookmarkEnd w:id="45"/>
    </w:p>
    <w:p w:rsidR="000658C2" w:rsidRDefault="000658C2" w:rsidP="00A432A2">
      <w:pPr>
        <w:keepNext/>
        <w:keepLines/>
      </w:pPr>
      <w:r>
        <w:t xml:space="preserve">Das Thema Sicherheit spielt auch in unserer Arbeit eine grosse Rolle. So haben wir bei </w:t>
      </w:r>
      <w:proofErr w:type="spellStart"/>
      <w:r>
        <w:t>ShoppingList</w:t>
      </w:r>
      <w:proofErr w:type="spellEnd"/>
      <w:r>
        <w:t xml:space="preserve"> sichergestellt, dass Angriffe aus dem Internet abgewehrt werden und die Authentisierung sowie Autorisierung sauber implementiert werden. </w:t>
      </w:r>
      <w:r w:rsidR="00A0050B">
        <w:t>Die</w:t>
      </w:r>
      <w:r>
        <w:t xml:space="preserve"> grösste </w:t>
      </w:r>
      <w:r w:rsidR="00A0050B">
        <w:t>Herausforderung</w:t>
      </w:r>
      <w:r w:rsidR="0061702B">
        <w:t xml:space="preserve"> </w:t>
      </w:r>
      <w:r>
        <w:t>dabei</w:t>
      </w:r>
      <w:r w:rsidR="0061702B">
        <w:t xml:space="preserve"> war</w:t>
      </w:r>
      <w:r>
        <w:t>,</w:t>
      </w:r>
      <w:r w:rsidR="0061702B">
        <w:t xml:space="preserve"> bei</w:t>
      </w:r>
      <w:r>
        <w:t xml:space="preserve"> </w:t>
      </w:r>
      <w:r w:rsidR="0061702B">
        <w:t>a</w:t>
      </w:r>
      <w:r>
        <w:t>llen Funktionen zu prüfen, ob der Benutzer auch berechtigt ist, diese aufzurufen. Hätten wir diese Prüfung nicht implementiert wäre es möglich gewesen, in fremden Haushalten Einkaufslisten zu erstellen, Artikel von Listen oder ganze Haushalte zu löschen.</w:t>
      </w:r>
    </w:p>
    <w:p w:rsidR="000658C2" w:rsidRDefault="000658C2" w:rsidP="000658C2">
      <w:r>
        <w:t xml:space="preserve">Um die Autorisierung sauber zu implementieren haben wir eine zentrale Autorisierungs-Klasse erstellt, welche die Prüfung übernimmt. </w:t>
      </w:r>
    </w:p>
    <w:p w:rsidR="000658C2" w:rsidRDefault="000658C2" w:rsidP="000658C2"/>
    <w:p w:rsidR="000658C2" w:rsidRDefault="000658C2" w:rsidP="000658C2">
      <w:r>
        <w:t>Ausschnitt aus einer Autorisierungsprüfung:</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F15F8B">
        <w:rPr>
          <w:rStyle w:val="HTMLCode"/>
        </w:rPr>
        <w:t>if</w:t>
      </w:r>
      <w:proofErr w:type="spellEnd"/>
      <w:r w:rsidRPr="00F15F8B">
        <w:rPr>
          <w:rStyle w:val="HTMLCode"/>
        </w:rPr>
        <w:t>(</w:t>
      </w:r>
      <w:proofErr w:type="spellStart"/>
      <w:r w:rsidRPr="00F15F8B">
        <w:rPr>
          <w:rStyle w:val="HTMLCode"/>
        </w:rPr>
        <w:t>Authorization::auth_create_item</w:t>
      </w:r>
      <w:proofErr w:type="spellEnd"/>
      <w:r w:rsidRPr="00F15F8B">
        <w:rPr>
          <w:rStyle w:val="HTMLCode"/>
        </w:rPr>
        <w:t>($</w:t>
      </w:r>
      <w:proofErr w:type="spellStart"/>
      <w:r w:rsidRPr="00F15F8B">
        <w:rPr>
          <w:rStyle w:val="HTMLCode"/>
        </w:rPr>
        <w:t>user_id</w:t>
      </w:r>
      <w:proofErr w:type="spellEnd"/>
      <w:r w:rsidRPr="00F15F8B">
        <w:rPr>
          <w:rStyle w:val="HTMLCode"/>
        </w:rPr>
        <w:t>, $</w:t>
      </w:r>
      <w:proofErr w:type="spellStart"/>
      <w:r w:rsidRPr="00F15F8B">
        <w:rPr>
          <w:rStyle w:val="HTMLCode"/>
        </w:rPr>
        <w:t>shoppinglist_id</w:t>
      </w:r>
      <w:proofErr w:type="spellEnd"/>
      <w:r w:rsidRPr="00F15F8B">
        <w:rPr>
          <w:rStyle w:val="HTMLCode"/>
        </w:rPr>
        <w:t>)) {</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ab/>
        <w:t xml:space="preserve">// do </w:t>
      </w:r>
      <w:proofErr w:type="spellStart"/>
      <w:r w:rsidRPr="00F15F8B">
        <w:rPr>
          <w:rStyle w:val="HTMLCode"/>
        </w:rPr>
        <w:t>something</w:t>
      </w:r>
      <w:proofErr w:type="spellEnd"/>
      <w:r w:rsidRPr="00F15F8B">
        <w:rPr>
          <w:rStyle w:val="HTMLCode"/>
        </w:rPr>
        <w:t>...</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w:t>
      </w:r>
    </w:p>
    <w:p w:rsidR="000658C2" w:rsidRDefault="000658C2" w:rsidP="000658C2"/>
    <w:p w:rsidR="00234C00" w:rsidRPr="000658C2" w:rsidRDefault="000658C2" w:rsidP="000658C2">
      <w:r>
        <w:t>Obenstehende Methode prüft ob der Benutzer XY auf der Shoppinglist XY einen Artikel hinzufügen darf. Dies darf der Benutzer natürlich nur, wenn er sich im selben Haushalt wie die Shoppinglist befindet oder ihm die Shoppingliste gehört.</w:t>
      </w:r>
    </w:p>
    <w:p w:rsidR="00387676" w:rsidRDefault="0081734F" w:rsidP="00DC1085">
      <w:pPr>
        <w:pStyle w:val="berschrift2"/>
      </w:pPr>
      <w:bookmarkStart w:id="46" w:name="_Toc140084829"/>
      <w:r>
        <w:t>Navigation</w:t>
      </w:r>
      <w:bookmarkEnd w:id="46"/>
    </w:p>
    <w:p w:rsidR="00A432A2" w:rsidRDefault="00387676" w:rsidP="00387676">
      <w:r>
        <w:t xml:space="preserve">Da es sich um eine </w:t>
      </w:r>
      <w:proofErr w:type="spellStart"/>
      <w:r>
        <w:t>single-page-app</w:t>
      </w:r>
      <w:proofErr w:type="spellEnd"/>
      <w:r>
        <w:t xml:space="preserve"> handelt können einzelne Ansichten nicht</w:t>
      </w:r>
      <w:r w:rsidR="00010422">
        <w:t xml:space="preserve"> direkt abgerufen oder als Bookmark</w:t>
      </w:r>
      <w:r>
        <w:t xml:space="preserve"> gespeichert werden. Nach einem </w:t>
      </w:r>
      <w:proofErr w:type="spellStart"/>
      <w:r>
        <w:t>Refresh</w:t>
      </w:r>
      <w:proofErr w:type="spellEnd"/>
      <w:r>
        <w:t xml:space="preserve"> der Seite landet der Benutzer </w:t>
      </w:r>
      <w:r w:rsidR="0061702B">
        <w:t>wieder</w:t>
      </w:r>
      <w:r>
        <w:t xml:space="preserve">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t>
      </w:r>
      <w:r w:rsidR="0061702B">
        <w:t>wäre</w:t>
      </w:r>
      <w:r w:rsidR="00BD15A2">
        <w:t>. Lösungsansätze gibt es bereits:</w:t>
      </w:r>
    </w:p>
    <w:p w:rsidR="00BD15A2" w:rsidRDefault="00BD15A2" w:rsidP="00387676"/>
    <w:p w:rsidR="00BD15A2" w:rsidRDefault="00BD15A2" w:rsidP="00BD15A2">
      <w:pPr>
        <w:pStyle w:val="Listenabsatz"/>
        <w:numPr>
          <w:ilvl w:val="0"/>
          <w:numId w:val="14"/>
        </w:numPr>
      </w:pPr>
      <w:r w:rsidRPr="00DC1085">
        <w:t>http://ajaxian.com/archives/emulating-onhashchange-without-setinterval</w:t>
      </w:r>
    </w:p>
    <w:p w:rsidR="00BD15A2" w:rsidRDefault="00BD15A2" w:rsidP="00BD15A2">
      <w:pPr>
        <w:pStyle w:val="Listenabsatz"/>
        <w:numPr>
          <w:ilvl w:val="0"/>
          <w:numId w:val="14"/>
        </w:numPr>
      </w:pPr>
      <w:r w:rsidRPr="00DC1085">
        <w:t>http://ceit.uq.edu.au/content/onhashchange-html5-feature-which-can-allow-urls-containing-video-offsets</w:t>
      </w:r>
    </w:p>
    <w:p w:rsidR="0098708D" w:rsidRDefault="00D15A29" w:rsidP="00ED232E">
      <w:pPr>
        <w:pStyle w:val="berschrift1"/>
      </w:pPr>
      <w:bookmarkStart w:id="47" w:name="_Toc140084830"/>
      <w:proofErr w:type="spellStart"/>
      <w:r>
        <w:t>Learnings</w:t>
      </w:r>
      <w:bookmarkEnd w:id="47"/>
      <w:proofErr w:type="spellEnd"/>
    </w:p>
    <w:p w:rsidR="0098708D" w:rsidRDefault="0098708D" w:rsidP="00DC1085">
      <w:pPr>
        <w:pStyle w:val="berschrift2"/>
      </w:pPr>
      <w:bookmarkStart w:id="48" w:name="_Toc140084831"/>
      <w:r>
        <w:t>AJAX mit PHP und JSON</w:t>
      </w:r>
      <w:bookmarkEnd w:id="48"/>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r w:rsidRPr="000658C2">
        <w:rPr>
          <w:rStyle w:val="HTMLCode"/>
        </w:rPr>
        <w:t>php</w:t>
      </w:r>
      <w:proofErr w:type="spell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Include</w:t>
      </w:r>
      <w:proofErr w:type="spellEnd"/>
      <w:r w:rsidR="007662F8" w:rsidRPr="000658C2">
        <w:rPr>
          <w:rStyle w:val="HTMLCode"/>
        </w:rPr>
        <w:t xml:space="preserve"> </w:t>
      </w:r>
      <w:proofErr w:type="spellStart"/>
      <w:r w:rsidR="007662F8" w:rsidRPr="000658C2">
        <w:rPr>
          <w:rStyle w:val="HTMLCode"/>
        </w:rPr>
        <w:t>libraries</w:t>
      </w:r>
      <w:proofErr w:type="spellEnd"/>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007662F8" w:rsidRPr="000658C2">
        <w:rPr>
          <w:rStyle w:val="HTMLCode"/>
        </w:rPr>
        <w:t xml:space="preserve">Handle </w:t>
      </w:r>
      <w:proofErr w:type="spellStart"/>
      <w:r w:rsidR="007662F8" w:rsidRPr="000658C2">
        <w:rPr>
          <w:rStyle w:val="HTMLCode"/>
        </w:rPr>
        <w:t>the</w:t>
      </w:r>
      <w:proofErr w:type="spellEnd"/>
      <w:r w:rsidR="007662F8" w:rsidRPr="000658C2">
        <w:rPr>
          <w:rStyle w:val="HTMLCode"/>
        </w:rPr>
        <w:t xml:space="preserve"> </w:t>
      </w:r>
      <w:proofErr w:type="spellStart"/>
      <w:r w:rsidR="007662F8" w:rsidRPr="000658C2">
        <w:rPr>
          <w:rStyle w:val="HTMLCode"/>
        </w:rPr>
        <w:t>inputs</w:t>
      </w:r>
      <w:proofErr w:type="spellEnd"/>
      <w:r w:rsidR="007662F8" w:rsidRPr="000658C2">
        <w:rPr>
          <w:rStyle w:val="HTMLCode"/>
        </w:rPr>
        <w:t xml:space="preserve"> via POST / GET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user_id</w:t>
      </w:r>
      <w:proofErr w:type="spellEnd"/>
      <w:r w:rsidRPr="000658C2">
        <w:rPr>
          <w:rStyle w:val="HTMLCode"/>
        </w:rPr>
        <w:t xml:space="preserve"> = $_SESSION['</w:t>
      </w:r>
      <w:proofErr w:type="spellStart"/>
      <w:r w:rsidRPr="000658C2">
        <w:rPr>
          <w:rStyle w:val="HTMLCode"/>
        </w:rPr>
        <w:t>user</w:t>
      </w:r>
      <w:proofErr w:type="spellEnd"/>
      <w:r w:rsidRPr="000658C2">
        <w:rPr>
          <w:rStyle w:val="HTMLCode"/>
        </w:rPr>
        <w:t>']</w:t>
      </w:r>
      <w:proofErr w:type="spellStart"/>
      <w:r w:rsidRPr="000658C2">
        <w:rPr>
          <w:rStyle w:val="HTMLCode"/>
        </w:rPr>
        <w:t>-&gt;userId</w:t>
      </w:r>
      <w:proofErr w:type="spellEnd"/>
      <w:r w:rsidRPr="000658C2">
        <w:rPr>
          <w:rStyle w:val="HTMLCode"/>
        </w:rPr>
        <w:t>;</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007662F8" w:rsidRPr="000658C2">
        <w:rPr>
          <w:rStyle w:val="HTMLCode"/>
        </w:rPr>
        <w:t>shoppinglist_id</w:t>
      </w:r>
      <w:proofErr w:type="spellEnd"/>
      <w:r w:rsidR="007662F8" w:rsidRPr="000658C2">
        <w:rPr>
          <w:rStyle w:val="HTMLCode"/>
        </w:rPr>
        <w:t xml:space="preserve"> = $_GET['</w:t>
      </w:r>
      <w:proofErr w:type="spellStart"/>
      <w:r w:rsidR="007662F8" w:rsidRPr="000658C2">
        <w:rPr>
          <w:rStyle w:val="HTMLCode"/>
        </w:rPr>
        <w:t>sid</w:t>
      </w:r>
      <w:proofErr w:type="spellEnd"/>
      <w:r w:rsidR="007662F8" w:rsidRPr="000658C2">
        <w:rPr>
          <w:rStyle w:val="HTMLCode"/>
        </w:rPr>
        <w:t>'];</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Assemble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In </w:t>
      </w:r>
      <w:proofErr w:type="spellStart"/>
      <w:r w:rsidRPr="000658C2">
        <w:rPr>
          <w:rStyle w:val="HTMLCode"/>
        </w:rPr>
        <w:t>this</w:t>
      </w:r>
      <w:proofErr w:type="spellEnd"/>
      <w:r w:rsidRPr="000658C2">
        <w:rPr>
          <w:rStyle w:val="HTMLCode"/>
        </w:rPr>
        <w:t xml:space="preserve"> </w:t>
      </w:r>
      <w:proofErr w:type="spellStart"/>
      <w:r w:rsidRPr="000658C2">
        <w:rPr>
          <w:rStyle w:val="HTMLCode"/>
        </w:rPr>
        <w:t>case</w:t>
      </w:r>
      <w:proofErr w:type="spellEnd"/>
      <w:r w:rsidRPr="000658C2">
        <w:rPr>
          <w:rStyle w:val="HTMLCode"/>
        </w:rPr>
        <w:t xml:space="preserve">, </w:t>
      </w:r>
      <w:proofErr w:type="spellStart"/>
      <w:r w:rsidRPr="000658C2">
        <w:rPr>
          <w:rStyle w:val="HTMLCode"/>
        </w:rPr>
        <w:t>retreive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w:t>
      </w:r>
      <w:proofErr w:type="spellStart"/>
      <w:r w:rsidRPr="000658C2">
        <w:rPr>
          <w:rStyle w:val="HTMLCode"/>
        </w:rPr>
        <w:t>from</w:t>
      </w:r>
      <w:proofErr w:type="spellEnd"/>
      <w:r w:rsidRPr="000658C2">
        <w:rPr>
          <w:rStyle w:val="HTMLCode"/>
        </w:rPr>
        <w:t xml:space="preserve"> </w:t>
      </w:r>
      <w:proofErr w:type="spellStart"/>
      <w:r w:rsidRPr="000658C2">
        <w:rPr>
          <w:rStyle w:val="HTMLCode"/>
        </w:rPr>
        <w:t>model</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w:t>
      </w:r>
      <w:proofErr w:type="spellStart"/>
      <w:r w:rsidRPr="000658C2">
        <w:rPr>
          <w:rStyle w:val="HTMLCode"/>
        </w:rPr>
        <w:t>isset</w:t>
      </w:r>
      <w:proofErr w:type="spellEnd"/>
      <w:r w:rsidRPr="000658C2">
        <w:rPr>
          <w:rStyle w:val="HTMLCode"/>
        </w:rPr>
        <w:t>($_GET['</w:t>
      </w:r>
      <w:proofErr w:type="spellStart"/>
      <w:r w:rsidRPr="000658C2">
        <w:rPr>
          <w:rStyle w:val="HTMLCode"/>
        </w:rPr>
        <w:t>sid</w:t>
      </w:r>
      <w:proofErr w:type="spellEnd"/>
      <w:r w:rsidRPr="000658C2">
        <w:rPr>
          <w:rStyle w:val="HTMLCode"/>
        </w:rPr>
        <w:t>']) AND $_GET['</w:t>
      </w:r>
      <w:proofErr w:type="spellStart"/>
      <w:r w:rsidRPr="000658C2">
        <w:rPr>
          <w:rStyle w:val="HTMLCode"/>
        </w:rPr>
        <w:t>sid</w:t>
      </w:r>
      <w:proofErr w:type="spellEnd"/>
      <w:r w:rsidRPr="000658C2">
        <w:rPr>
          <w:rStyle w:val="HTMLCode"/>
        </w:rPr>
        <w:t>'] &gt;= 0)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-&gt;queryAllByUserIdAndShoppinglistIdNotClosed</w:t>
      </w:r>
      <w:proofErr w:type="spellEnd"/>
      <w:r w:rsidRPr="000658C2">
        <w:rPr>
          <w:rStyle w:val="HTMLCode"/>
        </w:rPr>
        <w:t>($</w:t>
      </w:r>
      <w:proofErr w:type="spellStart"/>
      <w:r w:rsidRPr="000658C2">
        <w:rPr>
          <w:rStyle w:val="HTMLCode"/>
        </w:rPr>
        <w:t>user_id</w:t>
      </w:r>
      <w:proofErr w:type="spellEnd"/>
      <w:r w:rsidRPr="000658C2">
        <w:rPr>
          <w:rStyle w:val="HTMLCode"/>
        </w:rPr>
        <w:t>, $</w:t>
      </w:r>
      <w:proofErr w:type="spellStart"/>
      <w:r w:rsidRPr="000658C2">
        <w:rPr>
          <w:rStyle w:val="HTMLCode"/>
        </w:rPr>
        <w:t>shoppinglist_id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else</w:t>
      </w:r>
      <w:proofErr w:type="spellEnd"/>
      <w:r w:rsidRPr="000658C2">
        <w:rPr>
          <w:rStyle w:val="HTMLCode"/>
        </w:rPr>
        <w:t xml:space="preserve">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-&gt;queryAllByUserIdNotClosed</w:t>
      </w:r>
      <w:proofErr w:type="spellEnd"/>
      <w:r w:rsidRPr="000658C2">
        <w:rPr>
          <w:rStyle w:val="HTMLCode"/>
        </w:rPr>
        <w:t>($</w:t>
      </w:r>
      <w:proofErr w:type="spellStart"/>
      <w:r w:rsidRPr="000658C2">
        <w:rPr>
          <w:rStyle w:val="HTMLCode"/>
        </w:rPr>
        <w:t>user_id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 xml:space="preserve"> (</w:t>
      </w:r>
      <w:proofErr w:type="spellStart"/>
      <w:r w:rsidRPr="000658C2">
        <w:rPr>
          <w:rStyle w:val="HTMLCode"/>
        </w:rPr>
        <w:t>count</w:t>
      </w:r>
      <w:proofErr w:type="spellEnd"/>
      <w:r w:rsidRPr="000658C2">
        <w:rPr>
          <w:rStyle w:val="HTMLCode"/>
        </w:rPr>
        <w:t>($</w:t>
      </w:r>
      <w:proofErr w:type="spellStart"/>
      <w:r w:rsidRPr="000658C2">
        <w:rPr>
          <w:rStyle w:val="HTMLCode"/>
        </w:rPr>
        <w:t>items</w:t>
      </w:r>
      <w:proofErr w:type="spellEnd"/>
      <w:r w:rsidRPr="000658C2">
        <w:rPr>
          <w:rStyle w:val="HTMLCode"/>
        </w:rPr>
        <w:t>) &gt; 0) {</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0098708D" w:rsidRPr="000658C2">
        <w:rPr>
          <w:rStyle w:val="HTMLCode"/>
        </w:rPr>
        <w:t>$</w:t>
      </w:r>
      <w:proofErr w:type="spellStart"/>
      <w:r w:rsidR="0098708D" w:rsidRPr="000658C2">
        <w:rPr>
          <w:rStyle w:val="HTMLCode"/>
        </w:rPr>
        <w:t>data</w:t>
      </w:r>
      <w:proofErr w:type="spellEnd"/>
      <w:r w:rsidR="0098708D" w:rsidRPr="000658C2">
        <w:rPr>
          <w:rStyle w:val="HTMLCode"/>
        </w:rPr>
        <w:t xml:space="preserve"> = </w:t>
      </w:r>
      <w:proofErr w:type="spellStart"/>
      <w:r w:rsidR="0098708D" w:rsidRPr="000658C2">
        <w:rPr>
          <w:rStyle w:val="HTMLCode"/>
        </w:rPr>
        <w:t>array</w:t>
      </w:r>
      <w:proofErr w:type="spellEnd"/>
      <w:r w:rsidR="0098708D"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=&gt; $</w:t>
      </w:r>
      <w:proofErr w:type="spellStart"/>
      <w:r w:rsidRPr="000658C2">
        <w:rPr>
          <w:rStyle w:val="HTMLCode"/>
        </w:rPr>
        <w:t>items</w:t>
      </w:r>
      <w:proofErr w:type="spell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Convert</w:t>
      </w:r>
      <w:proofErr w:type="spellEnd"/>
      <w:r w:rsidRPr="000658C2">
        <w:rPr>
          <w:rStyle w:val="HTMLCode"/>
        </w:rPr>
        <w:t xml:space="preserve"> to JSON</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json</w:t>
      </w:r>
      <w:proofErr w:type="spellEnd"/>
      <w:r w:rsidRPr="000658C2">
        <w:rPr>
          <w:rStyle w:val="HTMLCode"/>
        </w:rPr>
        <w:t xml:space="preserve"> = </w:t>
      </w:r>
      <w:proofErr w:type="spellStart"/>
      <w:r w:rsidRPr="000658C2">
        <w:rPr>
          <w:rStyle w:val="HTMLCode"/>
        </w:rPr>
        <w:t>json_encode</w:t>
      </w:r>
      <w:proofErr w:type="spellEnd"/>
      <w:r w:rsidRPr="000658C2">
        <w:rPr>
          <w:rStyle w:val="HTMLCode"/>
        </w:rPr>
        <w:t>($</w:t>
      </w:r>
      <w:proofErr w:type="spellStart"/>
      <w:r w:rsidRPr="000658C2">
        <w:rPr>
          <w:rStyle w:val="HTMLCode"/>
        </w:rPr>
        <w:t>data</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Set </w:t>
      </w:r>
      <w:proofErr w:type="spellStart"/>
      <w:r w:rsidRPr="000658C2">
        <w:rPr>
          <w:rStyle w:val="HTMLCode"/>
        </w:rPr>
        <w:t>content</w:t>
      </w:r>
      <w:proofErr w:type="spellEnd"/>
      <w:r w:rsidRPr="000658C2">
        <w:rPr>
          <w:rStyle w:val="HTMLCode"/>
        </w:rPr>
        <w:t xml:space="preserve"> </w:t>
      </w:r>
      <w:proofErr w:type="spellStart"/>
      <w:r w:rsidRPr="000658C2">
        <w:rPr>
          <w:rStyle w:val="HTMLCode"/>
        </w:rPr>
        <w:t>type</w:t>
      </w:r>
      <w:proofErr w:type="spellEnd"/>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Content-type</w:t>
      </w:r>
      <w:proofErr w:type="spellEnd"/>
      <w:r w:rsidRPr="000658C2">
        <w:rPr>
          <w:rStyle w:val="HTMLCode"/>
        </w:rPr>
        <w:t xml:space="preserve">: </w:t>
      </w:r>
      <w:proofErr w:type="spellStart"/>
      <w:r w:rsidRPr="000658C2">
        <w:rPr>
          <w:rStyle w:val="HTMLCode"/>
        </w:rPr>
        <w:t>application/json</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Prevent</w:t>
      </w:r>
      <w:proofErr w:type="spellEnd"/>
      <w:r w:rsidRPr="000658C2">
        <w:rPr>
          <w:rStyle w:val="HTMLCode"/>
        </w:rPr>
        <w:t xml:space="preserve"> </w:t>
      </w:r>
      <w:proofErr w:type="spellStart"/>
      <w:r w:rsidRPr="000658C2">
        <w:rPr>
          <w:rStyle w:val="HTMLCode"/>
        </w:rPr>
        <w:t>caching</w:t>
      </w:r>
      <w:proofErr w:type="spellEnd"/>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Expires</w:t>
      </w:r>
      <w:proofErr w:type="spellEnd"/>
      <w:r w:rsidRPr="000658C2">
        <w:rPr>
          <w:rStyle w:val="HTMLCode"/>
        </w:rPr>
        <w:t>: 0');</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Send Response</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print</w:t>
      </w:r>
      <w:proofErr w:type="spellEnd"/>
      <w:r w:rsidRPr="000658C2">
        <w:rPr>
          <w:rStyle w:val="HTMLCode"/>
        </w:rPr>
        <w:t>($</w:t>
      </w:r>
      <w:proofErr w:type="spellStart"/>
      <w:r w:rsidRPr="000658C2">
        <w:rPr>
          <w:rStyle w:val="HTMLCode"/>
        </w:rPr>
        <w:t>json</w:t>
      </w:r>
      <w:proofErr w:type="spellEnd"/>
      <w:r w:rsidRPr="000658C2">
        <w:rPr>
          <w:rStyle w:val="HTMLCode"/>
        </w:rPr>
        <w:t>);</w:t>
      </w:r>
    </w:p>
    <w:p w:rsidR="00E43173"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exit</w:t>
      </w:r>
      <w:proofErr w:type="spellEnd"/>
      <w:r w:rsidRPr="000658C2">
        <w:rPr>
          <w:rStyle w:val="HTMLCode"/>
        </w:rPr>
        <w:t>;</w:t>
      </w:r>
    </w:p>
    <w:p w:rsidR="00E43173" w:rsidRDefault="00E43173" w:rsidP="007662F8">
      <w:pPr>
        <w:rPr>
          <w:rStyle w:val="HTMLCode"/>
        </w:rPr>
      </w:pPr>
    </w:p>
    <w:p w:rsidR="000658C2" w:rsidRDefault="00E43173" w:rsidP="00DC1085">
      <w:pPr>
        <w:pStyle w:val="berschrift2"/>
      </w:pPr>
      <w:bookmarkStart w:id="49" w:name="_Toc140084832"/>
      <w:r>
        <w:t>Datenbankabstraktion</w:t>
      </w:r>
      <w:bookmarkEnd w:id="49"/>
    </w:p>
    <w:p w:rsidR="000658C2" w:rsidRDefault="000658C2" w:rsidP="000658C2">
      <w:r>
        <w:t xml:space="preserve">Die Kommunikation zur Datenbank erfolgt ausschliesslich über den </w:t>
      </w:r>
      <w:proofErr w:type="spellStart"/>
      <w:r>
        <w:t>Persistenzlayer</w:t>
      </w:r>
      <w:proofErr w:type="spellEnd"/>
      <w:r>
        <w:t xml:space="preserve"> von </w:t>
      </w:r>
      <w:proofErr w:type="spellStart"/>
      <w:r>
        <w:t>PHPDao</w:t>
      </w:r>
      <w:proofErr w:type="spellEnd"/>
      <w:r>
        <w:t xml:space="preserve">. Dieser übernimmt den Aufbau der Verbindung zur Datenbank sowie eine rein objektorientierte Handhabung der Daten. Alle nötigen Klassen für die Datenbankzugriffe werden zudem von </w:t>
      </w:r>
      <w:proofErr w:type="spellStart"/>
      <w:r>
        <w:t>PHPDao</w:t>
      </w:r>
      <w:proofErr w:type="spellEnd"/>
      <w:r>
        <w:t xml:space="preserve"> automatisch erstellt. Den Tipp </w:t>
      </w:r>
      <w:proofErr w:type="spellStart"/>
      <w:r>
        <w:t>PHPDao</w:t>
      </w:r>
      <w:proofErr w:type="spellEnd"/>
      <w:r>
        <w:t xml:space="preserve"> zu verwenden haben wir von einem Kollegen erhalten. Nach einer Analyse von verschiedenen </w:t>
      </w:r>
      <w:proofErr w:type="spellStart"/>
      <w:r>
        <w:t>Persistenzlayer</w:t>
      </w:r>
      <w:proofErr w:type="spellEnd"/>
      <w:r>
        <w:t xml:space="preserve"> Frameworks haben wir uns für </w:t>
      </w:r>
      <w:proofErr w:type="spellStart"/>
      <w:r>
        <w:t>PHPDao</w:t>
      </w:r>
      <w:proofErr w:type="spellEnd"/>
      <w:r>
        <w:t xml:space="preserve"> entschieden. Deswegen, weil </w:t>
      </w:r>
      <w:proofErr w:type="spellStart"/>
      <w:r>
        <w:t>PHPDao</w:t>
      </w:r>
      <w:proofErr w:type="spellEnd"/>
      <w:r>
        <w:t xml:space="preserve"> einfach zu implementieren ist und das Bedürfnis nach einfachen, objektorientierten Datenbankzugriffe erfüllt.</w:t>
      </w:r>
    </w:p>
    <w:p w:rsidR="000658C2" w:rsidRDefault="000658C2" w:rsidP="000658C2"/>
    <w:p w:rsidR="000658C2" w:rsidRDefault="000658C2" w:rsidP="000658C2">
      <w:r>
        <w:t>Beispiel: Laden eines „Shoppinglist“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shoppinglist</w:t>
      </w:r>
      <w:proofErr w:type="spellEnd"/>
      <w:r w:rsidRPr="000658C2">
        <w:rPr>
          <w:rStyle w:val="HTMLCode"/>
        </w:rPr>
        <w:t xml:space="preserve"> = </w:t>
      </w:r>
      <w:proofErr w:type="spellStart"/>
      <w:r w:rsidRPr="000658C2">
        <w:rPr>
          <w:rStyle w:val="HTMLCode"/>
        </w:rPr>
        <w:t>DAOFactory::getShoppinglistDAO</w:t>
      </w:r>
      <w:proofErr w:type="spellEnd"/>
      <w:r w:rsidRPr="000658C2">
        <w:rPr>
          <w:rStyle w:val="HTMLCode"/>
        </w:rPr>
        <w:t>()</w:t>
      </w:r>
      <w:proofErr w:type="spellStart"/>
      <w:r w:rsidRPr="000658C2">
        <w:rPr>
          <w:rStyle w:val="HTMLCode"/>
        </w:rPr>
        <w:t>-&gt;load</w:t>
      </w:r>
      <w:proofErr w:type="spellEnd"/>
      <w:r w:rsidRPr="000658C2">
        <w:rPr>
          <w:rStyle w:val="HTMLCode"/>
        </w:rPr>
        <w:t>($</w:t>
      </w:r>
      <w:proofErr w:type="spellStart"/>
      <w:r w:rsidRPr="000658C2">
        <w:rPr>
          <w:rStyle w:val="HTMLCode"/>
        </w:rPr>
        <w:t>shoppinglist_id</w:t>
      </w:r>
      <w:proofErr w:type="spellEnd"/>
      <w:r w:rsidRPr="000658C2">
        <w:rPr>
          <w:rStyle w:val="HTMLCode"/>
        </w:rPr>
        <w:t>);</w:t>
      </w:r>
    </w:p>
    <w:p w:rsidR="000658C2" w:rsidRDefault="000658C2" w:rsidP="000658C2"/>
    <w:p w:rsidR="000658C2" w:rsidRDefault="000658C2" w:rsidP="000658C2">
      <w:r>
        <w:t>Beispiel: Speichern eines „Item“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w:t>
      </w:r>
      <w:proofErr w:type="spellEnd"/>
      <w:r w:rsidRPr="000658C2">
        <w:rPr>
          <w:rStyle w:val="HTMLCode"/>
        </w:rPr>
        <w:t xml:space="preserve"> = </w:t>
      </w:r>
      <w:proofErr w:type="spellStart"/>
      <w:r w:rsidRPr="000658C2">
        <w:rPr>
          <w:rStyle w:val="HTMLCode"/>
        </w:rPr>
        <w:t>new</w:t>
      </w:r>
      <w:proofErr w:type="spellEnd"/>
      <w:r w:rsidRPr="000658C2">
        <w:rPr>
          <w:rStyle w:val="HTMLCode"/>
        </w:rPr>
        <w:t xml:space="preserve"> Item();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item-&gt;name</w:t>
      </w:r>
      <w:proofErr w:type="spellEnd"/>
      <w:r w:rsidRPr="000658C2">
        <w:rPr>
          <w:rStyle w:val="HTMLCode"/>
        </w:rPr>
        <w:t xml:space="preserve"> = $</w:t>
      </w:r>
      <w:proofErr w:type="spellStart"/>
      <w:r w:rsidRPr="000658C2">
        <w:rPr>
          <w:rStyle w:val="HTMLCode"/>
        </w:rPr>
        <w:t>item_name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item-&gt;status</w:t>
      </w:r>
      <w:proofErr w:type="spellEnd"/>
      <w:r w:rsidRPr="000658C2">
        <w:rPr>
          <w:rStyle w:val="HTMLCode"/>
        </w:rPr>
        <w:t xml:space="preserve"> = 0;</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item-&gt;shoppinglistId</w:t>
      </w:r>
      <w:proofErr w:type="spellEnd"/>
      <w:r w:rsidRPr="000658C2">
        <w:rPr>
          <w:rStyle w:val="HTMLCode"/>
        </w:rPr>
        <w:t xml:space="preserve"> = $</w:t>
      </w:r>
      <w:proofErr w:type="spellStart"/>
      <w:r w:rsidRPr="000658C2">
        <w:rPr>
          <w:rStyle w:val="HTMLCode"/>
        </w:rPr>
        <w:t>shoppinglist_id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id</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-&gt;insert</w:t>
      </w:r>
      <w:proofErr w:type="spellEnd"/>
      <w:r w:rsidRPr="000658C2">
        <w:rPr>
          <w:rStyle w:val="HTMLCode"/>
        </w:rPr>
        <w:t>($</w:t>
      </w:r>
      <w:proofErr w:type="spellStart"/>
      <w:r w:rsidRPr="000658C2">
        <w:rPr>
          <w:rStyle w:val="HTMLCode"/>
        </w:rPr>
        <w:t>item</w:t>
      </w:r>
      <w:proofErr w:type="spellEnd"/>
      <w:r w:rsidRPr="000658C2">
        <w:rPr>
          <w:rStyle w:val="HTMLCode"/>
        </w:rPr>
        <w:t>);</w:t>
      </w:r>
    </w:p>
    <w:p w:rsidR="000658C2" w:rsidRDefault="000658C2" w:rsidP="000658C2"/>
    <w:p w:rsidR="000658C2" w:rsidRDefault="000658C2" w:rsidP="000658C2">
      <w:r>
        <w:t xml:space="preserve">Beispiel: Daten </w:t>
      </w:r>
      <w:proofErr w:type="spellStart"/>
      <w:r>
        <w:t>Beans</w:t>
      </w:r>
      <w:proofErr w:type="spellEnd"/>
      <w:r>
        <w:t xml:space="preserve"> „Shoppinglist“: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r w:rsidRPr="000658C2">
        <w:rPr>
          <w:rStyle w:val="HTMLCode"/>
        </w:rPr>
        <w:t>php</w:t>
      </w:r>
      <w:proofErr w:type="spellEnd"/>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 </w:t>
      </w:r>
      <w:proofErr w:type="spellStart"/>
      <w:r w:rsidRPr="000658C2">
        <w:rPr>
          <w:rStyle w:val="HTMLCode"/>
        </w:rPr>
        <w:t>Object</w:t>
      </w:r>
      <w:proofErr w:type="spellEnd"/>
      <w:r w:rsidRPr="000658C2">
        <w:rPr>
          <w:rStyle w:val="HTMLCode"/>
        </w:rPr>
        <w:t xml:space="preserve"> </w:t>
      </w:r>
      <w:proofErr w:type="spellStart"/>
      <w:r w:rsidRPr="000658C2">
        <w:rPr>
          <w:rStyle w:val="HTMLCode"/>
        </w:rPr>
        <w:t>represents</w:t>
      </w:r>
      <w:proofErr w:type="spellEnd"/>
      <w:r w:rsidRPr="000658C2">
        <w:rPr>
          <w:rStyle w:val="HTMLCode"/>
        </w:rPr>
        <w:t xml:space="preserve"> </w:t>
      </w:r>
      <w:proofErr w:type="spellStart"/>
      <w:r w:rsidRPr="000658C2">
        <w:rPr>
          <w:rStyle w:val="HTMLCode"/>
        </w:rPr>
        <w:t>table</w:t>
      </w:r>
      <w:proofErr w:type="spellEnd"/>
      <w:r w:rsidRPr="000658C2">
        <w:rPr>
          <w:rStyle w:val="HTMLCode"/>
        </w:rPr>
        <w:t xml:space="preserve"> '</w:t>
      </w:r>
      <w:proofErr w:type="spellStart"/>
      <w:r w:rsidRPr="000658C2">
        <w:rPr>
          <w:rStyle w:val="HTMLCode"/>
        </w:rPr>
        <w:t>shoppinglist</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w:t>
      </w:r>
      <w:proofErr w:type="spellStart"/>
      <w:r w:rsidRPr="000658C2">
        <w:rPr>
          <w:rStyle w:val="HTMLCode"/>
        </w:rPr>
        <w:t>author</w:t>
      </w:r>
      <w:proofErr w:type="spellEnd"/>
      <w:r w:rsidRPr="000658C2">
        <w:rPr>
          <w:rStyle w:val="HTMLCode"/>
        </w:rPr>
        <w:t>: http://phpdao.com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@date: 2010-04-29 01:01</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proofErr w:type="spellStart"/>
      <w:r w:rsidRPr="000658C2">
        <w:rPr>
          <w:rStyle w:val="HTMLCode"/>
        </w:rPr>
        <w:t>class</w:t>
      </w:r>
      <w:proofErr w:type="spellEnd"/>
      <w:r w:rsidRPr="000658C2">
        <w:rPr>
          <w:rStyle w:val="HTMLCode"/>
        </w:rPr>
        <w:t xml:space="preserve"> Shoppinglist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shoppinglistId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status</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dateCreated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dateClosed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householdId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userId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?&gt;</w:t>
      </w:r>
    </w:p>
    <w:p w:rsidR="000658C2" w:rsidRDefault="000658C2" w:rsidP="000658C2"/>
    <w:p w:rsidR="00FC7C2D" w:rsidRPr="00382B4E" w:rsidRDefault="00FC7C2D" w:rsidP="00382B4E"/>
    <w:sectPr w:rsidR="00FC7C2D" w:rsidRPr="00382B4E" w:rsidSect="00863F6F">
      <w:headerReference w:type="default" r:id="rId18"/>
      <w:footerReference w:type="default" r:id="rId19"/>
      <w:pgSz w:w="11900" w:h="16840"/>
      <w:pgMar w:top="1418"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A0050B" w:rsidRDefault="00A0050B">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0050B" w:rsidRDefault="00A0050B" w:rsidP="001B15B6">
      <w:pPr>
        <w:spacing w:line="240" w:lineRule="auto"/>
      </w:pPr>
      <w:r>
        <w:separator/>
      </w:r>
    </w:p>
  </w:endnote>
  <w:endnote w:type="continuationSeparator" w:id="1">
    <w:p w:rsidR="00A0050B" w:rsidRDefault="00A0050B"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altName w:val="Monaco"/>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050B" w:rsidRDefault="00A0050B" w:rsidP="000F31A8">
    <w:pPr>
      <w:pStyle w:val="Fuzeile"/>
      <w:tabs>
        <w:tab w:val="right" w:pos="9752"/>
      </w:tabs>
    </w:pPr>
  </w:p>
  <w:p w:rsidR="00A0050B" w:rsidRDefault="00A0050B" w:rsidP="000F31A8">
    <w:pPr>
      <w:pStyle w:val="Fuzeile"/>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9F2D31">
      <w:rPr>
        <w:rStyle w:val="Seitenzahl"/>
        <w:noProof/>
      </w:rPr>
      <w:t>22</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0050B" w:rsidRDefault="00A0050B" w:rsidP="001B15B6">
      <w:pPr>
        <w:spacing w:line="240" w:lineRule="auto"/>
      </w:pPr>
      <w:r>
        <w:separator/>
      </w:r>
    </w:p>
  </w:footnote>
  <w:footnote w:type="continuationSeparator" w:id="1">
    <w:p w:rsidR="00A0050B" w:rsidRDefault="00A0050B" w:rsidP="001B15B6">
      <w:pPr>
        <w:spacing w:line="240" w:lineRule="auto"/>
      </w:pPr>
      <w:r>
        <w:continuationSeparator/>
      </w:r>
    </w:p>
  </w:footnote>
  <w:footnote w:id="2">
    <w:p w:rsidR="00A0050B" w:rsidRDefault="00A0050B">
      <w:pPr>
        <w:pStyle w:val="Funotentext"/>
      </w:pPr>
      <w:r>
        <w:rPr>
          <w:rStyle w:val="Funotenzeichen"/>
        </w:rPr>
        <w:footnoteRef/>
      </w:r>
      <w:r>
        <w:t xml:space="preserve"> Siehe </w:t>
      </w:r>
      <w:r w:rsidRPr="002F341D">
        <w:t>http://www.jetbrains.com/phpstorm/</w:t>
      </w:r>
    </w:p>
  </w:footnote>
  <w:footnote w:id="3">
    <w:p w:rsidR="00A0050B" w:rsidRDefault="00A0050B">
      <w:pPr>
        <w:pStyle w:val="Funotentext"/>
      </w:pPr>
      <w:r>
        <w:rPr>
          <w:rStyle w:val="Funotenzeichen"/>
        </w:rPr>
        <w:footnoteRef/>
      </w:r>
      <w:r>
        <w:t xml:space="preserve"> Siehe </w:t>
      </w:r>
      <w:r w:rsidRPr="00B06E58">
        <w:t>http://code.google.com/p/hszt-shoppinglist/</w:t>
      </w:r>
    </w:p>
  </w:footnote>
  <w:footnote w:id="4">
    <w:p w:rsidR="00A0050B" w:rsidRDefault="00A0050B">
      <w:pPr>
        <w:pStyle w:val="Funotentext"/>
      </w:pPr>
      <w:r>
        <w:rPr>
          <w:rStyle w:val="Funotenzeichen"/>
        </w:rPr>
        <w:footnoteRef/>
      </w:r>
      <w:r>
        <w:t xml:space="preserve"> Siehe http://www.pivotaltracker.com</w:t>
      </w:r>
    </w:p>
  </w:footnote>
  <w:footnote w:id="5">
    <w:p w:rsidR="00A0050B" w:rsidRDefault="00A0050B">
      <w:pPr>
        <w:pStyle w:val="Funotentext"/>
      </w:pPr>
      <w:r>
        <w:rPr>
          <w:rStyle w:val="Funotenzeichen"/>
        </w:rPr>
        <w:footnoteRef/>
      </w:r>
      <w:r>
        <w:t xml:space="preserve"> Siehe auch: </w:t>
      </w:r>
      <w:r w:rsidRPr="00010422">
        <w:t>http://phpdao.com/</w:t>
      </w:r>
    </w:p>
  </w:footnote>
  <w:footnote w:id="6">
    <w:p w:rsidR="00A0050B" w:rsidRDefault="00A0050B">
      <w:pPr>
        <w:pStyle w:val="Funotentext"/>
      </w:pPr>
      <w:r>
        <w:rPr>
          <w:rStyle w:val="Funotenzeichen"/>
        </w:rPr>
        <w:footnoteRef/>
      </w:r>
      <w:r>
        <w:t xml:space="preserve"> Siehe auch: </w:t>
      </w:r>
      <w:r w:rsidRPr="00010422">
        <w:t>http://de.wikipedia.org/wiki/Model_View_Controller</w:t>
      </w:r>
    </w:p>
  </w:footnote>
  <w:footnote w:id="7">
    <w:p w:rsidR="00A0050B" w:rsidRDefault="00A0050B" w:rsidP="00B76ACA">
      <w:pPr>
        <w:pStyle w:val="Funotentext"/>
      </w:pPr>
      <w:r>
        <w:rPr>
          <w:rStyle w:val="Funotenzeichen"/>
        </w:rPr>
        <w:footnoteRef/>
      </w:r>
      <w:r>
        <w:t xml:space="preserve"> Siehe </w:t>
      </w:r>
      <w:r w:rsidRPr="00C04DB6">
        <w:t>http://en.wikipedia.org/wiki/Single-page_application</w:t>
      </w:r>
    </w:p>
  </w:footnote>
  <w:footnote w:id="8">
    <w:p w:rsidR="00A0050B" w:rsidRDefault="00A0050B">
      <w:pPr>
        <w:pStyle w:val="Funotentext"/>
      </w:pPr>
      <w:r>
        <w:rPr>
          <w:rStyle w:val="Funotenzeichen"/>
        </w:rPr>
        <w:footnoteRef/>
      </w:r>
      <w:r>
        <w:t xml:space="preserve"> Siehe </w:t>
      </w:r>
      <w:r w:rsidRPr="001C0972">
        <w:t>http://api.jquery.com/jQuery.ajax/</w:t>
      </w:r>
    </w:p>
  </w:footnote>
  <w:footnote w:id="9">
    <w:p w:rsidR="00A0050B" w:rsidRDefault="00A0050B">
      <w:pPr>
        <w:pStyle w:val="Funotentext"/>
      </w:pPr>
      <w:r>
        <w:rPr>
          <w:rStyle w:val="Funotenzeichen"/>
        </w:rPr>
        <w:footnoteRef/>
      </w:r>
      <w:r>
        <w:t xml:space="preserve"> Siehe </w:t>
      </w:r>
      <w:r w:rsidRPr="009433FD">
        <w:t>http://seleniumhq.org/projects/ide/</w:t>
      </w:r>
    </w:p>
  </w:footnote>
  <w:footnote w:id="10">
    <w:p w:rsidR="00A0050B" w:rsidRDefault="00A0050B">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0050B" w:rsidRDefault="00A0050B"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proofErr w:type="spellStart"/>
    <w:r>
      <w:rPr>
        <w:color w:val="1F497D" w:themeColor="text2"/>
      </w:rPr>
      <w:t>ShoppingList</w:t>
    </w:r>
    <w:proofErr w:type="spellEnd"/>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80E71"/>
    <w:multiLevelType w:val="hybridMultilevel"/>
    <w:tmpl w:val="566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856FD7"/>
    <w:multiLevelType w:val="multilevel"/>
    <w:tmpl w:val="F77861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3EED4C91"/>
    <w:multiLevelType w:val="hybridMultilevel"/>
    <w:tmpl w:val="1C7C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7"/>
  </w:num>
  <w:num w:numId="14">
    <w:abstractNumId w:val="14"/>
  </w:num>
  <w:num w:numId="15">
    <w:abstractNumId w:val="13"/>
  </w:num>
  <w:num w:numId="16">
    <w:abstractNumId w:val="15"/>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10422"/>
    <w:rsid w:val="00021871"/>
    <w:rsid w:val="00043B25"/>
    <w:rsid w:val="0005081E"/>
    <w:rsid w:val="000557DB"/>
    <w:rsid w:val="000658C2"/>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51327"/>
    <w:rsid w:val="00267A45"/>
    <w:rsid w:val="0027619A"/>
    <w:rsid w:val="00277A39"/>
    <w:rsid w:val="00285548"/>
    <w:rsid w:val="00296458"/>
    <w:rsid w:val="002C140C"/>
    <w:rsid w:val="002D5AAD"/>
    <w:rsid w:val="002F2AF5"/>
    <w:rsid w:val="002F341D"/>
    <w:rsid w:val="00302D8C"/>
    <w:rsid w:val="003036B2"/>
    <w:rsid w:val="00303A82"/>
    <w:rsid w:val="00312FAE"/>
    <w:rsid w:val="00331ABC"/>
    <w:rsid w:val="003350D5"/>
    <w:rsid w:val="00362410"/>
    <w:rsid w:val="00375DCD"/>
    <w:rsid w:val="00380799"/>
    <w:rsid w:val="00382237"/>
    <w:rsid w:val="00382B4E"/>
    <w:rsid w:val="00387676"/>
    <w:rsid w:val="00394B6F"/>
    <w:rsid w:val="003B714E"/>
    <w:rsid w:val="003D38DD"/>
    <w:rsid w:val="00424E77"/>
    <w:rsid w:val="004273F6"/>
    <w:rsid w:val="00435D11"/>
    <w:rsid w:val="00435EA3"/>
    <w:rsid w:val="004936A3"/>
    <w:rsid w:val="004B0F57"/>
    <w:rsid w:val="004B717B"/>
    <w:rsid w:val="004B7857"/>
    <w:rsid w:val="004C5DCC"/>
    <w:rsid w:val="004D6C17"/>
    <w:rsid w:val="004E5174"/>
    <w:rsid w:val="004F656D"/>
    <w:rsid w:val="005026D2"/>
    <w:rsid w:val="005033F6"/>
    <w:rsid w:val="005050D6"/>
    <w:rsid w:val="00514F37"/>
    <w:rsid w:val="00523E1D"/>
    <w:rsid w:val="00531B0A"/>
    <w:rsid w:val="005368EB"/>
    <w:rsid w:val="0054793A"/>
    <w:rsid w:val="00552E0F"/>
    <w:rsid w:val="005601E2"/>
    <w:rsid w:val="0057090C"/>
    <w:rsid w:val="00574727"/>
    <w:rsid w:val="005816FC"/>
    <w:rsid w:val="00592575"/>
    <w:rsid w:val="005C0F87"/>
    <w:rsid w:val="005E456D"/>
    <w:rsid w:val="005E642F"/>
    <w:rsid w:val="006038A7"/>
    <w:rsid w:val="00610C00"/>
    <w:rsid w:val="0061702B"/>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7C0C9A"/>
    <w:rsid w:val="007D7BD8"/>
    <w:rsid w:val="00800757"/>
    <w:rsid w:val="0081734F"/>
    <w:rsid w:val="00822DD3"/>
    <w:rsid w:val="00825663"/>
    <w:rsid w:val="0083113E"/>
    <w:rsid w:val="008325CF"/>
    <w:rsid w:val="00850A5D"/>
    <w:rsid w:val="00863F6F"/>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49A9"/>
    <w:rsid w:val="009E5636"/>
    <w:rsid w:val="009F2D31"/>
    <w:rsid w:val="009F744C"/>
    <w:rsid w:val="00A0050B"/>
    <w:rsid w:val="00A01A15"/>
    <w:rsid w:val="00A17E03"/>
    <w:rsid w:val="00A27F93"/>
    <w:rsid w:val="00A324DE"/>
    <w:rsid w:val="00A432A2"/>
    <w:rsid w:val="00A95AAD"/>
    <w:rsid w:val="00AA1039"/>
    <w:rsid w:val="00AC15F6"/>
    <w:rsid w:val="00B02CF7"/>
    <w:rsid w:val="00B06E58"/>
    <w:rsid w:val="00B3571D"/>
    <w:rsid w:val="00B55F24"/>
    <w:rsid w:val="00B64DC6"/>
    <w:rsid w:val="00B653D7"/>
    <w:rsid w:val="00B678BF"/>
    <w:rsid w:val="00B76ACA"/>
    <w:rsid w:val="00B77B2B"/>
    <w:rsid w:val="00B90FE7"/>
    <w:rsid w:val="00B93A6A"/>
    <w:rsid w:val="00BA0A83"/>
    <w:rsid w:val="00BA433D"/>
    <w:rsid w:val="00BC4187"/>
    <w:rsid w:val="00BC721E"/>
    <w:rsid w:val="00BD15A2"/>
    <w:rsid w:val="00BF4BDD"/>
    <w:rsid w:val="00BF7FE1"/>
    <w:rsid w:val="00C0026A"/>
    <w:rsid w:val="00C04DB6"/>
    <w:rsid w:val="00C116ED"/>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0D01"/>
    <w:rsid w:val="00D033E4"/>
    <w:rsid w:val="00D067D4"/>
    <w:rsid w:val="00D14D5B"/>
    <w:rsid w:val="00D15A29"/>
    <w:rsid w:val="00D837F1"/>
    <w:rsid w:val="00DA3F6E"/>
    <w:rsid w:val="00DC1085"/>
    <w:rsid w:val="00E019D1"/>
    <w:rsid w:val="00E113C7"/>
    <w:rsid w:val="00E43173"/>
    <w:rsid w:val="00E5229B"/>
    <w:rsid w:val="00E548A2"/>
    <w:rsid w:val="00E67955"/>
    <w:rsid w:val="00E70E51"/>
    <w:rsid w:val="00E71467"/>
    <w:rsid w:val="00E73FF1"/>
    <w:rsid w:val="00E76C0D"/>
    <w:rsid w:val="00E816E6"/>
    <w:rsid w:val="00EA67CE"/>
    <w:rsid w:val="00EC70DD"/>
    <w:rsid w:val="00ED232E"/>
    <w:rsid w:val="00ED7574"/>
    <w:rsid w:val="00EE4F7F"/>
    <w:rsid w:val="00EF15B7"/>
    <w:rsid w:val="00F028D7"/>
    <w:rsid w:val="00F12129"/>
    <w:rsid w:val="00F35927"/>
    <w:rsid w:val="00F72BD0"/>
    <w:rsid w:val="00F75EF2"/>
    <w:rsid w:val="00FA4757"/>
    <w:rsid w:val="00FA56EE"/>
    <w:rsid w:val="00FC7C2D"/>
    <w:rsid w:val="00FD113A"/>
  </w:rsids>
  <m:mathPr>
    <m:mathFont m:val="Century Schoolbook"/>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E70E51"/>
    <w:pPr>
      <w:spacing w:after="0" w:line="360" w:lineRule="auto"/>
      <w:jc w:val="both"/>
    </w:pPr>
    <w:rPr>
      <w:rFonts w:ascii="Verdana" w:hAnsi="Verdana" w:cs="Times New Roman"/>
      <w:sz w:val="20"/>
      <w:szCs w:val="20"/>
      <w:lang w:val="de-CH" w:eastAsia="de-DE"/>
    </w:rPr>
  </w:style>
  <w:style w:type="paragraph" w:styleId="berschrift1">
    <w:name w:val="heading 1"/>
    <w:basedOn w:val="Standard"/>
    <w:next w:val="Standard"/>
    <w:link w:val="berschrift1Zeichen"/>
    <w:autoRedefine/>
    <w:uiPriority w:val="9"/>
    <w:qFormat/>
    <w:rsid w:val="00ED232E"/>
    <w:pPr>
      <w:keepNext/>
      <w:keepLines/>
      <w:pageBreakBefore/>
      <w:numPr>
        <w:numId w:val="16"/>
      </w:numPr>
      <w:spacing w:before="480" w:after="480"/>
      <w:ind w:left="431" w:hanging="43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eichen"/>
    <w:autoRedefine/>
    <w:uiPriority w:val="9"/>
    <w:unhideWhenUsed/>
    <w:qFormat/>
    <w:rsid w:val="00DC1085"/>
    <w:pPr>
      <w:keepNext/>
      <w:keepLines/>
      <w:numPr>
        <w:ilvl w:val="1"/>
        <w:numId w:val="16"/>
      </w:numPr>
      <w:spacing w:before="360" w:after="360" w:line="240" w:lineRule="auto"/>
      <w:ind w:left="578" w:hanging="578"/>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eichen"/>
    <w:uiPriority w:val="9"/>
    <w:unhideWhenUsed/>
    <w:qFormat/>
    <w:rsid w:val="00ED232E"/>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ED232E"/>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rsid w:val="00ED232E"/>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ED232E"/>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ED232E"/>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ED232E"/>
    <w:pPr>
      <w:keepNext/>
      <w:keepLines/>
      <w:numPr>
        <w:ilvl w:val="7"/>
        <w:numId w:val="16"/>
      </w:numPr>
      <w:spacing w:before="200"/>
      <w:outlineLvl w:val="7"/>
    </w:pPr>
    <w:rPr>
      <w:rFonts w:asciiTheme="majorHAnsi" w:eastAsiaTheme="majorEastAsia" w:hAnsiTheme="majorHAnsi" w:cstheme="majorBidi"/>
      <w:color w:val="363636" w:themeColor="text1" w:themeTint="C9"/>
    </w:rPr>
  </w:style>
  <w:style w:type="paragraph" w:styleId="berschrift9">
    <w:name w:val="heading 9"/>
    <w:basedOn w:val="Standard"/>
    <w:next w:val="Standard"/>
    <w:link w:val="berschrift9Zeichen"/>
    <w:rsid w:val="00ED232E"/>
    <w:pPr>
      <w:keepNext/>
      <w:keepLines/>
      <w:numPr>
        <w:ilvl w:val="8"/>
        <w:numId w:val="16"/>
      </w:numPr>
      <w:spacing w:before="200"/>
      <w:outlineLvl w:val="8"/>
    </w:pPr>
    <w:rPr>
      <w:rFonts w:asciiTheme="majorHAnsi" w:eastAsiaTheme="majorEastAsia" w:hAnsiTheme="majorHAnsi" w:cstheme="majorBidi"/>
      <w:i/>
      <w:iCs/>
      <w:color w:val="363636" w:themeColor="text1" w:themeTint="C9"/>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ED232E"/>
    <w:rPr>
      <w:rFonts w:ascii="Verdana" w:eastAsiaTheme="majorEastAsia" w:hAnsi="Verdana"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DC1085"/>
    <w:rPr>
      <w:rFonts w:ascii="Verdana" w:eastAsiaTheme="majorEastAsia" w:hAnsi="Verdana" w:cstheme="majorBidi"/>
      <w:b/>
      <w:bCs/>
      <w:color w:val="4F81BD" w:themeColor="accent1"/>
      <w:szCs w:val="26"/>
      <w:lang w:val="de-CH" w:eastAsia="de-DE"/>
    </w:rPr>
  </w:style>
  <w:style w:type="character" w:customStyle="1" w:styleId="berschrift3Zeichen">
    <w:name w:val="Überschrift 3 Zeichen"/>
    <w:basedOn w:val="Absatzstandardschriftart"/>
    <w:link w:val="berschrift3"/>
    <w:uiPriority w:val="9"/>
    <w:rsid w:val="00ED232E"/>
    <w:rPr>
      <w:rFonts w:asciiTheme="majorHAnsi" w:eastAsiaTheme="majorEastAsia" w:hAnsiTheme="majorHAnsi" w:cstheme="majorBidi"/>
      <w:b/>
      <w:bCs/>
      <w:color w:val="4F81BD" w:themeColor="accent1"/>
      <w:sz w:val="22"/>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autoRedefine/>
    <w:uiPriority w:val="99"/>
    <w:semiHidden/>
    <w:unhideWhenUsed/>
    <w:rsid w:val="00863F6F"/>
    <w:pPr>
      <w:tabs>
        <w:tab w:val="center" w:pos="4536"/>
        <w:tab w:val="right" w:pos="9072"/>
      </w:tabs>
      <w:spacing w:after="240" w:line="240" w:lineRule="auto"/>
    </w:pPr>
    <w:rPr>
      <w:sz w:val="16"/>
    </w:rPr>
  </w:style>
  <w:style w:type="character" w:customStyle="1" w:styleId="KopfzeileZeichen">
    <w:name w:val="Kopfzeile Zeichen"/>
    <w:basedOn w:val="Absatzstandardschriftart"/>
    <w:link w:val="Kopfzeile"/>
    <w:uiPriority w:val="99"/>
    <w:semiHidden/>
    <w:rsid w:val="00863F6F"/>
    <w:rPr>
      <w:rFonts w:ascii="Verdana" w:hAnsi="Verdana" w:cs="Times New Roman"/>
      <w:sz w:val="16"/>
      <w:szCs w:val="20"/>
      <w:lang w:val="de-CH" w:eastAsia="de-DE"/>
    </w:rPr>
  </w:style>
  <w:style w:type="paragraph" w:styleId="Fuzeile">
    <w:name w:val="footer"/>
    <w:basedOn w:val="Standard"/>
    <w:link w:val="FuzeileZeichen"/>
    <w:autoRedefine/>
    <w:uiPriority w:val="99"/>
    <w:semiHidden/>
    <w:unhideWhenUsed/>
    <w:rsid w:val="00863F6F"/>
    <w:pPr>
      <w:tabs>
        <w:tab w:val="center" w:pos="4536"/>
        <w:tab w:val="right" w:pos="9072"/>
      </w:tabs>
      <w:spacing w:line="240" w:lineRule="auto"/>
    </w:pPr>
    <w:rPr>
      <w:color w:val="262626" w:themeColor="text1" w:themeTint="D9"/>
      <w:sz w:val="16"/>
    </w:rPr>
  </w:style>
  <w:style w:type="character" w:customStyle="1" w:styleId="FuzeileZeichen">
    <w:name w:val="Fußzeile Zeichen"/>
    <w:basedOn w:val="Absatzstandardschriftart"/>
    <w:link w:val="Fuzeile"/>
    <w:uiPriority w:val="99"/>
    <w:semiHidden/>
    <w:rsid w:val="00863F6F"/>
    <w:rPr>
      <w:rFonts w:ascii="Verdana" w:hAnsi="Verdana" w:cs="Times New Roman"/>
      <w:color w:val="262626" w:themeColor="text1" w:themeTint="D9"/>
      <w:sz w:val="16"/>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ED232E"/>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ED232E"/>
    <w:rPr>
      <w:rFonts w:ascii="Courier New" w:hAnsi="Courier New" w:cs="Consolas"/>
      <w:sz w:val="16"/>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rPr>
  </w:style>
  <w:style w:type="paragraph" w:customStyle="1" w:styleId="TableContent">
    <w:name w:val="Table Content"/>
    <w:basedOn w:val="Standard"/>
    <w:uiPriority w:val="99"/>
    <w:qFormat/>
    <w:rsid w:val="00CF2748"/>
    <w:pPr>
      <w:spacing w:line="240" w:lineRule="auto"/>
    </w:pPr>
    <w:rPr>
      <w:rFonts w:ascii="Arial" w:hAnsi="Arial" w:cs="Arial"/>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autoRedefine/>
    <w:rsid w:val="00A432A2"/>
    <w:pPr>
      <w:spacing w:line="240" w:lineRule="auto"/>
    </w:pPr>
    <w:rPr>
      <w:sz w:val="16"/>
      <w:szCs w:val="24"/>
    </w:rPr>
  </w:style>
  <w:style w:type="character" w:customStyle="1" w:styleId="FunotentextZeichen">
    <w:name w:val="Fußnotentext Zeichen"/>
    <w:basedOn w:val="Absatzstandardschriftart"/>
    <w:link w:val="Funotentext"/>
    <w:rsid w:val="00A432A2"/>
    <w:rPr>
      <w:rFonts w:ascii="Verdana" w:hAnsi="Verdana" w:cs="Times New Roman"/>
      <w:sz w:val="16"/>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 w:type="paragraph" w:styleId="Dokumentstruktur">
    <w:name w:val="Document Map"/>
    <w:basedOn w:val="Standard"/>
    <w:link w:val="DokumentstrukturZeichen"/>
    <w:rsid w:val="00DC1085"/>
    <w:pPr>
      <w:spacing w:line="240" w:lineRule="auto"/>
    </w:pPr>
    <w:rPr>
      <w:rFonts w:ascii="Lucida Grande" w:hAnsi="Lucida Grande"/>
      <w:sz w:val="24"/>
      <w:szCs w:val="24"/>
    </w:rPr>
  </w:style>
  <w:style w:type="character" w:customStyle="1" w:styleId="berschrift5Zeichen">
    <w:name w:val="Überschrift 5 Zeichen"/>
    <w:basedOn w:val="Absatzstandardschriftart"/>
    <w:link w:val="berschrift5"/>
    <w:rsid w:val="00ED232E"/>
    <w:rPr>
      <w:rFonts w:asciiTheme="majorHAnsi" w:eastAsiaTheme="majorEastAsia" w:hAnsiTheme="majorHAnsi" w:cstheme="majorBidi"/>
      <w:color w:val="244061" w:themeColor="accent1" w:themeShade="80"/>
      <w:sz w:val="22"/>
      <w:szCs w:val="20"/>
      <w:lang w:val="de-CH" w:eastAsia="de-DE"/>
    </w:rPr>
  </w:style>
  <w:style w:type="character" w:customStyle="1" w:styleId="berschrift6Zeichen">
    <w:name w:val="Überschrift 6 Zeichen"/>
    <w:basedOn w:val="Absatzstandardschriftart"/>
    <w:link w:val="berschrift6"/>
    <w:rsid w:val="00ED232E"/>
    <w:rPr>
      <w:rFonts w:asciiTheme="majorHAnsi" w:eastAsiaTheme="majorEastAsia" w:hAnsiTheme="majorHAnsi" w:cstheme="majorBidi"/>
      <w:i/>
      <w:iCs/>
      <w:color w:val="244061" w:themeColor="accent1" w:themeShade="80"/>
      <w:sz w:val="22"/>
      <w:szCs w:val="20"/>
      <w:lang w:val="de-CH" w:eastAsia="de-DE"/>
    </w:rPr>
  </w:style>
  <w:style w:type="character" w:customStyle="1" w:styleId="berschrift7Zeichen">
    <w:name w:val="Überschrift 7 Zeichen"/>
    <w:basedOn w:val="Absatzstandardschriftart"/>
    <w:link w:val="berschrift7"/>
    <w:rsid w:val="00ED232E"/>
    <w:rPr>
      <w:rFonts w:asciiTheme="majorHAnsi" w:eastAsiaTheme="majorEastAsia" w:hAnsiTheme="majorHAnsi" w:cstheme="majorBidi"/>
      <w:i/>
      <w:iCs/>
      <w:color w:val="404040" w:themeColor="text1" w:themeTint="BF"/>
      <w:sz w:val="22"/>
      <w:szCs w:val="20"/>
      <w:lang w:val="de-CH" w:eastAsia="de-DE"/>
    </w:rPr>
  </w:style>
  <w:style w:type="character" w:customStyle="1" w:styleId="berschrift8Zeichen">
    <w:name w:val="Überschrift 8 Zeichen"/>
    <w:basedOn w:val="Absatzstandardschriftart"/>
    <w:link w:val="berschrift8"/>
    <w:rsid w:val="00ED232E"/>
    <w:rPr>
      <w:rFonts w:asciiTheme="majorHAnsi" w:eastAsiaTheme="majorEastAsia" w:hAnsiTheme="majorHAnsi" w:cstheme="majorBidi"/>
      <w:color w:val="363636" w:themeColor="text1" w:themeTint="C9"/>
      <w:sz w:val="20"/>
      <w:szCs w:val="20"/>
      <w:lang w:val="de-CH" w:eastAsia="de-DE"/>
    </w:rPr>
  </w:style>
  <w:style w:type="character" w:customStyle="1" w:styleId="berschrift9Zeichen">
    <w:name w:val="Überschrift 9 Zeichen"/>
    <w:basedOn w:val="Absatzstandardschriftart"/>
    <w:link w:val="berschrift9"/>
    <w:rsid w:val="00ED232E"/>
    <w:rPr>
      <w:rFonts w:asciiTheme="majorHAnsi" w:eastAsiaTheme="majorEastAsia" w:hAnsiTheme="majorHAnsi" w:cstheme="majorBidi"/>
      <w:i/>
      <w:iCs/>
      <w:color w:val="363636" w:themeColor="text1" w:themeTint="C9"/>
      <w:sz w:val="20"/>
      <w:szCs w:val="20"/>
      <w:lang w:val="de-CH" w:eastAsia="de-DE"/>
    </w:rPr>
  </w:style>
  <w:style w:type="character" w:customStyle="1" w:styleId="DokumentstrukturZeichen">
    <w:name w:val="Dokumentstruktur Zeichen"/>
    <w:basedOn w:val="Absatzstandardschriftart"/>
    <w:link w:val="Dokumentstruktur"/>
    <w:rsid w:val="00DC1085"/>
    <w:rPr>
      <w:rFonts w:ascii="Lucida Grande" w:hAnsi="Lucida Grande" w:cs="Times New Roman"/>
      <w:lang w:val="de-CH" w:eastAsia="de-DE"/>
    </w:rPr>
  </w:style>
  <w:style w:type="table" w:styleId="FarbigesRaster-Akzent1">
    <w:name w:val="Colorful Grid Accent 1"/>
    <w:basedOn w:val="NormaleTabelle"/>
    <w:uiPriority w:val="73"/>
    <w:rsid w:val="00863F6F"/>
    <w:pPr>
      <w:spacing w:after="0"/>
    </w:pPr>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F2BB-379A-5F41-888B-5988FF54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3321</Words>
  <Characters>18933</Characters>
  <Application>Microsoft Word 12.0.0</Application>
  <DocSecurity>0</DocSecurity>
  <Lines>157</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3</cp:revision>
  <cp:lastPrinted>2010-07-06T23:43:00Z</cp:lastPrinted>
  <dcterms:created xsi:type="dcterms:W3CDTF">2010-07-06T23:43:00Z</dcterms:created>
  <dcterms:modified xsi:type="dcterms:W3CDTF">2010-07-06T23:45:00Z</dcterms:modified>
</cp:coreProperties>
</file>