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59"/>
        <w:ind w:right="853" w:firstLine="0" w:left="716"/>
        <w:jc w:val="center"/>
        <w:rPr>
          <w:sz w:val="28"/>
        </w:rPr>
      </w:pPr>
      <w:r>
        <w:rPr>
          <w:sz w:val="28"/>
          <w:lang w:val="en-GB"/>
        </w:rPr>
        <w:t xml:space="preserve">Liepājas Draudzīgā aicinājuma vidusskola</w:t>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ind/>
        <w:rPr>
          <w:sz w:val="28"/>
        </w:rPr>
      </w:pPr>
      <w:r>
        <w:rPr>
          <w:sz w:val="28"/>
        </w:rPr>
      </w:r>
      <w:r>
        <w:rPr>
          <w:sz w:val="28"/>
        </w:rPr>
      </w:r>
    </w:p>
    <w:p>
      <w:pPr>
        <w:pStyle w:val="723"/>
        <w:pBdr/>
        <w:spacing w:before="231"/>
        <w:ind/>
        <w:rPr>
          <w:sz w:val="28"/>
        </w:rPr>
      </w:pPr>
      <w:r>
        <w:rPr>
          <w:sz w:val="28"/>
        </w:rPr>
      </w:r>
      <w:r>
        <w:rPr>
          <w:sz w:val="28"/>
        </w:rPr>
      </w:r>
    </w:p>
    <w:p>
      <w:pPr>
        <w:pStyle w:val="724"/>
        <w:pBdr/>
        <w:spacing w:before="0"/>
        <w:ind w:left="3"/>
        <w:jc w:val="left"/>
        <w:rPr/>
      </w:pPr>
      <w:r>
        <w:t xml:space="preserve">Python</w:t>
      </w:r>
      <w:r>
        <w:rPr>
          <w:spacing w:val="-7"/>
        </w:rPr>
        <w:t xml:space="preserve"> </w:t>
      </w:r>
      <w:r>
        <w:t xml:space="preserve">grafiskās</w:t>
      </w:r>
      <w:r>
        <w:rPr>
          <w:spacing w:val="-7"/>
        </w:rPr>
        <w:t xml:space="preserve"> </w:t>
      </w:r>
      <w:r>
        <w:t xml:space="preserve">lietotāja</w:t>
      </w:r>
      <w:r>
        <w:rPr>
          <w:spacing w:val="-6"/>
        </w:rPr>
        <w:t xml:space="preserve"> </w:t>
      </w:r>
      <w:r>
        <w:t xml:space="preserve">saskarnes</w:t>
      </w:r>
      <w:r>
        <w:rPr>
          <w:spacing w:val="-7"/>
        </w:rPr>
        <w:t xml:space="preserve"> </w:t>
      </w:r>
      <w:r>
        <w:t xml:space="preserve">izvēli</w:t>
      </w:r>
      <w:r>
        <w:rPr>
          <w:spacing w:val="-6"/>
        </w:rPr>
        <w:t xml:space="preserve"> </w:t>
      </w:r>
      <w:r>
        <w:t xml:space="preserve">ietekmējošie</w:t>
      </w:r>
      <w:r>
        <w:rPr>
          <w:spacing w:val="-8"/>
        </w:rPr>
        <w:t xml:space="preserve"> </w:t>
      </w:r>
      <w:r>
        <w:rPr>
          <w:spacing w:val="-2"/>
        </w:rPr>
        <w:t xml:space="preserve">faktori</w:t>
      </w:r>
      <w:r/>
    </w:p>
    <w:p>
      <w:pPr>
        <w:pStyle w:val="723"/>
        <w:pBdr/>
        <w:spacing/>
        <w:ind/>
        <w:rPr>
          <w:b/>
          <w:sz w:val="32"/>
        </w:rPr>
      </w:pPr>
      <w:r>
        <w:rPr>
          <w:b/>
          <w:sz w:val="32"/>
        </w:rPr>
      </w:r>
      <w:r>
        <w:rPr>
          <w:b/>
          <w:sz w:val="32"/>
        </w:rPr>
      </w:r>
    </w:p>
    <w:p>
      <w:pPr>
        <w:pStyle w:val="723"/>
        <w:pBdr/>
        <w:spacing/>
        <w:ind/>
        <w:rPr>
          <w:b/>
          <w:sz w:val="32"/>
        </w:rPr>
      </w:pPr>
      <w:r>
        <w:rPr>
          <w:b/>
          <w:sz w:val="32"/>
        </w:rPr>
      </w:r>
      <w:r>
        <w:rPr>
          <w:b/>
          <w:sz w:val="32"/>
        </w:rPr>
      </w:r>
    </w:p>
    <w:p>
      <w:pPr>
        <w:pStyle w:val="723"/>
        <w:pBdr/>
        <w:spacing/>
        <w:ind/>
        <w:rPr>
          <w:b/>
          <w:sz w:val="32"/>
        </w:rPr>
      </w:pPr>
      <w:r>
        <w:rPr>
          <w:b/>
          <w:sz w:val="32"/>
        </w:rPr>
      </w:r>
      <w:r>
        <w:rPr>
          <w:b/>
          <w:sz w:val="32"/>
        </w:rPr>
      </w:r>
    </w:p>
    <w:p>
      <w:pPr>
        <w:pStyle w:val="723"/>
        <w:pBdr/>
        <w:spacing/>
        <w:ind/>
        <w:rPr>
          <w:b/>
          <w:sz w:val="32"/>
        </w:rPr>
      </w:pPr>
      <w:r>
        <w:rPr>
          <w:b/>
          <w:sz w:val="32"/>
        </w:rPr>
      </w:r>
      <w:r>
        <w:rPr>
          <w:b/>
          <w:sz w:val="32"/>
        </w:rPr>
      </w:r>
    </w:p>
    <w:p>
      <w:pPr>
        <w:pStyle w:val="723"/>
        <w:pBdr/>
        <w:spacing/>
        <w:ind/>
        <w:rPr>
          <w:b/>
          <w:sz w:val="32"/>
        </w:rPr>
      </w:pPr>
      <w:r>
        <w:rPr>
          <w:b/>
          <w:sz w:val="32"/>
        </w:rPr>
      </w:r>
      <w:r>
        <w:rPr>
          <w:b/>
          <w:sz w:val="32"/>
        </w:rPr>
      </w:r>
    </w:p>
    <w:p>
      <w:pPr>
        <w:pStyle w:val="723"/>
        <w:pBdr/>
        <w:spacing/>
        <w:ind/>
        <w:rPr>
          <w:b/>
          <w:sz w:val="32"/>
        </w:rPr>
      </w:pPr>
      <w:r>
        <w:rPr>
          <w:b/>
          <w:sz w:val="32"/>
        </w:rPr>
      </w:r>
      <w:r>
        <w:rPr>
          <w:b/>
          <w:sz w:val="32"/>
        </w:rPr>
      </w:r>
    </w:p>
    <w:p>
      <w:pPr>
        <w:pStyle w:val="723"/>
        <w:pBdr/>
        <w:spacing/>
        <w:ind/>
        <w:rPr>
          <w:b/>
          <w:sz w:val="32"/>
        </w:rPr>
      </w:pPr>
      <w:r>
        <w:rPr>
          <w:b/>
          <w:sz w:val="32"/>
        </w:rPr>
      </w:r>
      <w:r>
        <w:rPr>
          <w:b/>
          <w:sz w:val="32"/>
        </w:rPr>
      </w:r>
    </w:p>
    <w:p>
      <w:pPr>
        <w:pStyle w:val="723"/>
        <w:pBdr/>
        <w:spacing w:before="4"/>
        <w:ind/>
        <w:rPr>
          <w:b/>
          <w:sz w:val="32"/>
        </w:rPr>
      </w:pPr>
      <w:r>
        <w:rPr>
          <w:b/>
          <w:sz w:val="32"/>
        </w:rPr>
      </w:r>
      <w:r>
        <w:rPr>
          <w:b/>
          <w:sz w:val="32"/>
        </w:rPr>
      </w:r>
    </w:p>
    <w:p>
      <w:pPr>
        <w:pBdr/>
        <w:spacing w:before="0"/>
        <w:ind w:right="142" w:firstLine="0" w:left="0"/>
        <w:jc w:val="right"/>
        <w:rPr>
          <w:sz w:val="24"/>
        </w:rPr>
      </w:pPr>
      <w:r>
        <w:rPr>
          <w:b/>
          <w:sz w:val="24"/>
        </w:rPr>
        <w:t xml:space="preserve">Darba</w:t>
      </w:r>
      <w:r>
        <w:rPr>
          <w:b/>
          <w:spacing w:val="-3"/>
          <w:sz w:val="24"/>
        </w:rPr>
        <w:t xml:space="preserve"> </w:t>
      </w:r>
      <w:r>
        <w:rPr>
          <w:b/>
          <w:sz w:val="24"/>
        </w:rPr>
        <w:t xml:space="preserve">autors:</w:t>
      </w:r>
      <w:r>
        <w:rPr>
          <w:b/>
          <w:spacing w:val="-1"/>
          <w:sz w:val="24"/>
        </w:rPr>
        <w:t xml:space="preserve"> </w:t>
      </w:r>
      <w:r>
        <w:rPr>
          <w:spacing w:val="-2"/>
          <w:sz w:val="24"/>
          <w:lang w:val="en-GB"/>
        </w:rPr>
        <w:t xml:space="preserve">Markuss Segliņš, Mārtiņš Klievēns</w:t>
      </w:r>
      <w:r>
        <w:rPr>
          <w:sz w:val="24"/>
        </w:rPr>
      </w:r>
    </w:p>
    <w:p>
      <w:pPr>
        <w:pStyle w:val="723"/>
        <w:pBdr/>
        <w:spacing w:before="3"/>
        <w:ind/>
        <w:rPr/>
      </w:pPr>
      <w:r/>
      <w:r/>
    </w:p>
    <w:p>
      <w:pPr>
        <w:pBdr/>
        <w:spacing w:before="0"/>
        <w:ind w:right="136" w:firstLine="0" w:left="0"/>
        <w:jc w:val="right"/>
        <w:rPr>
          <w:sz w:val="24"/>
        </w:rPr>
      </w:pPr>
      <w:r>
        <w:rPr>
          <w:b/>
          <w:sz w:val="24"/>
        </w:rPr>
        <w:t xml:space="preserve">Darba</w:t>
      </w:r>
      <w:r>
        <w:rPr>
          <w:b/>
          <w:spacing w:val="-3"/>
          <w:sz w:val="24"/>
        </w:rPr>
        <w:t xml:space="preserve"> </w:t>
      </w:r>
      <w:r>
        <w:rPr>
          <w:b/>
          <w:sz w:val="24"/>
        </w:rPr>
        <w:t xml:space="preserve">vadītājs:</w:t>
      </w:r>
      <w:r>
        <w:rPr>
          <w:b/>
          <w:spacing w:val="-2"/>
          <w:sz w:val="24"/>
        </w:rPr>
        <w:t xml:space="preserve"> </w:t>
      </w:r>
      <w:r>
        <w:rPr>
          <w:sz w:val="24"/>
        </w:rPr>
        <w:t xml:space="preserve">Artūrs</w:t>
      </w:r>
      <w:r>
        <w:rPr>
          <w:spacing w:val="-1"/>
          <w:sz w:val="24"/>
        </w:rPr>
        <w:t xml:space="preserve"> </w:t>
      </w:r>
      <w:r>
        <w:rPr>
          <w:spacing w:val="-2"/>
          <w:sz w:val="24"/>
        </w:rPr>
        <w:t xml:space="preserve">Ausējs</w:t>
      </w:r>
      <w:r>
        <w:rPr>
          <w:sz w:val="24"/>
        </w:rP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ind/>
        <w:rPr/>
      </w:pPr>
      <w:r/>
      <w:r/>
    </w:p>
    <w:p>
      <w:pPr>
        <w:pStyle w:val="723"/>
        <w:pBdr/>
        <w:spacing w:before="95"/>
        <w:ind/>
        <w:rPr/>
      </w:pPr>
      <w:r/>
      <w:r/>
    </w:p>
    <w:p>
      <w:pPr>
        <w:pStyle w:val="723"/>
        <w:pBdr/>
        <w:spacing/>
        <w:ind w:right="851" w:left="716"/>
        <w:jc w:val="center"/>
        <w:rPr/>
      </w:pPr>
      <w:r>
        <w:t xml:space="preserve">Liepāja</w:t>
      </w:r>
      <w:r>
        <w:rPr>
          <w:spacing w:val="-7"/>
        </w:rPr>
        <w:t xml:space="preserve"> </w:t>
      </w:r>
      <w:r>
        <w:rPr>
          <w:spacing w:val="-4"/>
        </w:rPr>
        <w:t xml:space="preserve">202</w:t>
      </w:r>
      <w:r>
        <w:rPr>
          <w:spacing w:val="-4"/>
          <w:lang w:val="en-GB"/>
        </w:rPr>
        <w:t xml:space="preserve">6</w:t>
      </w:r>
      <w:r/>
    </w:p>
    <w:p>
      <w:pPr>
        <w:pStyle w:val="723"/>
        <w:pBdr/>
        <w:spacing w:after="0"/>
        <w:ind/>
        <w:jc w:val="center"/>
        <w:rPr/>
        <w:sectPr>
          <w:footnotePr/>
          <w:endnotePr/>
          <w:type w:val="continuous"/>
          <w:pgSz w:h="16840" w:orient="portrait" w:w="11910"/>
          <w:pgMar w:top="1360" w:right="1275" w:bottom="280" w:left="1417" w:header="709" w:footer="709" w:gutter="0"/>
          <w:cols w:num="1" w:sep="0" w:space="1701" w:equalWidth="1"/>
        </w:sectPr>
      </w:pPr>
      <w:r/>
      <w:r/>
    </w:p>
    <w:p>
      <w:pPr>
        <w:pStyle w:val="724"/>
        <w:pBdr/>
        <w:spacing/>
        <w:ind/>
        <w:rPr/>
      </w:pPr>
      <w:r>
        <w:t xml:space="preserve">Satura</w:t>
      </w:r>
      <w:r>
        <w:rPr>
          <w:spacing w:val="-3"/>
        </w:rPr>
        <w:t xml:space="preserve"> </w:t>
      </w:r>
      <w:r>
        <w:rPr>
          <w:spacing w:val="-2"/>
        </w:rPr>
        <w:t xml:space="preserve">rādītājs</w:t>
      </w:r>
      <w:r/>
    </w:p>
    <w:sdt>
      <w:sdtPr>
        <w15:appearance w15:val="boundingBox"/>
        <w:docPartObj>
          <w:docPartGallery w:val="Table of Contents"/>
          <w:docPartUnique w:val="true"/>
        </w:docPartObj>
        <w:rPr/>
      </w:sdtPr>
      <w:sdtContent>
        <w:p>
          <w:pPr>
            <w:pStyle w:val="720"/>
            <w:pBdr/>
            <w:tabs>
              <w:tab w:val="right" w:leader="dot" w:pos="9067"/>
            </w:tabs>
            <w:spacing w:before="1"/>
            <w:ind/>
            <w:rPr/>
          </w:pPr>
          <w:r/>
          <w:hyperlink w:tooltip="#_bookmark0" w:anchor="_bookmark0" w:history="1">
            <w:r>
              <w:rPr>
                <w:spacing w:val="-2"/>
              </w:rPr>
              <w:t xml:space="preserve">Ievads</w:t>
            </w:r>
            <w:r>
              <w:tab/>
            </w:r>
            <w:r>
              <w:rPr>
                <w:spacing w:val="-10"/>
              </w:rPr>
              <w:t xml:space="preserve">3</w:t>
            </w:r>
          </w:hyperlink>
          <w:r/>
          <w:r/>
        </w:p>
        <w:p>
          <w:pPr>
            <w:pStyle w:val="720"/>
            <w:numPr>
              <w:ilvl w:val="0"/>
              <w:numId w:val="4"/>
            </w:numPr>
            <w:pBdr/>
            <w:tabs>
              <w:tab w:val="left" w:leader="none" w:pos="1094"/>
              <w:tab w:val="right" w:leader="dot" w:pos="9067"/>
            </w:tabs>
            <w:spacing w:after="0" w:before="99" w:line="240" w:lineRule="auto"/>
            <w:ind w:right="0" w:hanging="240" w:left="1094"/>
            <w:jc w:val="left"/>
            <w:rPr/>
          </w:pPr>
          <w:r/>
          <w:hyperlink w:tooltip="#_bookmark1" w:anchor="_bookmark1" w:history="1">
            <w:r>
              <w:t xml:space="preserve">Python</w:t>
            </w:r>
            <w:r>
              <w:rPr>
                <w:spacing w:val="-4"/>
              </w:rPr>
              <w:t xml:space="preserve"> </w:t>
            </w:r>
            <w:r>
              <w:t xml:space="preserve">grafiskās</w:t>
            </w:r>
            <w:r>
              <w:rPr>
                <w:spacing w:val="-2"/>
              </w:rPr>
              <w:t xml:space="preserve"> </w:t>
            </w:r>
            <w:r>
              <w:t xml:space="preserve">lietotāja</w:t>
            </w:r>
            <w:r>
              <w:rPr>
                <w:spacing w:val="-4"/>
              </w:rPr>
              <w:t xml:space="preserve"> </w:t>
            </w:r>
            <w:r>
              <w:rPr>
                <w:spacing w:val="-2"/>
              </w:rPr>
              <w:t xml:space="preserve">saskarnes(GUI)</w:t>
            </w:r>
            <w:r>
              <w:tab/>
            </w:r>
            <w:r>
              <w:rPr>
                <w:spacing w:val="-10"/>
              </w:rPr>
              <w:t xml:space="preserve">4</w:t>
            </w:r>
          </w:hyperlink>
          <w:r/>
          <w:r/>
        </w:p>
        <w:p>
          <w:pPr>
            <w:pStyle w:val="721"/>
            <w:numPr>
              <w:ilvl w:val="1"/>
              <w:numId w:val="4"/>
            </w:numPr>
            <w:pBdr/>
            <w:tabs>
              <w:tab w:val="left" w:leader="none" w:pos="1514"/>
              <w:tab w:val="right" w:leader="dot" w:pos="9067"/>
            </w:tabs>
            <w:spacing w:after="0" w:before="105" w:line="240" w:lineRule="auto"/>
            <w:ind w:right="0" w:hanging="420" w:left="1514"/>
            <w:jc w:val="left"/>
            <w:rPr/>
          </w:pPr>
          <w:r/>
          <w:hyperlink w:tooltip="#_bookmark2" w:anchor="_bookmark2" w:history="1">
            <w:r>
              <w:rPr>
                <w:spacing w:val="-2"/>
              </w:rPr>
              <w:t xml:space="preserve">Pielietojums</w:t>
            </w:r>
            <w:r>
              <w:tab/>
            </w:r>
            <w:r>
              <w:rPr>
                <w:spacing w:val="-10"/>
              </w:rPr>
              <w:t xml:space="preserve">4</w:t>
            </w:r>
          </w:hyperlink>
          <w:r/>
          <w:r/>
        </w:p>
        <w:p>
          <w:pPr>
            <w:pStyle w:val="721"/>
            <w:numPr>
              <w:ilvl w:val="1"/>
              <w:numId w:val="4"/>
            </w:numPr>
            <w:pBdr/>
            <w:tabs>
              <w:tab w:val="left" w:leader="none" w:pos="1514"/>
              <w:tab w:val="right" w:leader="dot" w:pos="9067"/>
            </w:tabs>
            <w:spacing w:after="0" w:before="99" w:line="240" w:lineRule="auto"/>
            <w:ind w:right="0" w:hanging="420" w:left="1514"/>
            <w:jc w:val="left"/>
            <w:rPr/>
          </w:pPr>
          <w:r/>
          <w:hyperlink w:tooltip="#_bookmark3" w:anchor="_bookmark3" w:history="1">
            <w:r>
              <w:t xml:space="preserve">Popularitāte</w:t>
            </w:r>
            <w:r>
              <w:rPr>
                <w:spacing w:val="-5"/>
              </w:rPr>
              <w:t xml:space="preserve"> </w:t>
            </w:r>
            <w:r>
              <w:t xml:space="preserve">un</w:t>
            </w:r>
            <w:r>
              <w:rPr>
                <w:spacing w:val="-3"/>
              </w:rPr>
              <w:t xml:space="preserve"> </w:t>
            </w:r>
            <w:r>
              <w:rPr>
                <w:spacing w:val="-2"/>
              </w:rPr>
              <w:t xml:space="preserve">pieprasījums</w:t>
            </w:r>
            <w:r>
              <w:tab/>
            </w:r>
            <w:r>
              <w:rPr>
                <w:spacing w:val="-10"/>
              </w:rPr>
              <w:t xml:space="preserve">4</w:t>
            </w:r>
          </w:hyperlink>
          <w:r/>
          <w:r/>
        </w:p>
        <w:p>
          <w:pPr>
            <w:pStyle w:val="721"/>
            <w:numPr>
              <w:ilvl w:val="1"/>
              <w:numId w:val="4"/>
            </w:numPr>
            <w:pBdr/>
            <w:tabs>
              <w:tab w:val="left" w:leader="none" w:pos="1514"/>
              <w:tab w:val="right" w:leader="dot" w:pos="9067"/>
            </w:tabs>
            <w:spacing w:after="0" w:before="99" w:line="240" w:lineRule="auto"/>
            <w:ind w:right="0" w:hanging="420" w:left="1514"/>
            <w:jc w:val="left"/>
            <w:rPr/>
          </w:pPr>
          <w:r/>
          <w:hyperlink w:tooltip="#_bookmark4" w:anchor="_bookmark4" w:history="1">
            <w:r>
              <w:t xml:space="preserve">GUI</w:t>
            </w:r>
            <w:r>
              <w:rPr>
                <w:spacing w:val="-3"/>
              </w:rPr>
              <w:t xml:space="preserve"> </w:t>
            </w:r>
            <w:r>
              <w:rPr>
                <w:spacing w:val="-2"/>
              </w:rPr>
              <w:t xml:space="preserve">uzkaitījums</w:t>
            </w:r>
            <w:r>
              <w:tab/>
            </w:r>
            <w:r>
              <w:rPr>
                <w:spacing w:val="-12"/>
              </w:rPr>
              <w:t xml:space="preserve">5</w:t>
            </w:r>
          </w:hyperlink>
          <w:r/>
          <w:r/>
        </w:p>
        <w:p>
          <w:pPr>
            <w:pStyle w:val="722"/>
            <w:numPr>
              <w:ilvl w:val="2"/>
              <w:numId w:val="4"/>
            </w:numPr>
            <w:pBdr/>
            <w:tabs>
              <w:tab w:val="left" w:leader="none" w:pos="1934"/>
              <w:tab w:val="right" w:leader="dot" w:pos="9067"/>
            </w:tabs>
            <w:spacing w:after="0" w:before="99" w:line="240" w:lineRule="auto"/>
            <w:ind w:right="0" w:hanging="600" w:left="1934"/>
            <w:jc w:val="left"/>
            <w:rPr/>
          </w:pPr>
          <w:r/>
          <w:hyperlink w:tooltip="#_bookmark5" w:anchor="_bookmark5" w:history="1">
            <w:r>
              <w:rPr>
                <w:spacing w:val="-2"/>
              </w:rPr>
              <w:t xml:space="preserve">PyQt5</w:t>
            </w:r>
            <w:r>
              <w:tab/>
            </w:r>
            <w:r>
              <w:rPr>
                <w:spacing w:val="-10"/>
              </w:rPr>
              <w:t xml:space="preserve">5</w:t>
            </w:r>
          </w:hyperlink>
          <w:r/>
          <w:r/>
        </w:p>
        <w:p>
          <w:pPr>
            <w:pStyle w:val="722"/>
            <w:numPr>
              <w:ilvl w:val="2"/>
              <w:numId w:val="4"/>
            </w:numPr>
            <w:pBdr/>
            <w:tabs>
              <w:tab w:val="left" w:leader="none" w:pos="1934"/>
              <w:tab w:val="right" w:leader="dot" w:pos="9067"/>
            </w:tabs>
            <w:spacing w:after="0" w:before="99" w:line="240" w:lineRule="auto"/>
            <w:ind w:right="0" w:hanging="600" w:left="1934"/>
            <w:jc w:val="left"/>
            <w:rPr/>
          </w:pPr>
          <w:r/>
          <w:hyperlink w:tooltip="#_bookmark6" w:anchor="_bookmark6" w:history="1">
            <w:r>
              <w:rPr>
                <w:spacing w:val="-2"/>
              </w:rPr>
              <w:t xml:space="preserve">Tkinter</w:t>
            </w:r>
            <w:r>
              <w:tab/>
            </w:r>
            <w:r>
              <w:rPr>
                <w:spacing w:val="-10"/>
              </w:rPr>
              <w:t xml:space="preserve">6</w:t>
            </w:r>
          </w:hyperlink>
          <w:r/>
          <w:r/>
        </w:p>
        <w:p>
          <w:pPr>
            <w:pStyle w:val="722"/>
            <w:numPr>
              <w:ilvl w:val="2"/>
              <w:numId w:val="4"/>
            </w:numPr>
            <w:pBdr/>
            <w:tabs>
              <w:tab w:val="left" w:leader="none" w:pos="1934"/>
              <w:tab w:val="right" w:leader="dot" w:pos="9067"/>
            </w:tabs>
            <w:spacing w:after="0" w:before="104" w:line="240" w:lineRule="auto"/>
            <w:ind w:right="0" w:hanging="600" w:left="1934"/>
            <w:jc w:val="left"/>
            <w:rPr/>
          </w:pPr>
          <w:r/>
          <w:hyperlink w:tooltip="#_bookmark7" w:anchor="_bookmark7" w:history="1">
            <w:r>
              <w:rPr>
                <w:spacing w:val="-4"/>
              </w:rPr>
              <w:t xml:space="preserve">Kivy</w:t>
            </w:r>
            <w:r>
              <w:tab/>
            </w:r>
            <w:r>
              <w:rPr>
                <w:spacing w:val="-10"/>
              </w:rPr>
              <w:t xml:space="preserve">7</w:t>
            </w:r>
          </w:hyperlink>
          <w:r/>
          <w:r/>
        </w:p>
        <w:p>
          <w:pPr>
            <w:pStyle w:val="722"/>
            <w:numPr>
              <w:ilvl w:val="2"/>
              <w:numId w:val="4"/>
            </w:numPr>
            <w:pBdr/>
            <w:tabs>
              <w:tab w:val="left" w:leader="none" w:pos="1934"/>
              <w:tab w:val="right" w:leader="dot" w:pos="9067"/>
            </w:tabs>
            <w:spacing w:after="0" w:before="99" w:line="240" w:lineRule="auto"/>
            <w:ind w:right="0" w:hanging="600" w:left="1934"/>
            <w:jc w:val="left"/>
            <w:rPr/>
          </w:pPr>
          <w:r/>
          <w:hyperlink w:tooltip="#_bookmark8" w:anchor="_bookmark8" w:history="1">
            <w:r>
              <w:rPr>
                <w:spacing w:val="-2"/>
              </w:rPr>
              <w:t xml:space="preserve">wxPython</w:t>
            </w:r>
            <w:r>
              <w:tab/>
            </w:r>
            <w:r>
              <w:rPr>
                <w:spacing w:val="-10"/>
              </w:rPr>
              <w:t xml:space="preserve">9</w:t>
            </w:r>
          </w:hyperlink>
          <w:r/>
          <w:r/>
        </w:p>
        <w:p>
          <w:pPr>
            <w:pStyle w:val="722"/>
            <w:numPr>
              <w:ilvl w:val="2"/>
              <w:numId w:val="4"/>
            </w:numPr>
            <w:pBdr/>
            <w:tabs>
              <w:tab w:val="left" w:leader="none" w:pos="1934"/>
              <w:tab w:val="right" w:leader="dot" w:pos="9067"/>
            </w:tabs>
            <w:spacing w:after="0" w:before="99" w:line="240" w:lineRule="auto"/>
            <w:ind w:right="0" w:hanging="600" w:left="1934"/>
            <w:jc w:val="left"/>
            <w:rPr/>
          </w:pPr>
          <w:r/>
          <w:hyperlink w:tooltip="#_bookmark9" w:anchor="_bookmark9" w:history="1">
            <w:r>
              <w:rPr>
                <w:spacing w:val="-2"/>
              </w:rPr>
              <w:t xml:space="preserve">PySimpleGUI</w:t>
            </w:r>
            <w:r>
              <w:tab/>
            </w:r>
            <w:r>
              <w:rPr>
                <w:spacing w:val="-10"/>
              </w:rPr>
              <w:t xml:space="preserve">9</w:t>
            </w:r>
          </w:hyperlink>
          <w:r/>
          <w:r/>
        </w:p>
        <w:p>
          <w:pPr>
            <w:pStyle w:val="722"/>
            <w:numPr>
              <w:ilvl w:val="2"/>
              <w:numId w:val="4"/>
            </w:numPr>
            <w:pBdr/>
            <w:tabs>
              <w:tab w:val="left" w:leader="none" w:pos="1934"/>
              <w:tab w:val="right" w:leader="dot" w:pos="9067"/>
            </w:tabs>
            <w:spacing w:after="0" w:before="100" w:line="240" w:lineRule="auto"/>
            <w:ind w:right="0" w:hanging="600" w:left="1934"/>
            <w:jc w:val="left"/>
            <w:rPr/>
          </w:pPr>
          <w:r/>
          <w:hyperlink w:tooltip="#_bookmark10" w:anchor="_bookmark10" w:history="1">
            <w:r>
              <w:t xml:space="preserve">Eel,</w:t>
            </w:r>
            <w:r>
              <w:rPr>
                <w:spacing w:val="-2"/>
              </w:rPr>
              <w:t xml:space="preserve"> </w:t>
            </w:r>
            <w:r>
              <w:t xml:space="preserve">Flexx,</w:t>
            </w:r>
            <w:r>
              <w:rPr>
                <w:spacing w:val="-5"/>
              </w:rPr>
              <w:t xml:space="preserve"> </w:t>
            </w:r>
            <w:r>
              <w:t xml:space="preserve">PyQTWebEngine,</w:t>
            </w:r>
            <w:r>
              <w:rPr>
                <w:spacing w:val="-4"/>
              </w:rPr>
              <w:t xml:space="preserve"> </w:t>
            </w:r>
            <w:r>
              <w:rPr>
                <w:spacing w:val="-2"/>
              </w:rPr>
              <w:t xml:space="preserve">PyWebView</w:t>
            </w:r>
            <w:r>
              <w:tab/>
            </w:r>
            <w:r>
              <w:rPr>
                <w:spacing w:val="-10"/>
              </w:rPr>
              <w:t xml:space="preserve">9</w:t>
            </w:r>
          </w:hyperlink>
          <w:r/>
          <w:r/>
        </w:p>
        <w:p>
          <w:pPr>
            <w:pStyle w:val="721"/>
            <w:numPr>
              <w:ilvl w:val="1"/>
              <w:numId w:val="4"/>
            </w:numPr>
            <w:pBdr/>
            <w:tabs>
              <w:tab w:val="left" w:leader="none" w:pos="1514"/>
              <w:tab w:val="right" w:leader="dot" w:pos="9067"/>
            </w:tabs>
            <w:spacing w:after="0" w:before="99" w:line="240" w:lineRule="auto"/>
            <w:ind w:right="0" w:hanging="420" w:left="1514"/>
            <w:jc w:val="left"/>
            <w:rPr/>
          </w:pPr>
          <w:r/>
          <w:hyperlink w:tooltip="#_bookmark11" w:anchor="_bookmark11" w:history="1">
            <w:r>
              <w:t xml:space="preserve">Secinājumi</w:t>
            </w:r>
            <w:r>
              <w:rPr>
                <w:spacing w:val="-6"/>
              </w:rPr>
              <w:t xml:space="preserve"> </w:t>
            </w:r>
            <w:r>
              <w:t xml:space="preserve">un</w:t>
            </w:r>
            <w:r>
              <w:rPr>
                <w:spacing w:val="-3"/>
              </w:rPr>
              <w:t xml:space="preserve"> </w:t>
            </w:r>
            <w:r>
              <w:rPr>
                <w:spacing w:val="-2"/>
              </w:rPr>
              <w:t xml:space="preserve">analīze</w:t>
            </w:r>
            <w:r>
              <w:tab/>
            </w:r>
            <w:r>
              <w:rPr>
                <w:spacing w:val="-5"/>
              </w:rPr>
              <w:t xml:space="preserve">10</w:t>
            </w:r>
          </w:hyperlink>
          <w:r/>
          <w:r/>
        </w:p>
        <w:p>
          <w:pPr>
            <w:pStyle w:val="720"/>
            <w:numPr>
              <w:ilvl w:val="0"/>
              <w:numId w:val="4"/>
            </w:numPr>
            <w:pBdr/>
            <w:tabs>
              <w:tab w:val="left" w:leader="none" w:pos="1094"/>
              <w:tab w:val="right" w:leader="dot" w:pos="9067"/>
            </w:tabs>
            <w:spacing w:after="0" w:before="104" w:line="240" w:lineRule="auto"/>
            <w:ind w:right="0" w:hanging="240" w:left="1094"/>
            <w:jc w:val="left"/>
            <w:rPr/>
          </w:pPr>
          <w:r/>
          <w:hyperlink w:tooltip="#_bookmark12" w:anchor="_bookmark12" w:history="1">
            <w:r>
              <w:t xml:space="preserve">Praktiskā</w:t>
            </w:r>
            <w:r>
              <w:rPr>
                <w:spacing w:val="-8"/>
              </w:rPr>
              <w:t xml:space="preserve"> </w:t>
            </w:r>
            <w:r>
              <w:rPr>
                <w:spacing w:val="-4"/>
              </w:rPr>
              <w:t xml:space="preserve">daļa</w:t>
            </w:r>
            <w:r>
              <w:tab/>
            </w:r>
            <w:r>
              <w:rPr>
                <w:spacing w:val="-5"/>
              </w:rPr>
              <w:t xml:space="preserve">10</w:t>
            </w:r>
          </w:hyperlink>
          <w:r/>
          <w:r/>
        </w:p>
        <w:p>
          <w:pPr>
            <w:pStyle w:val="721"/>
            <w:numPr>
              <w:ilvl w:val="1"/>
              <w:numId w:val="4"/>
            </w:numPr>
            <w:pBdr/>
            <w:tabs>
              <w:tab w:val="left" w:leader="none" w:pos="1514"/>
              <w:tab w:val="right" w:leader="dot" w:pos="9067"/>
            </w:tabs>
            <w:spacing w:after="0" w:before="99" w:line="240" w:lineRule="auto"/>
            <w:ind w:right="0" w:hanging="420" w:left="1514"/>
            <w:jc w:val="left"/>
            <w:rPr/>
          </w:pPr>
          <w:r/>
          <w:hyperlink w:tooltip="#_bookmark13" w:anchor="_bookmark13" w:history="1">
            <w:r>
              <w:t xml:space="preserve">Metodes(Aptauja</w:t>
            </w:r>
            <w:r>
              <w:rPr>
                <w:spacing w:val="-6"/>
              </w:rPr>
              <w:t xml:space="preserve"> </w:t>
            </w:r>
            <w:r>
              <w:t xml:space="preserve">vai</w:t>
            </w:r>
            <w:r>
              <w:rPr>
                <w:spacing w:val="-5"/>
              </w:rPr>
              <w:t xml:space="preserve"> </w:t>
            </w:r>
            <w:r>
              <w:rPr>
                <w:spacing w:val="-2"/>
              </w:rPr>
              <w:t xml:space="preserve">intervija)</w:t>
            </w:r>
            <w:r>
              <w:tab/>
            </w:r>
            <w:r>
              <w:rPr>
                <w:spacing w:val="-5"/>
              </w:rPr>
              <w:t xml:space="preserve">10</w:t>
            </w:r>
          </w:hyperlink>
          <w:r/>
          <w:r/>
        </w:p>
        <w:p>
          <w:pPr>
            <w:pStyle w:val="721"/>
            <w:numPr>
              <w:ilvl w:val="1"/>
              <w:numId w:val="4"/>
            </w:numPr>
            <w:pBdr/>
            <w:tabs>
              <w:tab w:val="left" w:leader="none" w:pos="1514"/>
              <w:tab w:val="right" w:leader="dot" w:pos="9067"/>
            </w:tabs>
            <w:spacing w:after="0" w:before="99" w:line="240" w:lineRule="auto"/>
            <w:ind w:right="0" w:hanging="420" w:left="1514"/>
            <w:jc w:val="left"/>
            <w:rPr/>
          </w:pPr>
          <w:r/>
          <w:hyperlink w:tooltip="#_bookmark14" w:anchor="_bookmark14" w:history="1">
            <w:r>
              <w:t xml:space="preserve">Aplikācijas</w:t>
            </w:r>
            <w:r>
              <w:rPr>
                <w:spacing w:val="-7"/>
              </w:rPr>
              <w:t xml:space="preserve"> </w:t>
            </w:r>
            <w:r>
              <w:rPr>
                <w:spacing w:val="-2"/>
              </w:rPr>
              <w:t xml:space="preserve">izveide</w:t>
            </w:r>
            <w:r>
              <w:tab/>
            </w:r>
            <w:r>
              <w:rPr>
                <w:spacing w:val="-5"/>
              </w:rPr>
              <w:t xml:space="preserve">11</w:t>
            </w:r>
          </w:hyperlink>
          <w:r/>
          <w:r/>
        </w:p>
        <w:p>
          <w:pPr>
            <w:pStyle w:val="722"/>
            <w:numPr>
              <w:ilvl w:val="2"/>
              <w:numId w:val="4"/>
            </w:numPr>
            <w:pBdr/>
            <w:tabs>
              <w:tab w:val="left" w:leader="none" w:pos="1934"/>
              <w:tab w:val="right" w:leader="dot" w:pos="9067"/>
            </w:tabs>
            <w:spacing w:after="0" w:before="99" w:line="240" w:lineRule="auto"/>
            <w:ind w:right="0" w:hanging="600" w:left="1934"/>
            <w:jc w:val="left"/>
            <w:rPr/>
          </w:pPr>
          <w:r/>
          <w:hyperlink w:tooltip="#_bookmark15" w:anchor="_bookmark15" w:history="1">
            <w:r>
              <w:t xml:space="preserve">GUI</w:t>
            </w:r>
            <w:r>
              <w:rPr>
                <w:spacing w:val="-5"/>
              </w:rPr>
              <w:t xml:space="preserve"> </w:t>
            </w:r>
            <w:r>
              <w:rPr>
                <w:spacing w:val="-2"/>
              </w:rPr>
              <w:t xml:space="preserve">izvēle</w:t>
            </w:r>
            <w:r>
              <w:tab/>
            </w:r>
            <w:r>
              <w:rPr>
                <w:spacing w:val="-5"/>
              </w:rPr>
              <w:t xml:space="preserve">13</w:t>
            </w:r>
          </w:hyperlink>
          <w:r/>
          <w:r/>
        </w:p>
        <w:p>
          <w:pPr>
            <w:pStyle w:val="722"/>
            <w:numPr>
              <w:ilvl w:val="2"/>
              <w:numId w:val="4"/>
            </w:numPr>
            <w:pBdr/>
            <w:tabs>
              <w:tab w:val="left" w:leader="none" w:pos="1934"/>
              <w:tab w:val="right" w:leader="dot" w:pos="9067"/>
            </w:tabs>
            <w:spacing w:after="0" w:before="99" w:line="240" w:lineRule="auto"/>
            <w:ind w:right="0" w:hanging="600" w:left="1934"/>
            <w:jc w:val="left"/>
            <w:rPr/>
          </w:pPr>
          <w:r/>
          <w:hyperlink w:tooltip="#_bookmark16" w:anchor="_bookmark16" w:history="1">
            <w:r>
              <w:t xml:space="preserve">Dizaina</w:t>
            </w:r>
            <w:r>
              <w:rPr>
                <w:spacing w:val="-9"/>
              </w:rPr>
              <w:t xml:space="preserve"> </w:t>
            </w:r>
            <w:r>
              <w:rPr>
                <w:spacing w:val="-2"/>
              </w:rPr>
              <w:t xml:space="preserve">risinājumi</w:t>
            </w:r>
            <w:r>
              <w:tab/>
            </w:r>
            <w:r>
              <w:rPr>
                <w:spacing w:val="-5"/>
              </w:rPr>
              <w:t xml:space="preserve">13</w:t>
            </w:r>
          </w:hyperlink>
          <w:r/>
          <w:r/>
        </w:p>
        <w:p>
          <w:pPr>
            <w:pStyle w:val="720"/>
            <w:pBdr/>
            <w:tabs>
              <w:tab w:val="right" w:leader="dot" w:pos="9067"/>
            </w:tabs>
            <w:spacing w:before="104"/>
            <w:ind/>
            <w:rPr/>
          </w:pPr>
          <w:r/>
          <w:hyperlink w:tooltip="#_bookmark17" w:anchor="_bookmark17" w:history="1">
            <w:r>
              <w:rPr>
                <w:spacing w:val="-2"/>
              </w:rPr>
              <w:t xml:space="preserve">Secinājumi</w:t>
            </w:r>
            <w:r>
              <w:tab/>
            </w:r>
            <w:r>
              <w:rPr>
                <w:spacing w:val="-5"/>
              </w:rPr>
              <w:t xml:space="preserve">14</w:t>
            </w:r>
          </w:hyperlink>
          <w:r/>
          <w:r/>
        </w:p>
        <w:p>
          <w:pPr>
            <w:pStyle w:val="720"/>
            <w:pBdr/>
            <w:tabs>
              <w:tab w:val="right" w:leader="dot" w:pos="9067"/>
            </w:tabs>
            <w:spacing/>
            <w:ind/>
            <w:rPr/>
          </w:pPr>
          <w:r/>
          <w:hyperlink w:tooltip="#_bookmark18" w:anchor="_bookmark18" w:history="1">
            <w:r>
              <w:rPr>
                <w:spacing w:val="-2"/>
              </w:rPr>
              <w:t xml:space="preserve">Pielikumi</w:t>
            </w:r>
            <w:r>
              <w:tab/>
            </w:r>
            <w:r>
              <w:rPr>
                <w:spacing w:val="-5"/>
              </w:rPr>
              <w:t xml:space="preserve">14</w:t>
            </w:r>
          </w:hyperlink>
          <w:r/>
          <w:r/>
        </w:p>
      </w:sdtContent>
    </w:sdt>
    <w:p>
      <w:pPr>
        <w:pStyle w:val="720"/>
        <w:pBdr/>
        <w:spacing w:after="0"/>
        <w:ind/>
        <w:rPr/>
        <w:sectPr>
          <w:footnotePr/>
          <w:endnotePr/>
          <w:type w:val="nextPage"/>
          <w:pgSz w:h="16840" w:orient="portrait" w:w="11910"/>
          <w:pgMar w:top="1360" w:right="1275" w:bottom="280" w:left="1417" w:header="709" w:footer="709" w:gutter="0"/>
          <w:cols w:num="1" w:sep="0" w:space="1701" w:equalWidth="1"/>
        </w:sectPr>
      </w:pPr>
      <w:r/>
      <w:r/>
    </w:p>
    <w:p>
      <w:pPr>
        <w:pStyle w:val="724"/>
        <w:pBdr/>
        <w:spacing w:before="62"/>
        <w:ind w:right="846"/>
        <w:rPr/>
      </w:pPr>
      <w:r/>
      <w:bookmarkStart w:id="1" w:name="Ievads"/>
      <w:r/>
      <w:bookmarkEnd w:id="1"/>
      <w:r>
        <w:rPr>
          <w:b w:val="0"/>
        </w:rPr>
      </w:r>
      <w:bookmarkStart w:id="2" w:name="_bookmark0"/>
      <w:r/>
      <w:bookmarkEnd w:id="2"/>
      <w:r>
        <w:rPr>
          <w:spacing w:val="-2"/>
        </w:rPr>
        <w:t xml:space="preserve">Ievads</w:t>
      </w:r>
      <w:r/>
    </w:p>
    <w:p>
      <w:pPr>
        <w:pStyle w:val="723"/>
        <w:pBdr/>
        <w:spacing w:before="236"/>
        <w:ind w:right="135" w:firstLine="850" w:left="3"/>
        <w:jc w:val="both"/>
        <w:rPr/>
      </w:pPr>
      <w:r>
        <w:t xml:space="preserve">Pateicoties savai vienkāršī</w:t>
      </w:r>
      <w:r>
        <w:t xml:space="preserve">bai, daudzpusībai un plašajam bibliotēku un rīku klāstam Python ir kļuvusi par populāru programmēšanas valodas izvēli dažādās jomās. Pieaugot pieprasījumam pēc lietotājam draudzīgām programmatūrām, grafiskās lietotāja saskarnes (GUI) ir kļuvušas par daudzu</w:t>
      </w:r>
      <w:r>
        <w:t xml:space="preserve"> projektu neatņemamu sastāvdaļu. Tomēr izvēlēties GUI savam Python projektam ir grūtāk, nekā tas var šķist projekta plānošanas posmā. Uz šo brīdi pastāv vairākas populāras bibliotēkas, kas tiek uzturētas un regulāri atjauninātas. Savā starpā GUI struktūras</w:t>
      </w:r>
      <w:r>
        <w:t xml:space="preserve"> mēdz atšķirties, kas visvairāk problēmu sagādā tieši jaunajiem programmētājiem ar nelielu pieredzi Python programmēšanas valodā. Ar ierobežotām zināšanām par programmatūras izstrādi jaunpienācējiem var rasties grūtības izprast atšķirības starp dažādām GUI</w:t>
      </w:r>
      <w:r>
        <w:rPr>
          <w:spacing w:val="-11"/>
        </w:rPr>
        <w:t xml:space="preserve"> </w:t>
      </w:r>
      <w:r>
        <w:t xml:space="preserve">struktūrām</w:t>
      </w:r>
      <w:r>
        <w:rPr>
          <w:spacing w:val="-13"/>
        </w:rPr>
        <w:t xml:space="preserve"> </w:t>
      </w:r>
      <w:r>
        <w:t xml:space="preserve">un</w:t>
      </w:r>
      <w:r>
        <w:rPr>
          <w:spacing w:val="-7"/>
        </w:rPr>
        <w:t xml:space="preserve"> </w:t>
      </w:r>
      <w:r>
        <w:t xml:space="preserve">var</w:t>
      </w:r>
      <w:r>
        <w:rPr>
          <w:spacing w:val="-11"/>
        </w:rPr>
        <w:t xml:space="preserve"> </w:t>
      </w:r>
      <w:r>
        <w:t xml:space="preserve">nebūt</w:t>
      </w:r>
      <w:r>
        <w:rPr>
          <w:spacing w:val="-13"/>
        </w:rPr>
        <w:t xml:space="preserve"> </w:t>
      </w:r>
      <w:r>
        <w:t xml:space="preserve">skaidra</w:t>
      </w:r>
      <w:r>
        <w:rPr>
          <w:spacing w:val="-8"/>
        </w:rPr>
        <w:t xml:space="preserve"> </w:t>
      </w:r>
      <w:r>
        <w:t xml:space="preserve">priekšstata</w:t>
      </w:r>
      <w:r>
        <w:rPr>
          <w:spacing w:val="-13"/>
        </w:rPr>
        <w:t xml:space="preserve"> </w:t>
      </w:r>
      <w:r>
        <w:t xml:space="preserve">par</w:t>
      </w:r>
      <w:r>
        <w:rPr>
          <w:spacing w:val="-11"/>
        </w:rPr>
        <w:t xml:space="preserve"> </w:t>
      </w:r>
      <w:r>
        <w:t xml:space="preserve">to,</w:t>
      </w:r>
      <w:r>
        <w:rPr>
          <w:spacing w:val="-12"/>
        </w:rPr>
        <w:t xml:space="preserve"> </w:t>
      </w:r>
      <w:r>
        <w:t xml:space="preserve">kādas</w:t>
      </w:r>
      <w:r>
        <w:rPr>
          <w:spacing w:val="-10"/>
        </w:rPr>
        <w:t xml:space="preserve"> </w:t>
      </w:r>
      <w:r>
        <w:t xml:space="preserve">funkcijas</w:t>
      </w:r>
      <w:r>
        <w:rPr>
          <w:spacing w:val="-5"/>
        </w:rPr>
        <w:t xml:space="preserve"> </w:t>
      </w:r>
      <w:r>
        <w:t xml:space="preserve">būs</w:t>
      </w:r>
      <w:r>
        <w:rPr>
          <w:spacing w:val="-10"/>
        </w:rPr>
        <w:t xml:space="preserve"> </w:t>
      </w:r>
      <w:r>
        <w:t xml:space="preserve">nepieciešamas</w:t>
      </w:r>
      <w:r>
        <w:rPr>
          <w:spacing w:val="-10"/>
        </w:rPr>
        <w:t xml:space="preserve"> </w:t>
      </w:r>
      <w:r>
        <w:t xml:space="preserve">viņu projektos. Turklāt dažu GUI struktūru apgūšana var aizņemt daudz vairāk laika nekā citu, kas varētu turpmāk vēl vairāk sarežģīt piemērotas struktūras izvēli.</w:t>
      </w:r>
      <w:r/>
    </w:p>
    <w:p>
      <w:pPr>
        <w:pStyle w:val="723"/>
        <w:pBdr/>
        <w:spacing w:before="4"/>
        <w:ind w:right="146" w:firstLine="850" w:left="3"/>
        <w:jc w:val="both"/>
        <w:rPr/>
      </w:pPr>
      <w:r>
        <w:t xml:space="preserve">Šī pētījuma mērķis ir atvieglot GUI izvēli definējot galvenos faktorus kuriem programmētājam būtu nepieciešams pievērst uzmanību veidojot savus projektus, kā arī detalizēti aprakstīt mūsdienās aktuālākās Python GUI struktūras un to pielietojuma sfēras.</w:t>
      </w:r>
      <w:r/>
    </w:p>
    <w:p>
      <w:pPr>
        <w:pStyle w:val="723"/>
        <w:pBdr/>
        <w:spacing/>
        <w:ind w:right="146" w:firstLine="850" w:left="3"/>
        <w:jc w:val="both"/>
        <w:rPr/>
      </w:pPr>
      <w:r>
        <w:rPr>
          <w:b/>
        </w:rPr>
        <w:t xml:space="preserve">Pētījuma mērķis: </w:t>
      </w:r>
      <w:r>
        <w:t xml:space="preserve">izpētīt galvenos faktorus, kas varētu ietekmēt Python grafiskās lietotāja saskarnes izvēli.</w:t>
      </w:r>
      <w:r/>
    </w:p>
    <w:p>
      <w:pPr>
        <w:pStyle w:val="723"/>
        <w:pBdr/>
        <w:spacing w:before="1"/>
        <w:ind w:right="145" w:firstLine="130" w:left="724"/>
        <w:jc w:val="both"/>
        <w:rPr/>
      </w:pPr>
      <w:r>
        <w:rPr>
          <w:b/>
        </w:rPr>
        <w:t xml:space="preserve">Pētījuma jautājums: </w:t>
      </w:r>
      <w:r>
        <w:t xml:space="preserve">kādus faktorus jāņem vērā veidojot Python projektu, kurš ietver sevī saskarni ar lietotāju?</w:t>
      </w:r>
      <w:r/>
    </w:p>
    <w:p>
      <w:pPr>
        <w:pStyle w:val="726"/>
        <w:pBdr/>
        <w:spacing w:line="274" w:lineRule="exact"/>
        <w:ind/>
        <w:jc w:val="both"/>
        <w:rPr/>
      </w:pPr>
      <w:r>
        <w:t xml:space="preserve">Darba </w:t>
      </w:r>
      <w:r>
        <w:rPr>
          <w:spacing w:val="-2"/>
        </w:rPr>
        <w:t xml:space="preserve">uzdevumi:</w:t>
      </w:r>
      <w:r/>
    </w:p>
    <w:p>
      <w:pPr>
        <w:pStyle w:val="727"/>
        <w:numPr>
          <w:ilvl w:val="0"/>
          <w:numId w:val="3"/>
        </w:numPr>
        <w:pBdr/>
        <w:tabs>
          <w:tab w:val="left" w:leader="none" w:pos="1603"/>
        </w:tabs>
        <w:spacing w:after="0" w:before="0" w:line="275" w:lineRule="exact"/>
        <w:ind w:right="0" w:hanging="259" w:left="1603"/>
        <w:jc w:val="left"/>
        <w:rPr>
          <w:sz w:val="24"/>
        </w:rPr>
      </w:pPr>
      <w:r>
        <w:rPr>
          <w:sz w:val="24"/>
        </w:rPr>
        <w:t xml:space="preserve">Izpētīt</w:t>
      </w:r>
      <w:r>
        <w:rPr>
          <w:spacing w:val="-7"/>
          <w:sz w:val="24"/>
        </w:rPr>
        <w:t xml:space="preserve"> </w:t>
      </w:r>
      <w:r>
        <w:rPr>
          <w:sz w:val="24"/>
        </w:rPr>
        <w:t xml:space="preserve">galvenās</w:t>
      </w:r>
      <w:r>
        <w:rPr>
          <w:spacing w:val="-2"/>
          <w:sz w:val="24"/>
        </w:rPr>
        <w:t xml:space="preserve"> </w:t>
      </w:r>
      <w:r>
        <w:rPr>
          <w:sz w:val="24"/>
        </w:rPr>
        <w:t xml:space="preserve">sfēras,</w:t>
      </w:r>
      <w:r>
        <w:rPr>
          <w:spacing w:val="-3"/>
          <w:sz w:val="24"/>
        </w:rPr>
        <w:t xml:space="preserve"> </w:t>
      </w:r>
      <w:r>
        <w:rPr>
          <w:sz w:val="24"/>
        </w:rPr>
        <w:t xml:space="preserve">kur</w:t>
      </w:r>
      <w:r>
        <w:rPr>
          <w:spacing w:val="-3"/>
          <w:sz w:val="24"/>
        </w:rPr>
        <w:t xml:space="preserve"> </w:t>
      </w:r>
      <w:r>
        <w:rPr>
          <w:sz w:val="24"/>
        </w:rPr>
        <w:t xml:space="preserve">Python</w:t>
      </w:r>
      <w:r>
        <w:rPr>
          <w:spacing w:val="-3"/>
          <w:sz w:val="24"/>
        </w:rPr>
        <w:t xml:space="preserve"> </w:t>
      </w:r>
      <w:r>
        <w:rPr>
          <w:sz w:val="24"/>
        </w:rPr>
        <w:t xml:space="preserve">GUI</w:t>
      </w:r>
      <w:r>
        <w:rPr>
          <w:spacing w:val="-3"/>
          <w:sz w:val="24"/>
        </w:rPr>
        <w:t xml:space="preserve"> </w:t>
      </w:r>
      <w:r>
        <w:rPr>
          <w:sz w:val="24"/>
        </w:rPr>
        <w:t xml:space="preserve">struktūras</w:t>
      </w:r>
      <w:r>
        <w:rPr>
          <w:spacing w:val="2"/>
          <w:sz w:val="24"/>
        </w:rPr>
        <w:t xml:space="preserve"> </w:t>
      </w:r>
      <w:r>
        <w:rPr>
          <w:sz w:val="24"/>
        </w:rPr>
        <w:t xml:space="preserve">tiek</w:t>
      </w:r>
      <w:r>
        <w:rPr>
          <w:spacing w:val="-2"/>
          <w:sz w:val="24"/>
        </w:rPr>
        <w:t xml:space="preserve"> pielietotas;</w:t>
      </w:r>
      <w:r>
        <w:rPr>
          <w:sz w:val="24"/>
        </w:rPr>
      </w:r>
    </w:p>
    <w:p>
      <w:pPr>
        <w:pStyle w:val="727"/>
        <w:numPr>
          <w:ilvl w:val="0"/>
          <w:numId w:val="3"/>
        </w:numPr>
        <w:pBdr/>
        <w:tabs>
          <w:tab w:val="left" w:leader="none" w:pos="1603"/>
        </w:tabs>
        <w:spacing w:after="0" w:before="0" w:line="275" w:lineRule="exact"/>
        <w:ind w:right="0" w:hanging="259" w:left="1603"/>
        <w:jc w:val="left"/>
        <w:rPr>
          <w:sz w:val="24"/>
        </w:rPr>
      </w:pPr>
      <w:r>
        <w:rPr>
          <w:sz w:val="24"/>
        </w:rPr>
        <w:t xml:space="preserve">Noskaidrot</w:t>
      </w:r>
      <w:r>
        <w:rPr>
          <w:spacing w:val="-7"/>
          <w:sz w:val="24"/>
        </w:rPr>
        <w:t xml:space="preserve"> </w:t>
      </w:r>
      <w:r>
        <w:rPr>
          <w:sz w:val="24"/>
        </w:rPr>
        <w:t xml:space="preserve">kādas</w:t>
      </w:r>
      <w:r>
        <w:rPr>
          <w:spacing w:val="-5"/>
          <w:sz w:val="24"/>
        </w:rPr>
        <w:t xml:space="preserve"> </w:t>
      </w:r>
      <w:r>
        <w:rPr>
          <w:sz w:val="24"/>
        </w:rPr>
        <w:t xml:space="preserve">bibliotēkas</w:t>
      </w:r>
      <w:r>
        <w:rPr>
          <w:spacing w:val="-4"/>
          <w:sz w:val="24"/>
        </w:rPr>
        <w:t xml:space="preserve"> </w:t>
      </w:r>
      <w:r>
        <w:rPr>
          <w:sz w:val="24"/>
        </w:rPr>
        <w:t xml:space="preserve">tiek</w:t>
      </w:r>
      <w:r>
        <w:rPr>
          <w:spacing w:val="-1"/>
          <w:sz w:val="24"/>
        </w:rPr>
        <w:t xml:space="preserve"> </w:t>
      </w:r>
      <w:r>
        <w:rPr>
          <w:sz w:val="24"/>
        </w:rPr>
        <w:t xml:space="preserve">izmantotas</w:t>
      </w:r>
      <w:r>
        <w:rPr>
          <w:spacing w:val="-4"/>
          <w:sz w:val="24"/>
        </w:rPr>
        <w:t xml:space="preserve"> </w:t>
      </w:r>
      <w:r>
        <w:rPr>
          <w:spacing w:val="-2"/>
          <w:sz w:val="24"/>
        </w:rPr>
        <w:t xml:space="preserve">visbiežāk;</w:t>
      </w:r>
      <w:r>
        <w:rPr>
          <w:sz w:val="24"/>
        </w:rPr>
      </w:r>
    </w:p>
    <w:p>
      <w:pPr>
        <w:pStyle w:val="727"/>
        <w:numPr>
          <w:ilvl w:val="0"/>
          <w:numId w:val="3"/>
        </w:numPr>
        <w:pBdr/>
        <w:tabs>
          <w:tab w:val="left" w:leader="none" w:pos="1603"/>
        </w:tabs>
        <w:spacing w:after="0" w:before="0" w:line="275" w:lineRule="exact"/>
        <w:ind w:right="0" w:hanging="259" w:left="1603"/>
        <w:jc w:val="left"/>
        <w:rPr>
          <w:sz w:val="24"/>
        </w:rPr>
      </w:pPr>
      <w:r>
        <w:rPr>
          <w:sz w:val="24"/>
        </w:rPr>
        <w:t xml:space="preserve">Izvēlēties</w:t>
      </w:r>
      <w:r>
        <w:rPr>
          <w:spacing w:val="-2"/>
          <w:sz w:val="24"/>
        </w:rPr>
        <w:t xml:space="preserve"> </w:t>
      </w:r>
      <w:r>
        <w:rPr>
          <w:sz w:val="24"/>
        </w:rPr>
        <w:t xml:space="preserve">un</w:t>
      </w:r>
      <w:r>
        <w:rPr>
          <w:spacing w:val="-3"/>
          <w:sz w:val="24"/>
        </w:rPr>
        <w:t xml:space="preserve"> </w:t>
      </w:r>
      <w:r>
        <w:rPr>
          <w:sz w:val="24"/>
        </w:rPr>
        <w:t xml:space="preserve">izpētīt</w:t>
      </w:r>
      <w:r>
        <w:rPr>
          <w:spacing w:val="-4"/>
          <w:sz w:val="24"/>
        </w:rPr>
        <w:t xml:space="preserve"> </w:t>
      </w:r>
      <w:r>
        <w:rPr>
          <w:sz w:val="24"/>
        </w:rPr>
        <w:t xml:space="preserve">5</w:t>
      </w:r>
      <w:r>
        <w:rPr>
          <w:spacing w:val="-3"/>
          <w:sz w:val="24"/>
        </w:rPr>
        <w:t xml:space="preserve"> </w:t>
      </w:r>
      <w:r>
        <w:rPr>
          <w:sz w:val="24"/>
        </w:rPr>
        <w:t xml:space="preserve">populārākas</w:t>
      </w:r>
      <w:r>
        <w:rPr>
          <w:spacing w:val="-2"/>
          <w:sz w:val="24"/>
        </w:rPr>
        <w:t xml:space="preserve"> </w:t>
      </w:r>
      <w:r>
        <w:rPr>
          <w:sz w:val="24"/>
        </w:rPr>
        <w:t xml:space="preserve">GUI</w:t>
      </w:r>
      <w:r>
        <w:rPr>
          <w:spacing w:val="-2"/>
          <w:sz w:val="24"/>
        </w:rPr>
        <w:t xml:space="preserve"> struktūras;</w:t>
      </w:r>
      <w:r>
        <w:rPr>
          <w:sz w:val="24"/>
        </w:rPr>
      </w:r>
    </w:p>
    <w:p>
      <w:pPr>
        <w:pStyle w:val="727"/>
        <w:numPr>
          <w:ilvl w:val="0"/>
          <w:numId w:val="3"/>
        </w:numPr>
        <w:pBdr/>
        <w:tabs>
          <w:tab w:val="left" w:leader="none" w:pos="1642"/>
        </w:tabs>
        <w:spacing w:after="0" w:before="4" w:line="240" w:lineRule="auto"/>
        <w:ind w:right="139" w:firstLine="850" w:left="494"/>
        <w:jc w:val="left"/>
        <w:rPr>
          <w:sz w:val="24"/>
        </w:rPr>
      </w:pPr>
      <w:r>
        <w:rPr>
          <w:sz w:val="24"/>
        </w:rPr>
        <w:t xml:space="preserve">Balstoties</w:t>
      </w:r>
      <w:r>
        <w:rPr>
          <w:spacing w:val="35"/>
          <w:sz w:val="24"/>
        </w:rPr>
        <w:t xml:space="preserve"> </w:t>
      </w:r>
      <w:r>
        <w:rPr>
          <w:sz w:val="24"/>
        </w:rPr>
        <w:t xml:space="preserve">uz</w:t>
      </w:r>
      <w:r>
        <w:rPr>
          <w:spacing w:val="32"/>
          <w:sz w:val="24"/>
        </w:rPr>
        <w:t xml:space="preserve"> </w:t>
      </w:r>
      <w:r>
        <w:rPr>
          <w:sz w:val="24"/>
        </w:rPr>
        <w:t xml:space="preserve">iegūtās</w:t>
      </w:r>
      <w:r>
        <w:rPr>
          <w:spacing w:val="35"/>
          <w:sz w:val="24"/>
        </w:rPr>
        <w:t xml:space="preserve"> </w:t>
      </w:r>
      <w:r>
        <w:rPr>
          <w:sz w:val="24"/>
        </w:rPr>
        <w:t xml:space="preserve">informācijas</w:t>
      </w:r>
      <w:r>
        <w:rPr>
          <w:spacing w:val="35"/>
          <w:sz w:val="24"/>
        </w:rPr>
        <w:t xml:space="preserve"> </w:t>
      </w:r>
      <w:r>
        <w:rPr>
          <w:sz w:val="24"/>
        </w:rPr>
        <w:t xml:space="preserve">savstarpēji</w:t>
      </w:r>
      <w:r>
        <w:rPr>
          <w:spacing w:val="32"/>
          <w:sz w:val="24"/>
        </w:rPr>
        <w:t xml:space="preserve"> </w:t>
      </w:r>
      <w:r>
        <w:rPr>
          <w:sz w:val="24"/>
        </w:rPr>
        <w:t xml:space="preserve">salīdzināt</w:t>
      </w:r>
      <w:r>
        <w:rPr>
          <w:spacing w:val="32"/>
          <w:sz w:val="24"/>
        </w:rPr>
        <w:t xml:space="preserve"> </w:t>
      </w:r>
      <w:r>
        <w:rPr>
          <w:sz w:val="24"/>
        </w:rPr>
        <w:t xml:space="preserve">pieejamos</w:t>
      </w:r>
      <w:r>
        <w:rPr>
          <w:spacing w:val="40"/>
          <w:sz w:val="24"/>
        </w:rPr>
        <w:t xml:space="preserve"> </w:t>
      </w:r>
      <w:r>
        <w:rPr>
          <w:sz w:val="24"/>
        </w:rPr>
        <w:t xml:space="preserve">GUI</w:t>
      </w:r>
      <w:r>
        <w:rPr>
          <w:spacing w:val="33"/>
          <w:sz w:val="24"/>
        </w:rPr>
        <w:t xml:space="preserve"> </w:t>
      </w:r>
      <w:r>
        <w:rPr>
          <w:sz w:val="24"/>
        </w:rPr>
        <w:t xml:space="preserve">un definēt galvenos izvēli ietekmējošos faktorus;</w:t>
      </w:r>
      <w:r>
        <w:rPr>
          <w:sz w:val="24"/>
        </w:rPr>
      </w:r>
    </w:p>
    <w:p>
      <w:pPr>
        <w:pStyle w:val="727"/>
        <w:numPr>
          <w:ilvl w:val="0"/>
          <w:numId w:val="3"/>
        </w:numPr>
        <w:pBdr/>
        <w:tabs>
          <w:tab w:val="left" w:leader="none" w:pos="1603"/>
        </w:tabs>
        <w:spacing w:after="0" w:before="0" w:line="274" w:lineRule="exact"/>
        <w:ind w:right="0" w:hanging="259" w:left="1603"/>
        <w:jc w:val="left"/>
        <w:rPr>
          <w:sz w:val="24"/>
        </w:rPr>
      </w:pPr>
      <w:r>
        <w:rPr>
          <w:sz w:val="24"/>
        </w:rPr>
        <w:t xml:space="preserve">Veikt</w:t>
      </w:r>
      <w:r>
        <w:rPr>
          <w:spacing w:val="-4"/>
          <w:sz w:val="24"/>
        </w:rPr>
        <w:t xml:space="preserve"> </w:t>
      </w:r>
      <w:r>
        <w:rPr>
          <w:sz w:val="24"/>
        </w:rPr>
        <w:t xml:space="preserve">populāro</w:t>
      </w:r>
      <w:r>
        <w:rPr>
          <w:spacing w:val="-1"/>
          <w:sz w:val="24"/>
        </w:rPr>
        <w:t xml:space="preserve"> </w:t>
      </w:r>
      <w:r>
        <w:rPr>
          <w:sz w:val="24"/>
        </w:rPr>
        <w:t xml:space="preserve">forumu</w:t>
      </w:r>
      <w:r>
        <w:rPr>
          <w:spacing w:val="-1"/>
          <w:sz w:val="24"/>
        </w:rPr>
        <w:t xml:space="preserve"> </w:t>
      </w:r>
      <w:r>
        <w:rPr>
          <w:spacing w:val="-2"/>
          <w:sz w:val="24"/>
        </w:rPr>
        <w:t xml:space="preserve">analīzi</w:t>
      </w:r>
      <w:r>
        <w:rPr>
          <w:sz w:val="24"/>
        </w:rPr>
      </w:r>
    </w:p>
    <w:p>
      <w:pPr>
        <w:pStyle w:val="727"/>
        <w:numPr>
          <w:ilvl w:val="0"/>
          <w:numId w:val="3"/>
        </w:numPr>
        <w:pBdr/>
        <w:tabs>
          <w:tab w:val="left" w:leader="none" w:pos="1612"/>
        </w:tabs>
        <w:spacing w:after="0" w:before="0" w:line="240" w:lineRule="auto"/>
        <w:ind w:right="146" w:firstLine="850" w:left="494"/>
        <w:jc w:val="left"/>
        <w:rPr>
          <w:sz w:val="24"/>
        </w:rPr>
      </w:pPr>
      <w:r>
        <w:rPr>
          <w:sz w:val="24"/>
        </w:rPr>
        <w:t xml:space="preserve">Patstāvīgi izplānot un realizēt Python projekta plānošanu un programmatūras izveidi, iekļaujot tajā saskarni ar lietotāju, izmantojot kādu no iepriekšminētiem GUI;</w:t>
      </w:r>
      <w:r>
        <w:rPr>
          <w:sz w:val="24"/>
        </w:rPr>
      </w:r>
    </w:p>
    <w:p>
      <w:pPr>
        <w:pStyle w:val="727"/>
        <w:numPr>
          <w:ilvl w:val="0"/>
          <w:numId w:val="3"/>
        </w:numPr>
        <w:pBdr/>
        <w:tabs>
          <w:tab w:val="left" w:leader="none" w:pos="1593"/>
        </w:tabs>
        <w:spacing w:after="0" w:before="3" w:line="240" w:lineRule="auto"/>
        <w:ind w:right="145" w:firstLine="850" w:left="494"/>
        <w:jc w:val="left"/>
        <w:rPr>
          <w:sz w:val="24"/>
        </w:rPr>
      </w:pPr>
      <w:r>
        <w:rPr>
          <w:sz w:val="24"/>
        </w:rPr>
        <w:t xml:space="preserve">Eksperimentāli</w:t>
      </w:r>
      <w:r>
        <w:rPr>
          <w:spacing w:val="-15"/>
          <w:sz w:val="24"/>
        </w:rPr>
        <w:t xml:space="preserve"> </w:t>
      </w:r>
      <w:r>
        <w:rPr>
          <w:sz w:val="24"/>
        </w:rPr>
        <w:t xml:space="preserve">parādīt</w:t>
      </w:r>
      <w:r>
        <w:rPr>
          <w:spacing w:val="-15"/>
          <w:sz w:val="24"/>
        </w:rPr>
        <w:t xml:space="preserve"> </w:t>
      </w:r>
      <w:r>
        <w:rPr>
          <w:sz w:val="24"/>
        </w:rPr>
        <w:t xml:space="preserve">atšķirības</w:t>
      </w:r>
      <w:r>
        <w:rPr>
          <w:spacing w:val="-15"/>
          <w:sz w:val="24"/>
        </w:rPr>
        <w:t xml:space="preserve"> </w:t>
      </w:r>
      <w:r>
        <w:rPr>
          <w:sz w:val="24"/>
        </w:rPr>
        <w:t xml:space="preserve">starp</w:t>
      </w:r>
      <w:r>
        <w:rPr>
          <w:spacing w:val="-15"/>
          <w:sz w:val="24"/>
        </w:rPr>
        <w:t xml:space="preserve"> </w:t>
      </w:r>
      <w:r>
        <w:rPr>
          <w:sz w:val="24"/>
        </w:rPr>
        <w:t xml:space="preserve">dažādām</w:t>
      </w:r>
      <w:r>
        <w:rPr>
          <w:spacing w:val="-15"/>
          <w:sz w:val="24"/>
        </w:rPr>
        <w:t xml:space="preserve"> </w:t>
      </w:r>
      <w:r>
        <w:rPr>
          <w:sz w:val="24"/>
        </w:rPr>
        <w:t xml:space="preserve">GUI</w:t>
      </w:r>
      <w:r>
        <w:rPr>
          <w:spacing w:val="-15"/>
          <w:sz w:val="24"/>
        </w:rPr>
        <w:t xml:space="preserve"> </w:t>
      </w:r>
      <w:r>
        <w:rPr>
          <w:sz w:val="24"/>
        </w:rPr>
        <w:t xml:space="preserve">struktūrām</w:t>
      </w:r>
      <w:r>
        <w:rPr>
          <w:spacing w:val="-15"/>
          <w:sz w:val="24"/>
        </w:rPr>
        <w:t xml:space="preserve"> </w:t>
      </w:r>
      <w:r>
        <w:rPr>
          <w:sz w:val="24"/>
        </w:rPr>
        <w:t xml:space="preserve">īstenojot</w:t>
      </w:r>
      <w:r>
        <w:rPr>
          <w:spacing w:val="-15"/>
          <w:sz w:val="24"/>
        </w:rPr>
        <w:t xml:space="preserve"> </w:t>
      </w:r>
      <w:r>
        <w:rPr>
          <w:sz w:val="24"/>
        </w:rPr>
        <w:t xml:space="preserve">savu </w:t>
      </w:r>
      <w:r>
        <w:rPr>
          <w:spacing w:val="-2"/>
          <w:sz w:val="24"/>
        </w:rPr>
        <w:t xml:space="preserve">projektu;</w:t>
      </w:r>
      <w:r>
        <w:rPr>
          <w:sz w:val="24"/>
        </w:rPr>
      </w:r>
    </w:p>
    <w:p>
      <w:pPr>
        <w:pStyle w:val="727"/>
        <w:numPr>
          <w:ilvl w:val="0"/>
          <w:numId w:val="3"/>
        </w:numPr>
        <w:pBdr/>
        <w:tabs>
          <w:tab w:val="left" w:leader="none" w:pos="1603"/>
        </w:tabs>
        <w:spacing w:after="0" w:before="0" w:line="274" w:lineRule="exact"/>
        <w:ind w:right="0" w:hanging="259" w:left="1603"/>
        <w:jc w:val="left"/>
        <w:rPr>
          <w:sz w:val="24"/>
        </w:rPr>
      </w:pPr>
      <w:r>
        <w:rPr>
          <w:sz w:val="24"/>
        </w:rPr>
        <w:t xml:space="preserve">Izveidot</w:t>
      </w:r>
      <w:r>
        <w:rPr>
          <w:spacing w:val="-7"/>
          <w:sz w:val="24"/>
        </w:rPr>
        <w:t xml:space="preserve"> </w:t>
      </w:r>
      <w:r>
        <w:rPr>
          <w:sz w:val="24"/>
        </w:rPr>
        <w:t xml:space="preserve">programmatūrai</w:t>
      </w:r>
      <w:r>
        <w:rPr>
          <w:spacing w:val="-5"/>
          <w:sz w:val="24"/>
        </w:rPr>
        <w:t xml:space="preserve"> </w:t>
      </w:r>
      <w:r>
        <w:rPr>
          <w:sz w:val="24"/>
        </w:rPr>
        <w:t xml:space="preserve">specifikāciju</w:t>
      </w:r>
      <w:r>
        <w:rPr>
          <w:spacing w:val="-2"/>
          <w:sz w:val="24"/>
        </w:rPr>
        <w:t xml:space="preserve"> </w:t>
      </w:r>
      <w:r>
        <w:rPr>
          <w:sz w:val="24"/>
        </w:rPr>
        <w:t xml:space="preserve">un</w:t>
      </w:r>
      <w:r>
        <w:rPr>
          <w:spacing w:val="-3"/>
          <w:sz w:val="24"/>
        </w:rPr>
        <w:t xml:space="preserve"> </w:t>
      </w:r>
      <w:r>
        <w:rPr>
          <w:sz w:val="24"/>
        </w:rPr>
        <w:t xml:space="preserve">lietotāja</w:t>
      </w:r>
      <w:r>
        <w:rPr>
          <w:spacing w:val="1"/>
          <w:sz w:val="24"/>
        </w:rPr>
        <w:t xml:space="preserve"> </w:t>
      </w:r>
      <w:r>
        <w:rPr>
          <w:spacing w:val="-2"/>
          <w:sz w:val="24"/>
        </w:rPr>
        <w:t xml:space="preserve">rokasgrāmatu;*</w:t>
      </w:r>
      <w:r>
        <w:rPr>
          <w:sz w:val="24"/>
        </w:rPr>
      </w:r>
    </w:p>
    <w:p>
      <w:pPr>
        <w:pBdr/>
        <w:spacing w:before="0"/>
        <w:ind w:right="0" w:firstLine="850" w:left="3"/>
        <w:jc w:val="left"/>
        <w:rPr>
          <w:sz w:val="24"/>
        </w:rPr>
      </w:pPr>
      <w:r>
        <w:rPr>
          <w:b/>
          <w:sz w:val="24"/>
        </w:rPr>
        <w:t xml:space="preserve">Izmantoto</w:t>
      </w:r>
      <w:r>
        <w:rPr>
          <w:b/>
          <w:spacing w:val="30"/>
          <w:sz w:val="24"/>
        </w:rPr>
        <w:t xml:space="preserve"> </w:t>
      </w:r>
      <w:r>
        <w:rPr>
          <w:b/>
          <w:sz w:val="24"/>
        </w:rPr>
        <w:t xml:space="preserve">metožu</w:t>
      </w:r>
      <w:r>
        <w:rPr>
          <w:b/>
          <w:spacing w:val="31"/>
          <w:sz w:val="24"/>
        </w:rPr>
        <w:t xml:space="preserve"> </w:t>
      </w:r>
      <w:r>
        <w:rPr>
          <w:b/>
          <w:sz w:val="24"/>
        </w:rPr>
        <w:t xml:space="preserve">un</w:t>
      </w:r>
      <w:r>
        <w:rPr>
          <w:b/>
          <w:spacing w:val="31"/>
          <w:sz w:val="24"/>
        </w:rPr>
        <w:t xml:space="preserve"> </w:t>
      </w:r>
      <w:r>
        <w:rPr>
          <w:b/>
          <w:sz w:val="24"/>
        </w:rPr>
        <w:t xml:space="preserve">literatūras</w:t>
      </w:r>
      <w:r>
        <w:rPr>
          <w:b/>
          <w:spacing w:val="31"/>
          <w:sz w:val="24"/>
        </w:rPr>
        <w:t xml:space="preserve"> </w:t>
      </w:r>
      <w:r>
        <w:rPr>
          <w:b/>
          <w:sz w:val="24"/>
        </w:rPr>
        <w:t xml:space="preserve">apraksts: </w:t>
      </w:r>
      <w:r>
        <w:rPr>
          <w:sz w:val="24"/>
        </w:rPr>
        <w:t xml:space="preserve">Pētījumā</w:t>
      </w:r>
      <w:r>
        <w:rPr>
          <w:spacing w:val="29"/>
          <w:sz w:val="24"/>
        </w:rPr>
        <w:t xml:space="preserve"> </w:t>
      </w:r>
      <w:r>
        <w:rPr>
          <w:sz w:val="24"/>
        </w:rPr>
        <w:t xml:space="preserve">izmantota</w:t>
      </w:r>
      <w:r>
        <w:rPr>
          <w:spacing w:val="30"/>
          <w:sz w:val="24"/>
        </w:rPr>
        <w:t xml:space="preserve"> </w:t>
      </w:r>
      <w:r>
        <w:rPr>
          <w:b/>
          <w:sz w:val="24"/>
        </w:rPr>
        <w:t xml:space="preserve">vispārteorētiskā pētīšanas metode</w:t>
      </w:r>
      <w:r>
        <w:rPr>
          <w:sz w:val="24"/>
        </w:rPr>
        <w:t xml:space="preserve">, lai izpētītu pieejamās Python GUI struktūras.</w:t>
      </w:r>
      <w:r>
        <w:rPr>
          <w:sz w:val="24"/>
        </w:rPr>
      </w:r>
    </w:p>
    <w:p>
      <w:pPr>
        <w:pBdr/>
        <w:spacing w:after="0"/>
        <w:ind/>
        <w:jc w:val="left"/>
        <w:rPr>
          <w:sz w:val="24"/>
        </w:rPr>
        <w:sectPr>
          <w:footerReference w:type="default" r:id="rId9"/>
          <w:footnotePr/>
          <w:endnotePr/>
          <w:type w:val="nextPage"/>
          <w:pgSz w:h="16840" w:orient="portrait" w:w="11910"/>
          <w:pgMar w:top="1360" w:right="1275" w:bottom="1240" w:left="1417" w:header="0" w:footer="1049" w:gutter="0"/>
          <w:pgNumType w:start="3"/>
          <w:cols w:num="1" w:sep="0" w:space="1701" w:equalWidth="1"/>
        </w:sectPr>
      </w:pPr>
      <w:r>
        <w:rPr>
          <w:sz w:val="24"/>
        </w:rPr>
      </w:r>
      <w:r>
        <w:rPr>
          <w:sz w:val="24"/>
        </w:rPr>
      </w:r>
    </w:p>
    <w:p>
      <w:pPr>
        <w:pStyle w:val="724"/>
        <w:numPr>
          <w:ilvl w:val="1"/>
          <w:numId w:val="3"/>
        </w:numPr>
        <w:pBdr/>
        <w:tabs>
          <w:tab w:val="left" w:leader="none" w:pos="1834"/>
        </w:tabs>
        <w:spacing w:after="0" w:before="57" w:line="240" w:lineRule="auto"/>
        <w:ind w:right="0" w:hanging="320" w:left="1834"/>
        <w:jc w:val="left"/>
        <w:rPr/>
      </w:pPr>
      <w:r/>
      <w:bookmarkStart w:id="3" w:name="1. Python grafiskās lietotāja saskarnes("/>
      <w:r/>
      <w:bookmarkEnd w:id="3"/>
      <w:r>
        <w:rPr>
          <w:b w:val="0"/>
        </w:rPr>
      </w:r>
      <w:bookmarkStart w:id="4" w:name="_bookmark1"/>
      <w:r/>
      <w:bookmarkEnd w:id="4"/>
      <w:r>
        <w:t xml:space="preserve">Python</w:t>
      </w:r>
      <w:r>
        <w:rPr>
          <w:spacing w:val="-5"/>
        </w:rPr>
        <w:t xml:space="preserve"> </w:t>
      </w:r>
      <w:r>
        <w:t xml:space="preserve">grafiskās</w:t>
      </w:r>
      <w:r>
        <w:rPr>
          <w:spacing w:val="-6"/>
        </w:rPr>
        <w:t xml:space="preserve"> </w:t>
      </w:r>
      <w:r>
        <w:t xml:space="preserve">lietotāja</w:t>
      </w:r>
      <w:r>
        <w:rPr>
          <w:spacing w:val="-2"/>
        </w:rPr>
        <w:t xml:space="preserve"> saskarnes(GUI)</w:t>
      </w:r>
      <w:r/>
    </w:p>
    <w:p>
      <w:pPr>
        <w:pStyle w:val="723"/>
        <w:pBdr/>
        <w:spacing w:before="146"/>
        <w:ind/>
        <w:rPr>
          <w:b/>
          <w:sz w:val="32"/>
        </w:rPr>
      </w:pPr>
      <w:r>
        <w:rPr>
          <w:b/>
          <w:sz w:val="32"/>
        </w:rPr>
      </w:r>
      <w:r>
        <w:rPr>
          <w:b/>
          <w:sz w:val="32"/>
        </w:rPr>
      </w:r>
    </w:p>
    <w:p>
      <w:pPr>
        <w:pStyle w:val="725"/>
        <w:numPr>
          <w:ilvl w:val="2"/>
          <w:numId w:val="3"/>
        </w:numPr>
        <w:pBdr/>
        <w:tabs>
          <w:tab w:val="left" w:leader="none" w:pos="4045"/>
        </w:tabs>
        <w:spacing w:after="0" w:before="0" w:line="240" w:lineRule="auto"/>
        <w:ind w:right="0" w:hanging="490" w:left="4045"/>
        <w:jc w:val="both"/>
        <w:rPr/>
      </w:pPr>
      <w:r/>
      <w:bookmarkStart w:id="5" w:name="1.1. Pielietojums"/>
      <w:r/>
      <w:bookmarkEnd w:id="5"/>
      <w:r>
        <w:rPr>
          <w:b w:val="0"/>
        </w:rPr>
      </w:r>
      <w:bookmarkStart w:id="6" w:name="_bookmark2"/>
      <w:r/>
      <w:bookmarkEnd w:id="6"/>
      <w:r>
        <w:rPr>
          <w:spacing w:val="-2"/>
        </w:rPr>
        <w:t xml:space="preserve">Pielietojums</w:t>
      </w:r>
      <w:r/>
    </w:p>
    <w:p>
      <w:pPr>
        <w:pStyle w:val="723"/>
        <w:pBdr/>
        <w:spacing w:before="1"/>
        <w:ind w:right="137" w:firstLine="850" w:left="3"/>
        <w:jc w:val="both"/>
        <w:rPr/>
      </w:pPr>
      <w:r>
        <w:t xml:space="preserve">Python ir programmēšanas valoda, kas tiek plaši izmantota datu analīze, mašīnapmācībā</w:t>
      </w:r>
      <w:r>
        <w:rPr>
          <w:spacing w:val="-5"/>
        </w:rPr>
        <w:t xml:space="preserve"> </w:t>
      </w:r>
      <w:r>
        <w:t xml:space="preserve">un</w:t>
      </w:r>
      <w:r>
        <w:rPr>
          <w:spacing w:val="-3"/>
        </w:rPr>
        <w:t xml:space="preserve"> </w:t>
      </w:r>
      <w:r>
        <w:t xml:space="preserve">citos</w:t>
      </w:r>
      <w:r>
        <w:rPr>
          <w:spacing w:val="-2"/>
        </w:rPr>
        <w:t xml:space="preserve"> </w:t>
      </w:r>
      <w:r>
        <w:t xml:space="preserve">projektos,</w:t>
      </w:r>
      <w:r>
        <w:rPr>
          <w:spacing w:val="-3"/>
        </w:rPr>
        <w:t xml:space="preserve"> </w:t>
      </w:r>
      <w:r>
        <w:t xml:space="preserve">kas</w:t>
      </w:r>
      <w:r>
        <w:rPr>
          <w:spacing w:val="-2"/>
        </w:rPr>
        <w:t xml:space="preserve"> </w:t>
      </w:r>
      <w:r>
        <w:t xml:space="preserve">ir</w:t>
      </w:r>
      <w:r>
        <w:rPr>
          <w:spacing w:val="-3"/>
        </w:rPr>
        <w:t xml:space="preserve"> </w:t>
      </w:r>
      <w:r>
        <w:t xml:space="preserve">saistīti ar</w:t>
      </w:r>
      <w:r>
        <w:rPr>
          <w:spacing w:val="-3"/>
        </w:rPr>
        <w:t xml:space="preserve"> </w:t>
      </w:r>
      <w:r>
        <w:t xml:space="preserve">liela</w:t>
      </w:r>
      <w:r>
        <w:rPr>
          <w:spacing w:val="-5"/>
        </w:rPr>
        <w:t xml:space="preserve"> </w:t>
      </w:r>
      <w:r>
        <w:t xml:space="preserve">apjoma</w:t>
      </w:r>
      <w:r>
        <w:rPr>
          <w:spacing w:val="-5"/>
        </w:rPr>
        <w:t xml:space="preserve"> </w:t>
      </w:r>
      <w:r>
        <w:t xml:space="preserve">datu</w:t>
      </w:r>
      <w:r>
        <w:rPr>
          <w:spacing w:val="-3"/>
        </w:rPr>
        <w:t xml:space="preserve"> </w:t>
      </w:r>
      <w:r>
        <w:t xml:space="preserve">apstrādi.</w:t>
      </w:r>
      <w:r>
        <w:rPr>
          <w:spacing w:val="-3"/>
        </w:rPr>
        <w:t xml:space="preserve"> </w:t>
      </w:r>
      <w:r>
        <w:t xml:space="preserve">Veidojot</w:t>
      </w:r>
      <w:r>
        <w:rPr>
          <w:spacing w:val="-5"/>
        </w:rPr>
        <w:t xml:space="preserve"> </w:t>
      </w:r>
      <w:r>
        <w:t xml:space="preserve">Python aplikācijas</w:t>
      </w:r>
      <w:r>
        <w:rPr>
          <w:spacing w:val="-6"/>
        </w:rPr>
        <w:t xml:space="preserve"> </w:t>
      </w:r>
      <w:r>
        <w:t xml:space="preserve">GUI</w:t>
      </w:r>
      <w:r>
        <w:rPr>
          <w:spacing w:val="-8"/>
        </w:rPr>
        <w:t xml:space="preserve"> </w:t>
      </w:r>
      <w:r>
        <w:t xml:space="preserve">kļūst</w:t>
      </w:r>
      <w:r>
        <w:rPr>
          <w:spacing w:val="-9"/>
        </w:rPr>
        <w:t xml:space="preserve"> </w:t>
      </w:r>
      <w:r>
        <w:t xml:space="preserve">par</w:t>
      </w:r>
      <w:r>
        <w:rPr>
          <w:spacing w:val="-8"/>
        </w:rPr>
        <w:t xml:space="preserve"> </w:t>
      </w:r>
      <w:r>
        <w:t xml:space="preserve">vienu</w:t>
      </w:r>
      <w:r>
        <w:rPr>
          <w:spacing w:val="-8"/>
        </w:rPr>
        <w:t xml:space="preserve"> </w:t>
      </w:r>
      <w:r>
        <w:t xml:space="preserve">no</w:t>
      </w:r>
      <w:r>
        <w:rPr>
          <w:spacing w:val="-8"/>
        </w:rPr>
        <w:t xml:space="preserve"> </w:t>
      </w:r>
      <w:r>
        <w:t xml:space="preserve">fundamentālām</w:t>
      </w:r>
      <w:r>
        <w:rPr>
          <w:spacing w:val="-9"/>
        </w:rPr>
        <w:t xml:space="preserve"> </w:t>
      </w:r>
      <w:r>
        <w:t xml:space="preserve">un</w:t>
      </w:r>
      <w:r>
        <w:rPr>
          <w:spacing w:val="-8"/>
        </w:rPr>
        <w:t xml:space="preserve"> </w:t>
      </w:r>
      <w:r>
        <w:t xml:space="preserve">neatņemamām</w:t>
      </w:r>
      <w:r>
        <w:rPr>
          <w:spacing w:val="-9"/>
        </w:rPr>
        <w:t xml:space="preserve"> </w:t>
      </w:r>
      <w:r>
        <w:t xml:space="preserve">sastāvdaļām,</w:t>
      </w:r>
      <w:r>
        <w:rPr>
          <w:spacing w:val="-8"/>
        </w:rPr>
        <w:t xml:space="preserve"> </w:t>
      </w:r>
      <w:r>
        <w:t xml:space="preserve">jo</w:t>
      </w:r>
      <w:r>
        <w:rPr>
          <w:spacing w:val="-2"/>
        </w:rPr>
        <w:t xml:space="preserve"> </w:t>
      </w:r>
      <w:r>
        <w:t xml:space="preserve">tas</w:t>
      </w:r>
      <w:r>
        <w:rPr>
          <w:spacing w:val="-6"/>
        </w:rPr>
        <w:t xml:space="preserve"> </w:t>
      </w:r>
      <w:r>
        <w:t xml:space="preserve">palīdz lietotājam vieglāk ievadīt un apstrādāt nepieciešamos datus, kā arī šos datus saprotami vizualizē,</w:t>
      </w:r>
      <w:r>
        <w:rPr>
          <w:spacing w:val="-15"/>
        </w:rPr>
        <w:t xml:space="preserve"> </w:t>
      </w:r>
      <w:r>
        <w:t xml:space="preserve">piemēram,</w:t>
      </w:r>
      <w:r>
        <w:rPr>
          <w:spacing w:val="-15"/>
        </w:rPr>
        <w:t xml:space="preserve"> </w:t>
      </w:r>
      <w:r>
        <w:t xml:space="preserve">tabulās</w:t>
      </w:r>
      <w:r>
        <w:rPr>
          <w:spacing w:val="-15"/>
        </w:rPr>
        <w:t xml:space="preserve"> </w:t>
      </w:r>
      <w:r>
        <w:t xml:space="preserve">vai</w:t>
      </w:r>
      <w:r>
        <w:rPr>
          <w:spacing w:val="-15"/>
        </w:rPr>
        <w:t xml:space="preserve"> </w:t>
      </w:r>
      <w:r>
        <w:t xml:space="preserve">grafikos.</w:t>
      </w:r>
      <w:r>
        <w:rPr>
          <w:spacing w:val="-15"/>
        </w:rPr>
        <w:t xml:space="preserve"> </w:t>
      </w:r>
      <w:r>
        <w:t xml:space="preserve">Lietotājam</w:t>
      </w:r>
      <w:r>
        <w:rPr>
          <w:spacing w:val="-15"/>
        </w:rPr>
        <w:t xml:space="preserve"> </w:t>
      </w:r>
      <w:r>
        <w:t xml:space="preserve">draudzīgs</w:t>
      </w:r>
      <w:r>
        <w:rPr>
          <w:spacing w:val="-15"/>
        </w:rPr>
        <w:t xml:space="preserve"> </w:t>
      </w:r>
      <w:r>
        <w:t xml:space="preserve">un</w:t>
      </w:r>
      <w:r>
        <w:rPr>
          <w:spacing w:val="-15"/>
        </w:rPr>
        <w:t xml:space="preserve"> </w:t>
      </w:r>
      <w:r>
        <w:t xml:space="preserve">intuitīvi</w:t>
      </w:r>
      <w:r>
        <w:rPr>
          <w:spacing w:val="-15"/>
        </w:rPr>
        <w:t xml:space="preserve"> </w:t>
      </w:r>
      <w:r>
        <w:t xml:space="preserve">saprotams</w:t>
      </w:r>
      <w:r>
        <w:rPr>
          <w:spacing w:val="-15"/>
        </w:rPr>
        <w:t xml:space="preserve"> </w:t>
      </w:r>
      <w:r>
        <w:t xml:space="preserve">interfeiss krietni uzlabo lietotāja pieredzi lietojot programmatūru.</w:t>
      </w:r>
      <w:r/>
    </w:p>
    <w:p>
      <w:pPr>
        <w:pStyle w:val="725"/>
        <w:numPr>
          <w:ilvl w:val="2"/>
          <w:numId w:val="3"/>
        </w:numPr>
        <w:pBdr/>
        <w:tabs>
          <w:tab w:val="left" w:leader="none" w:pos="3034"/>
        </w:tabs>
        <w:spacing w:after="0" w:before="272" w:line="240" w:lineRule="auto"/>
        <w:ind w:right="0" w:hanging="490" w:left="3034"/>
        <w:jc w:val="both"/>
        <w:rPr/>
      </w:pPr>
      <w:r/>
      <w:bookmarkStart w:id="7" w:name="1.2. Popularitāte un pieprasījums"/>
      <w:r/>
      <w:bookmarkEnd w:id="7"/>
      <w:r>
        <w:rPr>
          <w:b w:val="0"/>
        </w:rPr>
      </w:r>
      <w:bookmarkStart w:id="8" w:name="_bookmark3"/>
      <w:r/>
      <w:bookmarkEnd w:id="8"/>
      <w:r>
        <w:t xml:space="preserve">Popularitāte</w:t>
      </w:r>
      <w:r>
        <w:rPr>
          <w:spacing w:val="-1"/>
        </w:rPr>
        <w:t xml:space="preserve"> </w:t>
      </w:r>
      <w:r>
        <w:t xml:space="preserve">un</w:t>
      </w:r>
      <w:r>
        <w:rPr>
          <w:spacing w:val="-1"/>
        </w:rPr>
        <w:t xml:space="preserve"> </w:t>
      </w:r>
      <w:r>
        <w:rPr>
          <w:spacing w:val="-2"/>
        </w:rPr>
        <w:t xml:space="preserve">pieprasījums</w:t>
      </w:r>
      <w:r/>
    </w:p>
    <w:p>
      <w:pPr>
        <w:pStyle w:val="723"/>
        <w:pBdr/>
        <w:spacing w:before="5"/>
        <w:ind w:right="137" w:firstLine="850" w:left="3"/>
        <w:jc w:val="both"/>
        <w:rPr/>
      </w:pPr>
      <w:r>
        <w:t xml:space="preserve">Saskaņā ar DevJobsScanner programmēšanas valodu pieprasījuma analīzi (Oktobris 2021 – Novembris 2022), Python ieņēma otro vietu starp citām valodām ar 515 000 darba vietām, kas ir apmēram 20% no visām pieejamām darbavietām. Neskatoties uz to, ka Python nav</w:t>
      </w:r>
      <w:r>
        <w:rPr>
          <w:spacing w:val="-15"/>
        </w:rPr>
        <w:t xml:space="preserve"> </w:t>
      </w:r>
      <w:r>
        <w:t xml:space="preserve">populārākā</w:t>
      </w:r>
      <w:r>
        <w:rPr>
          <w:spacing w:val="-15"/>
        </w:rPr>
        <w:t xml:space="preserve"> </w:t>
      </w:r>
      <w:r>
        <w:t xml:space="preserve">valoda</w:t>
      </w:r>
      <w:r>
        <w:rPr>
          <w:spacing w:val="-15"/>
        </w:rPr>
        <w:t xml:space="preserve"> </w:t>
      </w:r>
      <w:r>
        <w:t xml:space="preserve">GUI</w:t>
      </w:r>
      <w:r>
        <w:rPr>
          <w:spacing w:val="-15"/>
        </w:rPr>
        <w:t xml:space="preserve"> </w:t>
      </w:r>
      <w:r>
        <w:t xml:space="preserve">izstrādei,</w:t>
      </w:r>
      <w:r>
        <w:rPr>
          <w:spacing w:val="-15"/>
        </w:rPr>
        <w:t xml:space="preserve"> </w:t>
      </w:r>
      <w:r>
        <w:t xml:space="preserve">viņa</w:t>
      </w:r>
      <w:r>
        <w:rPr>
          <w:spacing w:val="-15"/>
        </w:rPr>
        <w:t xml:space="preserve"> </w:t>
      </w:r>
      <w:r>
        <w:t xml:space="preserve">tiek</w:t>
      </w:r>
      <w:r>
        <w:rPr>
          <w:spacing w:val="-15"/>
        </w:rPr>
        <w:t xml:space="preserve"> </w:t>
      </w:r>
      <w:r>
        <w:t xml:space="preserve">uzskatīta</w:t>
      </w:r>
      <w:r>
        <w:rPr>
          <w:spacing w:val="-15"/>
        </w:rPr>
        <w:t xml:space="preserve"> </w:t>
      </w:r>
      <w:r>
        <w:t xml:space="preserve">par</w:t>
      </w:r>
      <w:r>
        <w:rPr>
          <w:spacing w:val="-14"/>
        </w:rPr>
        <w:t xml:space="preserve"> </w:t>
      </w:r>
      <w:r>
        <w:t xml:space="preserve">valodu</w:t>
      </w:r>
      <w:r>
        <w:rPr>
          <w:spacing w:val="-15"/>
        </w:rPr>
        <w:t xml:space="preserve"> </w:t>
      </w:r>
      <w:r>
        <w:t xml:space="preserve">kuru</w:t>
      </w:r>
      <w:r>
        <w:rPr>
          <w:spacing w:val="-14"/>
        </w:rPr>
        <w:t xml:space="preserve"> </w:t>
      </w:r>
      <w:r>
        <w:t xml:space="preserve">savas</w:t>
      </w:r>
      <w:r>
        <w:rPr>
          <w:spacing w:val="-13"/>
        </w:rPr>
        <w:t xml:space="preserve"> </w:t>
      </w:r>
      <w:r>
        <w:t xml:space="preserve">vieglas</w:t>
      </w:r>
      <w:r>
        <w:rPr>
          <w:spacing w:val="-13"/>
        </w:rPr>
        <w:t xml:space="preserve"> </w:t>
      </w:r>
      <w:r>
        <w:t xml:space="preserve">sintakses dēļ</w:t>
      </w:r>
      <w:r>
        <w:rPr>
          <w:spacing w:val="-15"/>
        </w:rPr>
        <w:t xml:space="preserve"> </w:t>
      </w:r>
      <w:r>
        <w:t xml:space="preserve">daudzi</w:t>
      </w:r>
      <w:r>
        <w:rPr>
          <w:spacing w:val="-15"/>
        </w:rPr>
        <w:t xml:space="preserve"> </w:t>
      </w:r>
      <w:r>
        <w:t xml:space="preserve">programmētāji</w:t>
      </w:r>
      <w:r>
        <w:rPr>
          <w:spacing w:val="-15"/>
        </w:rPr>
        <w:t xml:space="preserve"> </w:t>
      </w:r>
      <w:r>
        <w:t xml:space="preserve">izvēlas</w:t>
      </w:r>
      <w:r>
        <w:rPr>
          <w:spacing w:val="-15"/>
        </w:rPr>
        <w:t xml:space="preserve"> </w:t>
      </w:r>
      <w:r>
        <w:t xml:space="preserve">kā</w:t>
      </w:r>
      <w:r>
        <w:rPr>
          <w:spacing w:val="-15"/>
        </w:rPr>
        <w:t xml:space="preserve"> </w:t>
      </w:r>
      <w:r>
        <w:t xml:space="preserve">savu</w:t>
      </w:r>
      <w:r>
        <w:rPr>
          <w:spacing w:val="-15"/>
        </w:rPr>
        <w:t xml:space="preserve"> </w:t>
      </w:r>
      <w:r>
        <w:t xml:space="preserve">pirmo</w:t>
      </w:r>
      <w:r>
        <w:rPr>
          <w:spacing w:val="-15"/>
        </w:rPr>
        <w:t xml:space="preserve"> </w:t>
      </w:r>
      <w:r>
        <w:t xml:space="preserve">valodu.</w:t>
      </w:r>
      <w:r>
        <w:rPr>
          <w:spacing w:val="-15"/>
        </w:rPr>
        <w:t xml:space="preserve"> </w:t>
      </w:r>
      <w:r>
        <w:t xml:space="preserve">Turklāt</w:t>
      </w:r>
      <w:r>
        <w:rPr>
          <w:spacing w:val="-15"/>
        </w:rPr>
        <w:t xml:space="preserve"> </w:t>
      </w:r>
      <w:r>
        <w:t xml:space="preserve">Python</w:t>
      </w:r>
      <w:r>
        <w:rPr>
          <w:spacing w:val="-15"/>
        </w:rPr>
        <w:t xml:space="preserve"> </w:t>
      </w:r>
      <w:r>
        <w:t xml:space="preserve">lielā</w:t>
      </w:r>
      <w:r>
        <w:rPr>
          <w:spacing w:val="-15"/>
        </w:rPr>
        <w:t xml:space="preserve"> </w:t>
      </w:r>
      <w:r>
        <w:t xml:space="preserve">kopiena</w:t>
      </w:r>
      <w:r>
        <w:rPr>
          <w:spacing w:val="-15"/>
        </w:rPr>
        <w:t xml:space="preserve"> </w:t>
      </w:r>
      <w:r>
        <w:t xml:space="preserve">ļauj</w:t>
      </w:r>
      <w:r>
        <w:rPr>
          <w:spacing w:val="-15"/>
        </w:rPr>
        <w:t xml:space="preserve"> </w:t>
      </w:r>
      <w:r>
        <w:t xml:space="preserve">daudz vieglāk atrast atbildes uz vēlamajiem jautājumiem par Python programmēšanas valodu, un atvieglina problēmu risinājumu meklēšanas procesu. Balstoties uz Stack Overflow</w:t>
      </w:r>
      <w:r>
        <w:rPr>
          <w:vertAlign w:val="superscript"/>
        </w:rPr>
        <w:t xml:space="preserve">1</w:t>
      </w:r>
      <w:r>
        <w:rPr>
          <w:vertAlign w:val="baseline"/>
        </w:rPr>
        <w:t xml:space="preserve"> trendiem var secināt, ka no populārākajām programmēšanas valodām, Python ir tā valoda, par kuru ir visvieglāk iegūt atbildi uz saviem jautājumiem.</w:t>
      </w:r>
      <w:r/>
    </w:p>
    <w:p>
      <w:pPr>
        <w:pStyle w:val="723"/>
        <w:pBdr/>
        <w:spacing w:before="6"/>
        <w:ind/>
        <w:rPr>
          <w:sz w:val="4"/>
        </w:rPr>
      </w:pPr>
      <w:r>
        <w:rPr>
          <w:sz w:val="4"/>
        </w:rP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1836797</wp:posOffset>
                </wp:positionH>
                <wp:positionV relativeFrom="paragraph">
                  <wp:posOffset>48755</wp:posOffset>
                </wp:positionV>
                <wp:extent cx="4467873" cy="2884741"/>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11"/>
                        <a:stretch/>
                      </pic:blipFill>
                      <pic:spPr bwMode="auto">
                        <a:xfrm>
                          <a:off x="0" y="0"/>
                          <a:ext cx="4467873" cy="288474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87587840;o:allowoverlap:true;o:allowincell:true;mso-position-horizontal-relative:page;margin-left:144.63pt;mso-position-horizontal:absolute;mso-position-vertical-relative:text;margin-top:3.84pt;mso-position-vertical:absolute;width:351.80pt;height:227.14pt;mso-wrap-distance-left:0.00pt;mso-wrap-distance-top:0.00pt;mso-wrap-distance-right:0.00pt;mso-wrap-distance-bottom:0.00pt;z-index:1;" stroked="false">
                <w10:wrap type="topAndBottom"/>
                <v:imagedata r:id="rId11" o:title=""/>
                <o:lock v:ext="edit" rotation="t"/>
              </v:shape>
            </w:pict>
          </mc:Fallback>
        </mc:AlternateContent>
      </w:r>
      <w:r>
        <w:rPr>
          <w:sz w:val="4"/>
        </w:rPr>
      </w:r>
    </w:p>
    <w:p>
      <w:pPr>
        <w:pStyle w:val="727"/>
        <w:numPr>
          <w:ilvl w:val="0"/>
          <w:numId w:val="2"/>
        </w:numPr>
        <w:pBdr/>
        <w:tabs>
          <w:tab w:val="left" w:leader="none" w:pos="890"/>
        </w:tabs>
        <w:spacing w:after="0" w:before="119" w:line="240" w:lineRule="auto"/>
        <w:ind w:right="0" w:hanging="180" w:left="890"/>
        <w:jc w:val="center"/>
        <w:rPr>
          <w:sz w:val="22"/>
        </w:rPr>
      </w:pPr>
      <w:r>
        <w:rPr>
          <w:sz w:val="24"/>
        </w:rPr>
        <w:t xml:space="preserve">attēls</w:t>
      </w:r>
      <w:r>
        <w:rPr>
          <w:spacing w:val="-1"/>
          <w:sz w:val="24"/>
        </w:rPr>
        <w:t xml:space="preserve"> </w:t>
      </w:r>
      <w:r>
        <w:rPr>
          <w:sz w:val="24"/>
        </w:rPr>
        <w:t xml:space="preserve">-</w:t>
      </w:r>
      <w:r>
        <w:rPr>
          <w:spacing w:val="-2"/>
          <w:sz w:val="24"/>
        </w:rPr>
        <w:t xml:space="preserve"> </w:t>
      </w:r>
      <w:r>
        <w:rPr>
          <w:sz w:val="24"/>
        </w:rPr>
        <w:t xml:space="preserve">procents</w:t>
      </w:r>
      <w:r>
        <w:rPr>
          <w:spacing w:val="-2"/>
          <w:sz w:val="24"/>
        </w:rPr>
        <w:t xml:space="preserve"> </w:t>
      </w:r>
      <w:r>
        <w:rPr>
          <w:sz w:val="24"/>
        </w:rPr>
        <w:t xml:space="preserve">no</w:t>
      </w:r>
      <w:r>
        <w:rPr>
          <w:spacing w:val="-2"/>
          <w:sz w:val="24"/>
        </w:rPr>
        <w:t xml:space="preserve"> </w:t>
      </w:r>
      <w:r>
        <w:rPr>
          <w:sz w:val="24"/>
        </w:rPr>
        <w:t xml:space="preserve">Stack</w:t>
      </w:r>
      <w:r>
        <w:rPr>
          <w:spacing w:val="-2"/>
          <w:sz w:val="24"/>
        </w:rPr>
        <w:t xml:space="preserve"> </w:t>
      </w:r>
      <w:r>
        <w:rPr>
          <w:sz w:val="24"/>
        </w:rPr>
        <w:t xml:space="preserve">Overflow</w:t>
      </w:r>
      <w:r>
        <w:rPr>
          <w:spacing w:val="-1"/>
          <w:sz w:val="24"/>
        </w:rPr>
        <w:t xml:space="preserve"> </w:t>
      </w:r>
      <w:r>
        <w:rPr>
          <w:sz w:val="24"/>
        </w:rPr>
        <w:t xml:space="preserve">jautājumiem</w:t>
      </w:r>
      <w:r>
        <w:rPr>
          <w:spacing w:val="-5"/>
          <w:sz w:val="24"/>
        </w:rPr>
        <w:t xml:space="preserve"> </w:t>
      </w:r>
      <w:r>
        <w:rPr>
          <w:sz w:val="24"/>
        </w:rPr>
        <w:t xml:space="preserve">katru</w:t>
      </w:r>
      <w:r>
        <w:rPr>
          <w:spacing w:val="-2"/>
          <w:sz w:val="24"/>
        </w:rPr>
        <w:t xml:space="preserve"> </w:t>
      </w:r>
      <w:r>
        <w:rPr>
          <w:sz w:val="24"/>
        </w:rPr>
        <w:t xml:space="preserve">mēnesi</w:t>
      </w:r>
      <w:r>
        <w:rPr>
          <w:spacing w:val="-4"/>
          <w:sz w:val="24"/>
        </w:rPr>
        <w:t xml:space="preserve"> </w:t>
      </w:r>
      <w:r>
        <w:rPr>
          <w:sz w:val="24"/>
        </w:rPr>
        <w:t xml:space="preserve">(Stack</w:t>
      </w:r>
      <w:r>
        <w:rPr>
          <w:spacing w:val="-2"/>
          <w:sz w:val="24"/>
        </w:rPr>
        <w:t xml:space="preserve"> Owerflow</w:t>
      </w:r>
      <w:r>
        <w:rPr>
          <w:sz w:val="22"/>
        </w:rPr>
      </w:r>
    </w:p>
    <w:p>
      <w:pPr>
        <w:pStyle w:val="723"/>
        <w:pBdr/>
        <w:spacing w:before="4"/>
        <w:ind w:right="851" w:left="716"/>
        <w:jc w:val="center"/>
        <w:rPr/>
      </w:pPr>
      <w:r>
        <w:rPr>
          <w:spacing w:val="-2"/>
        </w:rPr>
        <w:t xml:space="preserve">Trends)</w:t>
      </w:r>
      <w:r/>
    </w:p>
    <w:p>
      <w:pPr>
        <w:pStyle w:val="723"/>
        <w:pBdr/>
        <w:spacing/>
        <w:ind/>
        <w:rPr>
          <w:sz w:val="20"/>
        </w:rPr>
      </w:pPr>
      <w:r>
        <w:rPr>
          <w:sz w:val="20"/>
        </w:rPr>
      </w:r>
      <w:r>
        <w:rPr>
          <w:sz w:val="20"/>
        </w:rPr>
      </w:r>
    </w:p>
    <w:p>
      <w:pPr>
        <w:pStyle w:val="723"/>
        <w:pBdr/>
        <w:spacing/>
        <w:ind/>
        <w:rPr>
          <w:sz w:val="20"/>
        </w:rPr>
      </w:pPr>
      <w:r>
        <w:rPr>
          <w:sz w:val="20"/>
        </w:rPr>
      </w:r>
      <w:r>
        <w:rPr>
          <w:sz w:val="20"/>
        </w:rPr>
      </w:r>
    </w:p>
    <w:p>
      <w:pPr>
        <w:pStyle w:val="723"/>
        <w:pBdr/>
        <w:spacing/>
        <w:ind/>
        <w:rPr>
          <w:sz w:val="20"/>
        </w:rPr>
      </w:pPr>
      <w:r>
        <w:rPr>
          <w:sz w:val="20"/>
        </w:rPr>
      </w:r>
      <w:r>
        <w:rPr>
          <w:sz w:val="20"/>
        </w:rPr>
      </w:r>
    </w:p>
    <w:p>
      <w:pPr>
        <w:pStyle w:val="723"/>
        <w:pBdr/>
        <w:spacing/>
        <w:ind/>
        <w:rPr>
          <w:sz w:val="20"/>
        </w:rPr>
      </w:pPr>
      <w:r>
        <w:rPr>
          <w:sz w:val="20"/>
        </w:rPr>
      </w:r>
      <w:r>
        <w:rPr>
          <w:sz w:val="20"/>
        </w:rPr>
      </w:r>
    </w:p>
    <w:p>
      <w:pPr>
        <w:pStyle w:val="723"/>
        <w:pBdr/>
        <w:spacing/>
        <w:ind/>
        <w:rPr>
          <w:sz w:val="20"/>
        </w:rPr>
      </w:pPr>
      <w:r>
        <w:rPr>
          <w:sz w:val="20"/>
        </w:rPr>
      </w:r>
      <w:r>
        <w:rPr>
          <w:sz w:val="20"/>
        </w:rPr>
      </w:r>
    </w:p>
    <w:p>
      <w:pPr>
        <w:pStyle w:val="723"/>
        <w:pBdr/>
        <w:spacing/>
        <w:ind/>
        <w:rPr>
          <w:sz w:val="20"/>
        </w:rPr>
      </w:pPr>
      <w:r>
        <w:rPr>
          <w:sz w:val="20"/>
        </w:rPr>
      </w:r>
      <w:r>
        <w:rPr>
          <w:sz w:val="20"/>
        </w:rPr>
      </w:r>
    </w:p>
    <w:p>
      <w:pPr>
        <w:pStyle w:val="723"/>
        <w:pBdr/>
        <w:spacing/>
        <w:ind/>
        <w:rPr>
          <w:sz w:val="20"/>
        </w:rPr>
      </w:pPr>
      <w:r>
        <w:rPr>
          <w:sz w:val="20"/>
        </w:rPr>
      </w:r>
      <w:r>
        <w:rPr>
          <w:sz w:val="20"/>
        </w:rPr>
      </w:r>
    </w:p>
    <w:p>
      <w:pPr>
        <w:pStyle w:val="723"/>
        <w:pBdr/>
        <w:spacing w:before="55"/>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1442085</wp:posOffset>
                </wp:positionH>
                <wp:positionV relativeFrom="paragraph">
                  <wp:posOffset>196514</wp:posOffset>
                </wp:positionV>
                <wp:extent cx="1829435" cy="6350"/>
                <wp:effectExtent l="0" t="0" r="0" b="0"/>
                <wp:wrapTopAndBottom/>
                <wp:docPr id="3" name="Graphic 3"/>
                <wp:cNvGraphicFramePr/>
                <a:graphic xmlns:a="http://schemas.openxmlformats.org/drawingml/2006/main">
                  <a:graphicData uri="http://schemas.microsoft.com/office/word/2010/wordprocessingShape">
                    <wps:wsp>
                      <wps:cNvPr id="0" name=""/>
                      <wps:cNvSpPr/>
                      <wps:spPr bwMode="auto">
                        <a:xfrm>
                          <a:off x="0" y="0"/>
                          <a:ext cx="1829435" cy="6350"/>
                        </a:xfrm>
                        <a:custGeom>
                          <a:avLst/>
                          <a:gdLst/>
                          <a:ahLst/>
                          <a:cxnLst/>
                          <a:rect l="l" t="t" r="r" b="b"/>
                          <a:pathLst>
                            <a:path w="1829435" h="6350" fill="norm" stroke="1" extrusionOk="0">
                              <a:moveTo>
                                <a:pt x="1829435" y="0"/>
                              </a:moveTo>
                              <a:lnTo>
                                <a:pt x="0" y="0"/>
                              </a:lnTo>
                              <a:lnTo>
                                <a:pt x="0" y="6349"/>
                              </a:lnTo>
                              <a:lnTo>
                                <a:pt x="1829435" y="6349"/>
                              </a:lnTo>
                              <a:lnTo>
                                <a:pt x="1829435" y="0"/>
                              </a:lnTo>
                              <a:close/>
                            </a:path>
                          </a:pathLst>
                        </a:custGeom>
                        <a:solidFill>
                          <a:srgbClr val="000000"/>
                        </a:solidFill>
                      </wps:spPr>
                      <wps:bodyPr rot="0">
                        <a:prstTxWarp prst="textNoShape">
                          <a:avLst/>
                        </a:prstTxWarp>
                        <a:noAutofit/>
                      </wps:bodyPr>
                    </wps:wsp>
                  </a:graphicData>
                </a:graphic>
              </wp:anchor>
            </w:drawing>
          </mc:Choice>
          <mc:Fallback>
            <w:pict>
              <v:shape id="shape 2" o:spid="_x0000_s2" style="position:absolute;z-index:-487588352;o:allowoverlap:true;o:allowincell:true;mso-position-horizontal-relative:page;margin-left:113.55pt;mso-position-horizontal:absolute;mso-position-vertical-relative:text;margin-top:15.47pt;mso-position-vertical:absolute;width:144.05pt;height:0.50pt;mso-wrap-distance-left:0.00pt;mso-wrap-distance-top:0.00pt;mso-wrap-distance-right:0.00pt;mso-wrap-distance-bottom:0.00pt;visibility:visible;" path="m100000,0l0,0l0,99984l100000,99984l100000,0xe" coordsize="100000,100000" fillcolor="#000000">
                <v:path textboxrect="0,0,100000,100000"/>
                <w10:wrap type="topAndBottom"/>
              </v:shape>
            </w:pict>
          </mc:Fallback>
        </mc:AlternateContent>
      </w:r>
      <w:r>
        <w:rPr>
          <w:sz w:val="20"/>
        </w:rPr>
      </w:r>
    </w:p>
    <w:p>
      <w:pPr>
        <w:pBdr/>
        <w:spacing w:before="98"/>
        <w:ind w:right="0" w:firstLine="850" w:left="3"/>
        <w:jc w:val="left"/>
        <w:rPr>
          <w:sz w:val="20"/>
        </w:rPr>
      </w:pPr>
      <w:r>
        <w:rPr>
          <w:sz w:val="20"/>
          <w:vertAlign w:val="superscript"/>
        </w:rPr>
        <w:t xml:space="preserve">1</w:t>
      </w:r>
      <w:r>
        <w:rPr>
          <w:sz w:val="20"/>
          <w:vertAlign w:val="baseline"/>
        </w:rPr>
        <w:t xml:space="preserve"> Stack Overflow - Internet vietne, kas paredzēta ar programmēšanu saistītu jautājumu uzdošanai un atbildēšanai, ar vairāk nekā 14 miljoniem reģistrētu lietotāju, 21 miljonu jautājumu un 31 miljonu atbilžu.</w:t>
      </w:r>
      <w:r>
        <w:rPr>
          <w:sz w:val="20"/>
        </w:rPr>
      </w:r>
    </w:p>
    <w:p>
      <w:pPr>
        <w:pBdr/>
        <w:spacing w:after="0"/>
        <w:ind/>
        <w:jc w:val="left"/>
        <w:rPr>
          <w:sz w:val="20"/>
        </w:rPr>
        <w:sectPr>
          <w:footnotePr/>
          <w:endnotePr/>
          <w:type w:val="nextPage"/>
          <w:pgSz w:h="16840" w:orient="portrait" w:w="11910"/>
          <w:pgMar w:top="1640" w:right="1275" w:bottom="1240" w:left="1417" w:header="0" w:footer="1049" w:gutter="0"/>
          <w:cols w:num="1" w:sep="0" w:space="1701" w:equalWidth="1"/>
        </w:sectPr>
      </w:pPr>
      <w:r>
        <w:rPr>
          <w:sz w:val="20"/>
        </w:rPr>
      </w:r>
      <w:r>
        <w:rPr>
          <w:sz w:val="20"/>
        </w:rPr>
      </w:r>
    </w:p>
    <w:p>
      <w:pPr>
        <w:pStyle w:val="725"/>
        <w:numPr>
          <w:ilvl w:val="1"/>
          <w:numId w:val="1"/>
        </w:numPr>
        <w:pBdr/>
        <w:tabs>
          <w:tab w:val="left" w:leader="none" w:pos="3775"/>
        </w:tabs>
        <w:spacing w:after="0" w:before="74" w:line="240" w:lineRule="auto"/>
        <w:ind w:right="0" w:hanging="490" w:left="3775"/>
        <w:jc w:val="both"/>
        <w:rPr/>
      </w:pPr>
      <w:r/>
      <w:bookmarkStart w:id="9" w:name="1.3. GUI uzkaitījums"/>
      <w:r/>
      <w:bookmarkEnd w:id="9"/>
      <w:r>
        <w:rPr>
          <w:b w:val="0"/>
        </w:rPr>
      </w:r>
      <w:bookmarkStart w:id="10" w:name="_bookmark4"/>
      <w:r/>
      <w:bookmarkEnd w:id="10"/>
      <w:r>
        <w:t xml:space="preserve">GUI</w:t>
      </w:r>
      <w:r>
        <w:rPr>
          <w:spacing w:val="-1"/>
        </w:rPr>
        <w:t xml:space="preserve"> </w:t>
      </w:r>
      <w:r>
        <w:rPr>
          <w:spacing w:val="-2"/>
        </w:rPr>
        <w:t xml:space="preserve">uzkaitījums</w:t>
      </w:r>
      <w:r/>
    </w:p>
    <w:p>
      <w:pPr>
        <w:pStyle w:val="723"/>
        <w:pBdr/>
        <w:spacing/>
        <w:ind w:right="144" w:firstLine="850" w:left="3"/>
        <w:jc w:val="both"/>
        <w:rPr/>
      </w:pPr>
      <w:r>
        <w:t xml:space="preserve">Python</w:t>
      </w:r>
      <w:r>
        <w:rPr>
          <w:spacing w:val="-15"/>
        </w:rPr>
        <w:t xml:space="preserve"> </w:t>
      </w:r>
      <w:r>
        <w:t xml:space="preserve">lietotājam</w:t>
      </w:r>
      <w:r>
        <w:rPr>
          <w:spacing w:val="-15"/>
        </w:rPr>
        <w:t xml:space="preserve"> </w:t>
      </w:r>
      <w:r>
        <w:t xml:space="preserve">piedāvā</w:t>
      </w:r>
      <w:r>
        <w:rPr>
          <w:spacing w:val="-15"/>
        </w:rPr>
        <w:t xml:space="preserve"> </w:t>
      </w:r>
      <w:r>
        <w:t xml:space="preserve">vairākas</w:t>
      </w:r>
      <w:r>
        <w:rPr>
          <w:spacing w:val="-15"/>
        </w:rPr>
        <w:t xml:space="preserve"> </w:t>
      </w:r>
      <w:r>
        <w:t xml:space="preserve">bibliotēkas</w:t>
      </w:r>
      <w:r>
        <w:rPr>
          <w:spacing w:val="-15"/>
        </w:rPr>
        <w:t xml:space="preserve"> </w:t>
      </w:r>
      <w:r>
        <w:t xml:space="preserve">GUI</w:t>
      </w:r>
      <w:r>
        <w:rPr>
          <w:spacing w:val="-15"/>
        </w:rPr>
        <w:t xml:space="preserve"> </w:t>
      </w:r>
      <w:r>
        <w:t xml:space="preserve">izstrādei.</w:t>
      </w:r>
      <w:r>
        <w:rPr>
          <w:spacing w:val="-15"/>
        </w:rPr>
        <w:t xml:space="preserve"> </w:t>
      </w:r>
      <w:r>
        <w:t xml:space="preserve">Katra</w:t>
      </w:r>
      <w:r>
        <w:rPr>
          <w:spacing w:val="-15"/>
        </w:rPr>
        <w:t xml:space="preserve"> </w:t>
      </w:r>
      <w:r>
        <w:t xml:space="preserve">bibliotēka</w:t>
      </w:r>
      <w:r>
        <w:rPr>
          <w:spacing w:val="-15"/>
        </w:rPr>
        <w:t xml:space="preserve"> </w:t>
      </w:r>
      <w:r>
        <w:t xml:space="preserve">piedāvā unikālus rīkus ar daudzveidīgu funkcionalitāti, kurus programmētājs var izmantot saviem nolūkiem, tomēr sarežģītākām programmām var būt nepieciešami specifiskāki rīki, kurus ne katra bibliotēka spēs piedāvāt.</w:t>
      </w:r>
      <w:r/>
    </w:p>
    <w:p>
      <w:pPr>
        <w:pStyle w:val="723"/>
        <w:pBdr/>
        <w:spacing w:before="38"/>
        <w:ind/>
        <w:rPr/>
      </w:pPr>
      <w:r/>
      <w:r/>
    </w:p>
    <w:p>
      <w:pPr>
        <w:pStyle w:val="725"/>
        <w:numPr>
          <w:ilvl w:val="2"/>
          <w:numId w:val="1"/>
        </w:numPr>
        <w:pBdr/>
        <w:tabs>
          <w:tab w:val="left" w:leader="none" w:pos="4510"/>
        </w:tabs>
        <w:spacing w:after="0" w:before="0" w:line="240" w:lineRule="auto"/>
        <w:ind w:right="0" w:hanging="700" w:left="4510"/>
        <w:jc w:val="both"/>
        <w:rPr/>
      </w:pPr>
      <w:r/>
      <w:bookmarkStart w:id="11" w:name="1.3.1. PyQt5"/>
      <w:r/>
      <w:bookmarkEnd w:id="11"/>
      <w:r>
        <w:rPr>
          <w:b w:val="0"/>
        </w:rPr>
      </w:r>
      <w:bookmarkStart w:id="12" w:name="_bookmark5"/>
      <w:r/>
      <w:bookmarkEnd w:id="12"/>
      <w:r>
        <w:rPr>
          <w:spacing w:val="-2"/>
        </w:rPr>
        <w:t xml:space="preserve">PyQt5</w:t>
      </w:r>
      <w:r/>
    </w:p>
    <w:p>
      <w:pPr>
        <w:pStyle w:val="723"/>
        <w:pBdr/>
        <w:spacing w:before="6"/>
        <w:ind w:right="138" w:firstLine="850" w:left="3"/>
        <w:jc w:val="both"/>
        <w:rPr/>
      </w:pPr>
      <w:r>
        <w:t xml:space="preserve">PyQt5 bibliotēku izstrādā un uztur Riverbank Computing, programmatūras uzņēmums,</w:t>
      </w:r>
      <w:r>
        <w:rPr>
          <w:spacing w:val="-3"/>
        </w:rPr>
        <w:t xml:space="preserve"> </w:t>
      </w:r>
      <w:r>
        <w:t xml:space="preserve">kas</w:t>
      </w:r>
      <w:r>
        <w:rPr>
          <w:spacing w:val="-2"/>
        </w:rPr>
        <w:t xml:space="preserve"> </w:t>
      </w:r>
      <w:r>
        <w:t xml:space="preserve">atrodas</w:t>
      </w:r>
      <w:r>
        <w:rPr>
          <w:spacing w:val="-2"/>
        </w:rPr>
        <w:t xml:space="preserve"> </w:t>
      </w:r>
      <w:r>
        <w:t xml:space="preserve">Apvienotajā</w:t>
      </w:r>
      <w:r>
        <w:rPr>
          <w:spacing w:val="-5"/>
        </w:rPr>
        <w:t xml:space="preserve"> </w:t>
      </w:r>
      <w:r>
        <w:t xml:space="preserve">Karalistē.</w:t>
      </w:r>
      <w:r>
        <w:rPr>
          <w:spacing w:val="-3"/>
        </w:rPr>
        <w:t xml:space="preserve"> </w:t>
      </w:r>
      <w:r>
        <w:t xml:space="preserve">Šis</w:t>
      </w:r>
      <w:r>
        <w:rPr>
          <w:spacing w:val="-2"/>
        </w:rPr>
        <w:t xml:space="preserve"> </w:t>
      </w:r>
      <w:r>
        <w:t xml:space="preserve">uzņēmums</w:t>
      </w:r>
      <w:r>
        <w:rPr>
          <w:spacing w:val="-2"/>
        </w:rPr>
        <w:t xml:space="preserve"> </w:t>
      </w:r>
      <w:r>
        <w:t xml:space="preserve">ir plaši atzīts</w:t>
      </w:r>
      <w:r>
        <w:rPr>
          <w:spacing w:val="-2"/>
        </w:rPr>
        <w:t xml:space="preserve"> </w:t>
      </w:r>
      <w:r>
        <w:t xml:space="preserve">Python</w:t>
      </w:r>
      <w:r>
        <w:rPr>
          <w:spacing w:val="-3"/>
        </w:rPr>
        <w:t xml:space="preserve"> </w:t>
      </w:r>
      <w:r>
        <w:t xml:space="preserve">kopienā</w:t>
      </w:r>
      <w:r>
        <w:rPr>
          <w:spacing w:val="-1"/>
        </w:rPr>
        <w:t xml:space="preserve"> </w:t>
      </w:r>
      <w:r>
        <w:t xml:space="preserve">un ir atbildīgs par tādām bibliotēkām, kā PyQt-3D, PyQt-Charts, PyQt-DataVisualization, PyQt-NetworkAuth, PyQt-Purchasing</w:t>
      </w:r>
      <w:r>
        <w:rPr>
          <w:spacing w:val="40"/>
        </w:rPr>
        <w:t xml:space="preserve"> </w:t>
      </w:r>
      <w:r>
        <w:t xml:space="preserve">un PyQt-WebEngine.</w:t>
      </w:r>
      <w:r/>
    </w:p>
    <w:p>
      <w:pPr>
        <w:pStyle w:val="723"/>
        <w:pBdr/>
        <w:spacing/>
        <w:ind w:right="141" w:firstLine="850" w:left="3"/>
        <w:jc w:val="both"/>
        <w:rPr/>
      </w:pPr>
      <w:r>
        <w:t xml:space="preserve">PyQt5 ir Python saišu kopa Qt ietvaram, kas ir plaši izmantos C++ ietvars, kas nodrošina</w:t>
      </w:r>
      <w:r>
        <w:rPr>
          <w:spacing w:val="-1"/>
        </w:rPr>
        <w:t xml:space="preserve"> </w:t>
      </w:r>
      <w:r>
        <w:t xml:space="preserve">efektīvu un optimizētu kodu augstas veiktspējas lietojumprogrammu izveidei. PyQt ir pieejams divās versijās PyQt4 un PyQt5 un atšķirībā no sava priekšteča, PyQt5 aplikācijas var</w:t>
      </w:r>
      <w:r>
        <w:rPr>
          <w:spacing w:val="-12"/>
        </w:rPr>
        <w:t xml:space="preserve"> </w:t>
      </w:r>
      <w:r>
        <w:t xml:space="preserve">palaist</w:t>
      </w:r>
      <w:r>
        <w:rPr>
          <w:spacing w:val="-14"/>
        </w:rPr>
        <w:t xml:space="preserve"> </w:t>
      </w:r>
      <w:r>
        <w:t xml:space="preserve">ne</w:t>
      </w:r>
      <w:r>
        <w:rPr>
          <w:spacing w:val="-9"/>
        </w:rPr>
        <w:t xml:space="preserve"> </w:t>
      </w:r>
      <w:r>
        <w:t xml:space="preserve">tikai</w:t>
      </w:r>
      <w:r>
        <w:rPr>
          <w:spacing w:val="-14"/>
        </w:rPr>
        <w:t xml:space="preserve"> </w:t>
      </w:r>
      <w:r>
        <w:t xml:space="preserve">uz</w:t>
      </w:r>
      <w:r>
        <w:rPr>
          <w:spacing w:val="-9"/>
        </w:rPr>
        <w:t xml:space="preserve"> </w:t>
      </w:r>
      <w:r>
        <w:t xml:space="preserve">Windows,</w:t>
      </w:r>
      <w:r>
        <w:rPr>
          <w:spacing w:val="-13"/>
        </w:rPr>
        <w:t xml:space="preserve"> </w:t>
      </w:r>
      <w:r>
        <w:t xml:space="preserve">Linux,</w:t>
      </w:r>
      <w:r>
        <w:rPr>
          <w:spacing w:val="-13"/>
        </w:rPr>
        <w:t xml:space="preserve"> </w:t>
      </w:r>
      <w:r>
        <w:t xml:space="preserve">Mac</w:t>
      </w:r>
      <w:r>
        <w:rPr>
          <w:spacing w:val="-14"/>
        </w:rPr>
        <w:t xml:space="preserve"> </w:t>
      </w:r>
      <w:r>
        <w:t xml:space="preserve">OS</w:t>
      </w:r>
      <w:r>
        <w:rPr>
          <w:spacing w:val="-11"/>
        </w:rPr>
        <w:t xml:space="preserve"> </w:t>
      </w:r>
      <w:r>
        <w:t xml:space="preserve">X</w:t>
      </w:r>
      <w:r>
        <w:rPr>
          <w:spacing w:val="-11"/>
        </w:rPr>
        <w:t xml:space="preserve"> </w:t>
      </w:r>
      <w:r>
        <w:t xml:space="preserve">un</w:t>
      </w:r>
      <w:r>
        <w:rPr>
          <w:spacing w:val="-13"/>
        </w:rPr>
        <w:t xml:space="preserve"> </w:t>
      </w:r>
      <w:r>
        <w:t xml:space="preserve">UNIX</w:t>
      </w:r>
      <w:r>
        <w:rPr>
          <w:spacing w:val="-11"/>
        </w:rPr>
        <w:t xml:space="preserve"> </w:t>
      </w:r>
      <w:r>
        <w:t xml:space="preserve">operētāj</w:t>
      </w:r>
      <w:r>
        <w:rPr>
          <w:spacing w:val="-14"/>
        </w:rPr>
        <w:t xml:space="preserve"> </w:t>
      </w:r>
      <w:r>
        <w:t xml:space="preserve">sistēmām,</w:t>
      </w:r>
      <w:r>
        <w:rPr>
          <w:spacing w:val="-13"/>
        </w:rPr>
        <w:t xml:space="preserve"> </w:t>
      </w:r>
      <w:r>
        <w:t xml:space="preserve">bet</w:t>
      </w:r>
      <w:r>
        <w:rPr>
          <w:spacing w:val="-9"/>
        </w:rPr>
        <w:t xml:space="preserve"> </w:t>
      </w:r>
      <w:r>
        <w:t xml:space="preserve">arī</w:t>
      </w:r>
      <w:r>
        <w:rPr>
          <w:spacing w:val="-14"/>
        </w:rPr>
        <w:t xml:space="preserve"> </w:t>
      </w:r>
      <w:r>
        <w:t xml:space="preserve">Android in iOS. PyQt5 nodrošina plašu funkciju un rīku klāstu.</w:t>
      </w:r>
      <w:r/>
    </w:p>
    <w:p>
      <w:pPr>
        <w:pBdr/>
        <w:spacing w:line="240" w:lineRule="auto"/>
        <w:ind w:right="0" w:firstLine="0" w:left="2517"/>
        <w:rPr>
          <w:sz w:val="20"/>
        </w:rPr>
      </w:pPr>
      <w:r>
        <w:rPr>
          <w:sz w:val="20"/>
        </w:rPr>
        <mc:AlternateContent>
          <mc:Choice Requires="wpg">
            <w:drawing>
              <wp:inline xmlns:wp="http://schemas.openxmlformats.org/drawingml/2006/wordprocessingDrawing" distT="0" distB="0" distL="0" distR="0">
                <wp:extent cx="3116009" cy="360064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r/>
                      </pic:nvPicPr>
                      <pic:blipFill rotWithShape="1">
                        <a:blip r:embed="rId12"/>
                        <a:stretch/>
                      </pic:blipFill>
                      <pic:spPr bwMode="auto">
                        <a:xfrm>
                          <a:off x="0" y="0"/>
                          <a:ext cx="3116009" cy="36006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5.36pt;height:283.51pt;mso-wrap-distance-left:0.00pt;mso-wrap-distance-top:0.00pt;mso-wrap-distance-right:0.00pt;mso-wrap-distance-bottom:0.00pt;z-index:1;" stroked="false">
                <v:imagedata r:id="rId12" o:title=""/>
                <o:lock v:ext="edit" rotation="t"/>
              </v:shape>
            </w:pict>
          </mc:Fallback>
        </mc:AlternateContent>
      </w:r>
      <w:r>
        <w:rPr>
          <w:sz w:val="20"/>
        </w:rPr>
      </w:r>
      <w:r>
        <w:rPr>
          <w:sz w:val="20"/>
        </w:rPr>
      </w:r>
    </w:p>
    <w:p>
      <w:pPr>
        <w:pStyle w:val="727"/>
        <w:numPr>
          <w:ilvl w:val="1"/>
          <w:numId w:val="3"/>
        </w:numPr>
        <w:pBdr/>
        <w:tabs>
          <w:tab w:val="left" w:leader="none" w:pos="3215"/>
        </w:tabs>
        <w:spacing w:after="0" w:before="0" w:line="240" w:lineRule="auto"/>
        <w:ind w:right="0" w:hanging="180" w:left="3215"/>
        <w:jc w:val="left"/>
        <w:rPr>
          <w:sz w:val="22"/>
        </w:rPr>
      </w:pPr>
      <w:r>
        <w:rPr>
          <w:sz w:val="24"/>
        </w:rPr>
        <w:t xml:space="preserve">attēls</w:t>
      </w:r>
      <w:r>
        <w:rPr>
          <w:spacing w:val="-2"/>
          <w:sz w:val="24"/>
        </w:rPr>
        <w:t xml:space="preserve"> </w:t>
      </w:r>
      <w:r>
        <w:rPr>
          <w:sz w:val="24"/>
        </w:rPr>
        <w:t xml:space="preserve">-</w:t>
      </w:r>
      <w:r>
        <w:rPr>
          <w:spacing w:val="-2"/>
          <w:sz w:val="24"/>
        </w:rPr>
        <w:t xml:space="preserve"> </w:t>
      </w:r>
      <w:r>
        <w:rPr>
          <w:sz w:val="24"/>
        </w:rPr>
        <w:t xml:space="preserve">PyQt5</w:t>
      </w:r>
      <w:r>
        <w:rPr>
          <w:spacing w:val="-3"/>
          <w:sz w:val="24"/>
        </w:rPr>
        <w:t xml:space="preserve"> </w:t>
      </w:r>
      <w:r>
        <w:rPr>
          <w:sz w:val="24"/>
        </w:rPr>
        <w:t xml:space="preserve">vairāku</w:t>
      </w:r>
      <w:r>
        <w:rPr>
          <w:spacing w:val="-2"/>
          <w:sz w:val="24"/>
        </w:rPr>
        <w:t xml:space="preserve"> </w:t>
      </w:r>
      <w:r>
        <w:rPr>
          <w:sz w:val="24"/>
        </w:rPr>
        <w:t xml:space="preserve">logrīku</w:t>
      </w:r>
      <w:r>
        <w:rPr>
          <w:spacing w:val="-2"/>
          <w:sz w:val="24"/>
        </w:rPr>
        <w:t xml:space="preserve"> piemērs</w:t>
      </w:r>
      <w:r>
        <w:rPr>
          <w:sz w:val="22"/>
        </w:rPr>
      </w:r>
    </w:p>
    <w:p>
      <w:pPr>
        <w:pStyle w:val="726"/>
        <w:pBdr/>
        <w:spacing w:before="261" w:line="276" w:lineRule="exact"/>
        <w:ind/>
        <w:jc w:val="both"/>
        <w:rPr/>
      </w:pPr>
      <w:r>
        <w:t xml:space="preserve">Papildus</w:t>
      </w:r>
      <w:r>
        <w:rPr>
          <w:spacing w:val="-3"/>
        </w:rPr>
        <w:t xml:space="preserve"> </w:t>
      </w:r>
      <w:r>
        <w:rPr>
          <w:spacing w:val="-2"/>
        </w:rPr>
        <w:t xml:space="preserve">bibliotēkas:</w:t>
      </w:r>
      <w:r/>
    </w:p>
    <w:p>
      <w:pPr>
        <w:pStyle w:val="723"/>
        <w:pBdr/>
        <w:spacing w:line="275" w:lineRule="exact"/>
        <w:ind w:left="854"/>
        <w:jc w:val="both"/>
        <w:rPr/>
      </w:pPr>
      <w:r>
        <w:rPr>
          <w:u w:val="single"/>
        </w:rPr>
        <w:t xml:space="preserve">Oficiālie</w:t>
      </w:r>
      <w:r>
        <w:rPr>
          <w:spacing w:val="-8"/>
          <w:u w:val="single"/>
        </w:rPr>
        <w:t xml:space="preserve"> </w:t>
      </w:r>
      <w:r>
        <w:rPr>
          <w:spacing w:val="-2"/>
          <w:u w:val="single"/>
        </w:rPr>
        <w:t xml:space="preserve">moduļi;</w:t>
      </w:r>
      <w:r/>
    </w:p>
    <w:p>
      <w:pPr>
        <w:pStyle w:val="723"/>
        <w:pBdr/>
        <w:spacing/>
        <w:ind w:right="144" w:firstLine="850" w:left="3"/>
        <w:jc w:val="both"/>
        <w:rPr/>
      </w:pPr>
      <w:r>
        <w:t xml:space="preserve">PyQt-3</w:t>
      </w:r>
      <w:r>
        <w:t xml:space="preserve">D - Spēcīgs rīks 3D grafikas un animāciju izveidei. To var izmantot spēlēm, simulācijām un vizualizācijām. Modulis nodrošina klašu un logrīku kopu, kuru var izmantot 3D ainu un objektu veidošanai. Ir arī iespēja manipulēt ar izveidoto objektu materiālu un </w:t>
      </w:r>
      <w:r>
        <w:rPr>
          <w:spacing w:val="-2"/>
        </w:rPr>
        <w:t xml:space="preserve">tekstūrām.</w:t>
      </w:r>
      <w:r/>
    </w:p>
    <w:p>
      <w:pPr>
        <w:pStyle w:val="723"/>
        <w:pBdr/>
        <w:spacing w:before="1"/>
        <w:ind w:right="141" w:firstLine="850" w:left="3"/>
        <w:jc w:val="both"/>
        <w:rPr/>
      </w:pPr>
      <w:r>
        <w:t xml:space="preserve">PyQt-Charts</w:t>
      </w:r>
      <w:r>
        <w:rPr>
          <w:spacing w:val="-5"/>
        </w:rPr>
        <w:t xml:space="preserve"> </w:t>
      </w:r>
      <w:r>
        <w:t xml:space="preserve">-</w:t>
      </w:r>
      <w:r>
        <w:rPr>
          <w:spacing w:val="-6"/>
        </w:rPr>
        <w:t xml:space="preserve"> </w:t>
      </w:r>
      <w:r>
        <w:t xml:space="preserve">Spēcīgs</w:t>
      </w:r>
      <w:r>
        <w:rPr>
          <w:spacing w:val="-5"/>
        </w:rPr>
        <w:t xml:space="preserve"> </w:t>
      </w:r>
      <w:r>
        <w:t xml:space="preserve">rīks</w:t>
      </w:r>
      <w:r>
        <w:rPr>
          <w:spacing w:val="-5"/>
        </w:rPr>
        <w:t xml:space="preserve"> </w:t>
      </w:r>
      <w:r>
        <w:t xml:space="preserve">interaktīvu</w:t>
      </w:r>
      <w:r>
        <w:rPr>
          <w:spacing w:val="-6"/>
        </w:rPr>
        <w:t xml:space="preserve"> </w:t>
      </w:r>
      <w:r>
        <w:t xml:space="preserve">un</w:t>
      </w:r>
      <w:r>
        <w:rPr>
          <w:spacing w:val="-6"/>
        </w:rPr>
        <w:t xml:space="preserve"> </w:t>
      </w:r>
      <w:r>
        <w:t xml:space="preserve">pielāgojamu</w:t>
      </w:r>
      <w:r>
        <w:rPr>
          <w:spacing w:val="-6"/>
        </w:rPr>
        <w:t xml:space="preserve"> </w:t>
      </w:r>
      <w:r>
        <w:t xml:space="preserve">diagrammu</w:t>
      </w:r>
      <w:r>
        <w:rPr>
          <w:spacing w:val="-6"/>
        </w:rPr>
        <w:t xml:space="preserve"> </w:t>
      </w:r>
      <w:r>
        <w:t xml:space="preserve">un</w:t>
      </w:r>
      <w:r>
        <w:rPr>
          <w:spacing w:val="-6"/>
        </w:rPr>
        <w:t xml:space="preserve"> </w:t>
      </w:r>
      <w:r>
        <w:t xml:space="preserve">grafiku</w:t>
      </w:r>
      <w:r>
        <w:rPr>
          <w:spacing w:val="-6"/>
        </w:rPr>
        <w:t xml:space="preserve"> </w:t>
      </w:r>
      <w:r>
        <w:t xml:space="preserve">izveidei PyQt5 lietojumprogrammās. Ar šo moduli lietotājs spēj izveidot joslu diagrammas, sektoru diagrammas un izkliedētās diagrammas, kā arī iestatīt to krāsu, fontu un šrifta izmēru.</w:t>
      </w:r>
      <w:r/>
    </w:p>
    <w:p>
      <w:pPr>
        <w:pStyle w:val="723"/>
        <w:pBdr/>
        <w:spacing w:line="274" w:lineRule="exact"/>
        <w:ind w:left="854"/>
        <w:jc w:val="both"/>
        <w:rPr/>
      </w:pPr>
      <w:r>
        <w:t xml:space="preserve">PyQt-DataVisualization</w:t>
      </w:r>
      <w:r>
        <w:rPr>
          <w:spacing w:val="-4"/>
        </w:rPr>
        <w:t xml:space="preserve"> </w:t>
      </w:r>
      <w:r>
        <w:t xml:space="preserve">-</w:t>
      </w:r>
      <w:r>
        <w:rPr>
          <w:spacing w:val="-3"/>
        </w:rPr>
        <w:t xml:space="preserve"> </w:t>
      </w:r>
      <w:r>
        <w:t xml:space="preserve">Piedāvā</w:t>
      </w:r>
      <w:r>
        <w:rPr>
          <w:spacing w:val="-5"/>
        </w:rPr>
        <w:t xml:space="preserve"> </w:t>
      </w:r>
      <w:r>
        <w:t xml:space="preserve">plašu</w:t>
      </w:r>
      <w:r>
        <w:rPr>
          <w:spacing w:val="-3"/>
        </w:rPr>
        <w:t xml:space="preserve"> </w:t>
      </w:r>
      <w:r>
        <w:t xml:space="preserve">rīku</w:t>
      </w:r>
      <w:r>
        <w:rPr>
          <w:spacing w:val="-3"/>
        </w:rPr>
        <w:t xml:space="preserve"> </w:t>
      </w:r>
      <w:r>
        <w:t xml:space="preserve">datu</w:t>
      </w:r>
      <w:r>
        <w:rPr>
          <w:spacing w:val="1"/>
        </w:rPr>
        <w:t xml:space="preserve"> </w:t>
      </w:r>
      <w:r>
        <w:t xml:space="preserve">attēlošanai</w:t>
      </w:r>
      <w:r>
        <w:rPr>
          <w:spacing w:val="-5"/>
        </w:rPr>
        <w:t xml:space="preserve"> </w:t>
      </w:r>
      <w:r>
        <w:t xml:space="preserve">un</w:t>
      </w:r>
      <w:r>
        <w:rPr>
          <w:spacing w:val="-3"/>
        </w:rPr>
        <w:t xml:space="preserve"> </w:t>
      </w:r>
      <w:r>
        <w:t xml:space="preserve">datu</w:t>
      </w:r>
      <w:r>
        <w:rPr>
          <w:spacing w:val="-3"/>
        </w:rPr>
        <w:t xml:space="preserve"> </w:t>
      </w:r>
      <w:r>
        <w:rPr>
          <w:spacing w:val="-2"/>
        </w:rPr>
        <w:t xml:space="preserve">analīzei.</w:t>
      </w:r>
      <w:r/>
    </w:p>
    <w:p>
      <w:pPr>
        <w:pStyle w:val="723"/>
        <w:pBdr/>
        <w:spacing w:after="0" w:line="274" w:lineRule="exact"/>
        <w:ind/>
        <w:jc w:val="both"/>
        <w:rPr/>
        <w:sectPr>
          <w:footnotePr/>
          <w:endnotePr/>
          <w:type w:val="nextPage"/>
          <w:pgSz w:h="16840" w:orient="portrait" w:w="11910"/>
          <w:pgMar w:top="1620" w:right="1275" w:bottom="1240" w:left="1417" w:header="0" w:footer="1049" w:gutter="0"/>
          <w:cols w:num="1" w:sep="0" w:space="1701" w:equalWidth="1"/>
        </w:sectPr>
      </w:pPr>
      <w:r/>
      <w:r/>
    </w:p>
    <w:p>
      <w:pPr>
        <w:pStyle w:val="723"/>
        <w:pBdr/>
        <w:spacing w:before="61"/>
        <w:ind w:firstLine="850" w:left="3"/>
        <w:rPr/>
      </w:pPr>
      <w:r>
        <w:t xml:space="preserve">PyQt-NetworkAuth</w:t>
      </w:r>
      <w:r>
        <w:rPr>
          <w:spacing w:val="40"/>
        </w:rPr>
        <w:t xml:space="preserve"> </w:t>
      </w:r>
      <w:r>
        <w:t xml:space="preserve">-</w:t>
      </w:r>
      <w:r>
        <w:rPr>
          <w:spacing w:val="39"/>
        </w:rPr>
        <w:t xml:space="preserve"> </w:t>
      </w:r>
      <w:r>
        <w:t xml:space="preserve">Rīks</w:t>
      </w:r>
      <w:r>
        <w:rPr>
          <w:spacing w:val="35"/>
        </w:rPr>
        <w:t xml:space="preserve"> </w:t>
      </w:r>
      <w:r>
        <w:t xml:space="preserve">tīkla</w:t>
      </w:r>
      <w:r>
        <w:rPr>
          <w:spacing w:val="37"/>
        </w:rPr>
        <w:t xml:space="preserve"> </w:t>
      </w:r>
      <w:r>
        <w:t xml:space="preserve">autentifikācijas</w:t>
      </w:r>
      <w:r>
        <w:rPr>
          <w:spacing w:val="40"/>
        </w:rPr>
        <w:t xml:space="preserve"> </w:t>
      </w:r>
      <w:r>
        <w:t xml:space="preserve">un</w:t>
      </w:r>
      <w:r>
        <w:rPr>
          <w:spacing w:val="40"/>
        </w:rPr>
        <w:t xml:space="preserve"> </w:t>
      </w:r>
      <w:r>
        <w:t xml:space="preserve">drošības</w:t>
      </w:r>
      <w:r>
        <w:rPr>
          <w:spacing w:val="40"/>
        </w:rPr>
        <w:t xml:space="preserve"> </w:t>
      </w:r>
      <w:r>
        <w:t xml:space="preserve">nodrošināšanai</w:t>
      </w:r>
      <w:r>
        <w:rPr>
          <w:spacing w:val="37"/>
        </w:rPr>
        <w:t xml:space="preserve"> </w:t>
      </w:r>
      <w:r>
        <w:t xml:space="preserve">PyQt5 </w:t>
      </w:r>
      <w:r>
        <w:rPr>
          <w:spacing w:val="-2"/>
        </w:rPr>
        <w:t xml:space="preserve">lietojumprogrammās.</w:t>
      </w:r>
      <w:r/>
    </w:p>
    <w:p>
      <w:pPr>
        <w:pStyle w:val="723"/>
        <w:pBdr/>
        <w:spacing/>
        <w:ind w:firstLine="850" w:left="3"/>
        <w:rPr/>
      </w:pPr>
      <w:r>
        <w:t xml:space="preserve">PyQt-Purchasing</w:t>
      </w:r>
      <w:r>
        <w:rPr>
          <w:spacing w:val="80"/>
        </w:rPr>
        <w:t xml:space="preserve"> </w:t>
      </w:r>
      <w:r>
        <w:t xml:space="preserve">-</w:t>
      </w:r>
      <w:r>
        <w:rPr>
          <w:spacing w:val="79"/>
        </w:rPr>
        <w:t xml:space="preserve"> </w:t>
      </w:r>
      <w:r>
        <w:t xml:space="preserve">Nodrošina</w:t>
      </w:r>
      <w:r>
        <w:rPr>
          <w:spacing w:val="40"/>
        </w:rPr>
        <w:t xml:space="preserve"> </w:t>
      </w:r>
      <w:r>
        <w:t xml:space="preserve">starpplatformu</w:t>
      </w:r>
      <w:r>
        <w:rPr>
          <w:spacing w:val="40"/>
        </w:rPr>
        <w:t xml:space="preserve"> </w:t>
      </w:r>
      <w:r>
        <w:t xml:space="preserve">pirkumu</w:t>
      </w:r>
      <w:r>
        <w:rPr>
          <w:spacing w:val="40"/>
        </w:rPr>
        <w:t xml:space="preserve"> </w:t>
      </w:r>
      <w:r>
        <w:t xml:space="preserve">ietvaru</w:t>
      </w:r>
      <w:r>
        <w:rPr>
          <w:spacing w:val="40"/>
        </w:rPr>
        <w:t xml:space="preserve"> </w:t>
      </w:r>
      <w:r>
        <w:t xml:space="preserve">lietotnē,</w:t>
      </w:r>
      <w:r>
        <w:rPr>
          <w:spacing w:val="40"/>
        </w:rPr>
        <w:t xml:space="preserve"> </w:t>
      </w:r>
      <w:r>
        <w:t xml:space="preserve">kas</w:t>
      </w:r>
      <w:r>
        <w:rPr>
          <w:spacing w:val="80"/>
        </w:rPr>
        <w:t xml:space="preserve"> </w:t>
      </w:r>
      <w:r>
        <w:t xml:space="preserve">ļauj izstrādātājiem monitizēt savas PyQt5 lietojumprogrammas.</w:t>
      </w:r>
      <w:r/>
    </w:p>
    <w:p>
      <w:pPr>
        <w:pStyle w:val="723"/>
        <w:pBdr/>
        <w:tabs>
          <w:tab w:val="left" w:leader="none" w:pos="2794"/>
          <w:tab w:val="left" w:leader="none" w:pos="3114"/>
          <w:tab w:val="left" w:leader="none" w:pos="3794"/>
          <w:tab w:val="left" w:leader="none" w:pos="4993"/>
          <w:tab w:val="left" w:leader="none" w:pos="5778"/>
          <w:tab w:val="left" w:leader="none" w:pos="6667"/>
          <w:tab w:val="left" w:leader="none" w:pos="7626"/>
          <w:tab w:val="left" w:leader="none" w:pos="8451"/>
        </w:tabs>
        <w:spacing w:line="242" w:lineRule="auto"/>
        <w:ind w:right="144" w:firstLine="850" w:left="3"/>
        <w:rPr/>
      </w:pPr>
      <w:r>
        <w:rPr>
          <w:spacing w:val="-2"/>
        </w:rPr>
        <w:t xml:space="preserve">PyQt-WebEngine</w:t>
      </w:r>
      <w:r>
        <w:tab/>
      </w:r>
      <w:r>
        <w:rPr>
          <w:spacing w:val="-10"/>
        </w:rPr>
        <w:t xml:space="preserve">-</w:t>
      </w:r>
      <w:r>
        <w:tab/>
      </w:r>
      <w:r>
        <w:rPr>
          <w:spacing w:val="-4"/>
        </w:rPr>
        <w:t xml:space="preserve">Lauj</w:t>
      </w:r>
      <w:r>
        <w:tab/>
      </w:r>
      <w:r>
        <w:rPr>
          <w:spacing w:val="-2"/>
        </w:rPr>
        <w:t xml:space="preserve">lietotājam</w:t>
      </w:r>
      <w:r>
        <w:tab/>
      </w:r>
      <w:r>
        <w:rPr>
          <w:spacing w:val="-2"/>
        </w:rPr>
        <w:t xml:space="preserve">viegli</w:t>
      </w:r>
      <w:r>
        <w:tab/>
      </w:r>
      <w:r>
        <w:rPr>
          <w:spacing w:val="-2"/>
        </w:rPr>
        <w:t xml:space="preserve">iekļaut</w:t>
      </w:r>
      <w:r>
        <w:tab/>
      </w:r>
      <w:r>
        <w:rPr>
          <w:spacing w:val="-2"/>
        </w:rPr>
        <w:t xml:space="preserve">tīmekļa</w:t>
      </w:r>
      <w:r>
        <w:tab/>
      </w:r>
      <w:r>
        <w:rPr>
          <w:spacing w:val="-2"/>
        </w:rPr>
        <w:t xml:space="preserve">saturu</w:t>
      </w:r>
      <w:r>
        <w:tab/>
      </w:r>
      <w:r>
        <w:rPr>
          <w:spacing w:val="-2"/>
        </w:rPr>
        <w:t xml:space="preserve">PyQt5 </w:t>
      </w:r>
      <w:r>
        <w:t xml:space="preserve">lietojumprogrammās, izmantojot pārlūkprogrammas Chromium dzinēju.</w:t>
      </w:r>
      <w:r/>
    </w:p>
    <w:p>
      <w:pPr>
        <w:pStyle w:val="723"/>
        <w:pBdr/>
        <w:spacing w:line="273" w:lineRule="exact"/>
        <w:ind w:left="854"/>
        <w:rPr/>
      </w:pPr>
      <w:r>
        <w:rPr>
          <w:u w:val="single"/>
        </w:rPr>
        <w:t xml:space="preserve">Neoficiālās</w:t>
      </w:r>
      <w:r>
        <w:rPr>
          <w:spacing w:val="-7"/>
          <w:u w:val="single"/>
        </w:rPr>
        <w:t xml:space="preserve"> </w:t>
      </w:r>
      <w:r>
        <w:rPr>
          <w:spacing w:val="-2"/>
          <w:u w:val="single"/>
        </w:rPr>
        <w:t xml:space="preserve">bibliotēkas:</w:t>
      </w:r>
      <w:r/>
    </w:p>
    <w:p>
      <w:pPr>
        <w:pStyle w:val="723"/>
        <w:pBdr/>
        <w:spacing/>
        <w:ind w:firstLine="850" w:left="3"/>
        <w:rPr/>
      </w:pPr>
      <w:r>
        <w:t xml:space="preserve">QtAwesome</w:t>
      </w:r>
      <w:r>
        <w:rPr>
          <w:spacing w:val="40"/>
        </w:rPr>
        <w:t xml:space="preserve"> </w:t>
      </w:r>
      <w:r>
        <w:t xml:space="preserve">-</w:t>
      </w:r>
      <w:r>
        <w:rPr>
          <w:spacing w:val="40"/>
        </w:rPr>
        <w:t xml:space="preserve"> </w:t>
      </w:r>
      <w:r>
        <w:t xml:space="preserve">Piedāvā</w:t>
      </w:r>
      <w:r>
        <w:rPr>
          <w:spacing w:val="40"/>
        </w:rPr>
        <w:t xml:space="preserve"> </w:t>
      </w:r>
      <w:r>
        <w:t xml:space="preserve">plašu</w:t>
      </w:r>
      <w:r>
        <w:rPr>
          <w:spacing w:val="40"/>
        </w:rPr>
        <w:t xml:space="preserve"> </w:t>
      </w:r>
      <w:r>
        <w:t xml:space="preserve">klāstu</w:t>
      </w:r>
      <w:r>
        <w:rPr>
          <w:spacing w:val="40"/>
        </w:rPr>
        <w:t xml:space="preserve"> </w:t>
      </w:r>
      <w:r>
        <w:t xml:space="preserve">ar</w:t>
      </w:r>
      <w:r>
        <w:rPr>
          <w:spacing w:val="40"/>
        </w:rPr>
        <w:t xml:space="preserve"> </w:t>
      </w:r>
      <w:r>
        <w:t xml:space="preserve">ikonām</w:t>
      </w:r>
      <w:r>
        <w:rPr>
          <w:spacing w:val="40"/>
        </w:rPr>
        <w:t xml:space="preserve"> </w:t>
      </w:r>
      <w:r>
        <w:t xml:space="preserve">kuras</w:t>
      </w:r>
      <w:r>
        <w:rPr>
          <w:spacing w:val="40"/>
        </w:rPr>
        <w:t xml:space="preserve"> </w:t>
      </w:r>
      <w:r>
        <w:t xml:space="preserve">lietotājs</w:t>
      </w:r>
      <w:r>
        <w:rPr>
          <w:spacing w:val="40"/>
        </w:rPr>
        <w:t xml:space="preserve"> </w:t>
      </w:r>
      <w:r>
        <w:t xml:space="preserve">var</w:t>
      </w:r>
      <w:r>
        <w:rPr>
          <w:spacing w:val="40"/>
        </w:rPr>
        <w:t xml:space="preserve"> </w:t>
      </w:r>
      <w:r>
        <w:t xml:space="preserve">izmantot</w:t>
      </w:r>
      <w:r>
        <w:rPr>
          <w:spacing w:val="40"/>
        </w:rPr>
        <w:t xml:space="preserve"> </w:t>
      </w:r>
      <w:r>
        <w:t xml:space="preserve">savās </w:t>
      </w:r>
      <w:r>
        <w:rPr>
          <w:spacing w:val="-2"/>
        </w:rPr>
        <w:t xml:space="preserve">aplikācijās.</w:t>
      </w:r>
      <w:r/>
    </w:p>
    <w:p>
      <w:pPr>
        <w:pStyle w:val="723"/>
        <w:pBdr/>
        <w:spacing w:line="244" w:lineRule="auto"/>
        <w:ind w:firstLine="850" w:left="3"/>
        <w:rPr/>
      </w:pPr>
      <w:r>
        <w:t xml:space="preserve">Pyqtgraph - Zinātniskā</w:t>
      </w:r>
      <w:r>
        <w:rPr>
          <w:spacing w:val="-2"/>
        </w:rPr>
        <w:t xml:space="preserve"> </w:t>
      </w:r>
      <w:r>
        <w:t xml:space="preserve">grafikas un</w:t>
      </w:r>
      <w:r>
        <w:rPr>
          <w:spacing w:val="-1"/>
        </w:rPr>
        <w:t xml:space="preserve"> </w:t>
      </w:r>
      <w:r>
        <w:t xml:space="preserve">GUI</w:t>
      </w:r>
      <w:r>
        <w:rPr>
          <w:spacing w:val="-1"/>
        </w:rPr>
        <w:t xml:space="preserve"> </w:t>
      </w:r>
      <w:r>
        <w:t xml:space="preserve">bibliotēka,</w:t>
      </w:r>
      <w:r>
        <w:rPr>
          <w:spacing w:val="-1"/>
        </w:rPr>
        <w:t xml:space="preserve"> </w:t>
      </w:r>
      <w:r>
        <w:t xml:space="preserve">kas nodrošina</w:t>
      </w:r>
      <w:r>
        <w:rPr>
          <w:spacing w:val="-2"/>
        </w:rPr>
        <w:t xml:space="preserve"> </w:t>
      </w:r>
      <w:r>
        <w:t xml:space="preserve">augstas veiktspējas 2D grafiku</w:t>
      </w:r>
      <w:r>
        <w:rPr>
          <w:spacing w:val="40"/>
        </w:rPr>
        <w:t xml:space="preserve"> </w:t>
      </w:r>
      <w:r>
        <w:t xml:space="preserve">un datu apstrādi.</w:t>
      </w:r>
      <w:r/>
    </w:p>
    <w:p>
      <w:pPr>
        <w:pStyle w:val="723"/>
        <w:pBdr/>
        <w:spacing w:line="269" w:lineRule="exact"/>
        <w:ind w:left="854"/>
        <w:rPr/>
      </w:pPr>
      <w:r>
        <w:t xml:space="preserve">QDarkStyle</w:t>
      </w:r>
      <w:r>
        <w:rPr>
          <w:spacing w:val="-3"/>
        </w:rPr>
        <w:t xml:space="preserve"> </w:t>
      </w:r>
      <w:r>
        <w:t xml:space="preserve">-</w:t>
      </w:r>
      <w:r>
        <w:rPr>
          <w:spacing w:val="-2"/>
        </w:rPr>
        <w:t xml:space="preserve"> </w:t>
      </w:r>
      <w:r>
        <w:t xml:space="preserve">Nodrošina</w:t>
      </w:r>
      <w:r>
        <w:rPr>
          <w:spacing w:val="-4"/>
        </w:rPr>
        <w:t xml:space="preserve"> </w:t>
      </w:r>
      <w:r>
        <w:t xml:space="preserve">tumšu</w:t>
      </w:r>
      <w:r>
        <w:rPr>
          <w:spacing w:val="-2"/>
        </w:rPr>
        <w:t xml:space="preserve"> </w:t>
      </w:r>
      <w:r>
        <w:t xml:space="preserve">tēmu</w:t>
      </w:r>
      <w:r>
        <w:rPr>
          <w:spacing w:val="-2"/>
        </w:rPr>
        <w:t xml:space="preserve"> </w:t>
      </w:r>
      <w:r>
        <w:t xml:space="preserve">PyQt5 </w:t>
      </w:r>
      <w:r>
        <w:rPr>
          <w:spacing w:val="-2"/>
        </w:rPr>
        <w:t xml:space="preserve">lietojumprogrammām.</w:t>
      </w:r>
      <w:r/>
    </w:p>
    <w:p>
      <w:pPr>
        <w:pStyle w:val="723"/>
        <w:pBdr/>
        <w:spacing w:before="268" w:line="242" w:lineRule="auto"/>
        <w:ind w:right="141" w:firstLine="850" w:left="3"/>
        <w:jc w:val="both"/>
        <w:rPr/>
      </w:pPr>
      <w:r>
        <w:t xml:space="preserve">PyQt5 ir ļoti labi dokumentēta bibliotēka ar lielu lietotāju bāzi, kura savukārt nodrošina</w:t>
      </w:r>
      <w:r>
        <w:rPr>
          <w:spacing w:val="-15"/>
        </w:rPr>
        <w:t xml:space="preserve"> </w:t>
      </w:r>
      <w:r>
        <w:t xml:space="preserve">to,</w:t>
      </w:r>
      <w:r>
        <w:rPr>
          <w:spacing w:val="-15"/>
        </w:rPr>
        <w:t xml:space="preserve"> </w:t>
      </w:r>
      <w:r>
        <w:t xml:space="preserve">ka</w:t>
      </w:r>
      <w:r>
        <w:rPr>
          <w:spacing w:val="-15"/>
        </w:rPr>
        <w:t xml:space="preserve"> </w:t>
      </w:r>
      <w:r>
        <w:t xml:space="preserve">kādam,</w:t>
      </w:r>
      <w:r>
        <w:rPr>
          <w:spacing w:val="-15"/>
        </w:rPr>
        <w:t xml:space="preserve"> </w:t>
      </w:r>
      <w:r>
        <w:t xml:space="preserve">kas</w:t>
      </w:r>
      <w:r>
        <w:rPr>
          <w:spacing w:val="-15"/>
        </w:rPr>
        <w:t xml:space="preserve"> </w:t>
      </w:r>
      <w:r>
        <w:t xml:space="preserve">ir</w:t>
      </w:r>
      <w:r>
        <w:rPr>
          <w:spacing w:val="-15"/>
        </w:rPr>
        <w:t xml:space="preserve"> </w:t>
      </w:r>
      <w:r>
        <w:t xml:space="preserve">tikko</w:t>
      </w:r>
      <w:r>
        <w:rPr>
          <w:spacing w:val="-15"/>
        </w:rPr>
        <w:t xml:space="preserve"> </w:t>
      </w:r>
      <w:r>
        <w:t xml:space="preserve">sācis</w:t>
      </w:r>
      <w:r>
        <w:rPr>
          <w:spacing w:val="-15"/>
        </w:rPr>
        <w:t xml:space="preserve"> </w:t>
      </w:r>
      <w:r>
        <w:t xml:space="preserve">apgūt</w:t>
      </w:r>
      <w:r>
        <w:rPr>
          <w:spacing w:val="-15"/>
        </w:rPr>
        <w:t xml:space="preserve"> </w:t>
      </w:r>
      <w:r>
        <w:t xml:space="preserve">bibliotēku</w:t>
      </w:r>
      <w:r>
        <w:rPr>
          <w:spacing w:val="-15"/>
        </w:rPr>
        <w:t xml:space="preserve"> </w:t>
      </w:r>
      <w:r>
        <w:t xml:space="preserve">nebūs</w:t>
      </w:r>
      <w:r>
        <w:rPr>
          <w:spacing w:val="-15"/>
        </w:rPr>
        <w:t xml:space="preserve"> </w:t>
      </w:r>
      <w:r>
        <w:t xml:space="preserve">grūti</w:t>
      </w:r>
      <w:r>
        <w:rPr>
          <w:spacing w:val="-15"/>
        </w:rPr>
        <w:t xml:space="preserve"> </w:t>
      </w:r>
      <w:r>
        <w:t xml:space="preserve">atrast</w:t>
      </w:r>
      <w:r>
        <w:rPr>
          <w:spacing w:val="-15"/>
        </w:rPr>
        <w:t xml:space="preserve"> </w:t>
      </w:r>
      <w:r>
        <w:t xml:space="preserve">palīdzību</w:t>
      </w:r>
      <w:r>
        <w:rPr>
          <w:spacing w:val="-15"/>
        </w:rPr>
        <w:t xml:space="preserve"> </w:t>
      </w:r>
      <w:r>
        <w:t xml:space="preserve">gadījumā, ja izstrādes gaitā radīsies kādi jautājumi vai problēmas.</w:t>
      </w:r>
      <w:r/>
    </w:p>
    <w:p>
      <w:pPr>
        <w:pStyle w:val="723"/>
        <w:pBdr/>
        <w:spacing w:before="270" w:line="275" w:lineRule="exact"/>
        <w:ind w:left="854"/>
        <w:jc w:val="both"/>
        <w:rPr/>
      </w:pPr>
      <w:r>
        <w:rPr>
          <w:color w:val="171717"/>
          <w:u w:val="single"/>
        </w:rPr>
        <w:t xml:space="preserve">Qt</w:t>
      </w:r>
      <w:r>
        <w:rPr>
          <w:color w:val="171717"/>
          <w:spacing w:val="-3"/>
          <w:u w:val="single"/>
        </w:rPr>
        <w:t xml:space="preserve"> </w:t>
      </w:r>
      <w:r>
        <w:rPr>
          <w:color w:val="171717"/>
          <w:spacing w:val="-2"/>
          <w:u w:val="single"/>
        </w:rPr>
        <w:t xml:space="preserve">Designer:</w:t>
      </w:r>
      <w:r/>
    </w:p>
    <w:p>
      <w:pPr>
        <w:pStyle w:val="723"/>
        <w:pBdr/>
        <w:spacing w:line="242" w:lineRule="auto"/>
        <w:ind w:right="144" w:firstLine="850" w:left="3"/>
        <w:jc w:val="both"/>
        <w:rPr/>
      </w:pPr>
      <w:r>
        <w:t xml:space="preserve">Qt</w:t>
      </w:r>
      <w:r>
        <w:rPr>
          <w:spacing w:val="-4"/>
        </w:rPr>
        <w:t xml:space="preserve"> </w:t>
      </w:r>
      <w:r>
        <w:t xml:space="preserve">Designer</w:t>
      </w:r>
      <w:r>
        <w:rPr>
          <w:spacing w:val="-2"/>
        </w:rPr>
        <w:t xml:space="preserve"> </w:t>
      </w:r>
      <w:r>
        <w:t xml:space="preserve">ir vizuālās lietotāja saskarnes</w:t>
      </w:r>
      <w:r>
        <w:rPr>
          <w:spacing w:val="-2"/>
        </w:rPr>
        <w:t xml:space="preserve"> </w:t>
      </w:r>
      <w:r>
        <w:t xml:space="preserve">dizaina</w:t>
      </w:r>
      <w:r>
        <w:rPr>
          <w:spacing w:val="-4"/>
        </w:rPr>
        <w:t xml:space="preserve"> </w:t>
      </w:r>
      <w:r>
        <w:t xml:space="preserve">rīks,</w:t>
      </w:r>
      <w:r>
        <w:rPr>
          <w:spacing w:val="-2"/>
        </w:rPr>
        <w:t xml:space="preserve"> </w:t>
      </w:r>
      <w:r>
        <w:t xml:space="preserve">kas</w:t>
      </w:r>
      <w:r>
        <w:rPr>
          <w:spacing w:val="-2"/>
        </w:rPr>
        <w:t xml:space="preserve"> </w:t>
      </w:r>
      <w:r>
        <w:t xml:space="preserve">ir</w:t>
      </w:r>
      <w:r>
        <w:rPr>
          <w:spacing w:val="-2"/>
        </w:rPr>
        <w:t xml:space="preserve"> </w:t>
      </w:r>
      <w:r>
        <w:t xml:space="preserve">daļa no</w:t>
      </w:r>
      <w:r>
        <w:rPr>
          <w:spacing w:val="-2"/>
        </w:rPr>
        <w:t xml:space="preserve"> </w:t>
      </w:r>
      <w:r>
        <w:t xml:space="preserve">Qt frameworka. Tas ļauj</w:t>
      </w:r>
      <w:r>
        <w:rPr>
          <w:spacing w:val="-2"/>
        </w:rPr>
        <w:t xml:space="preserve"> </w:t>
      </w:r>
      <w:r>
        <w:t xml:space="preserve">lietotājam</w:t>
      </w:r>
      <w:r>
        <w:rPr>
          <w:spacing w:val="-2"/>
        </w:rPr>
        <w:t xml:space="preserve"> </w:t>
      </w:r>
      <w:r>
        <w:t xml:space="preserve">izveidot</w:t>
      </w:r>
      <w:r>
        <w:rPr>
          <w:spacing w:val="-2"/>
        </w:rPr>
        <w:t xml:space="preserve"> </w:t>
      </w:r>
      <w:r>
        <w:t xml:space="preserve">lietotāja</w:t>
      </w:r>
      <w:r>
        <w:rPr>
          <w:spacing w:val="-2"/>
        </w:rPr>
        <w:t xml:space="preserve"> </w:t>
      </w:r>
      <w:r>
        <w:t xml:space="preserve">saskarnes,</w:t>
      </w:r>
      <w:r>
        <w:rPr>
          <w:spacing w:val="-1"/>
        </w:rPr>
        <w:t xml:space="preserve"> </w:t>
      </w:r>
      <w:r>
        <w:t xml:space="preserve">izmantojot</w:t>
      </w:r>
      <w:r>
        <w:rPr>
          <w:spacing w:val="-2"/>
        </w:rPr>
        <w:t xml:space="preserve"> </w:t>
      </w:r>
      <w:r>
        <w:t xml:space="preserve">interaktīvo</w:t>
      </w:r>
      <w:r>
        <w:rPr>
          <w:spacing w:val="-1"/>
        </w:rPr>
        <w:t xml:space="preserve"> </w:t>
      </w:r>
      <w:r>
        <w:t xml:space="preserve">vizuālo</w:t>
      </w:r>
      <w:r>
        <w:rPr>
          <w:spacing w:val="-1"/>
        </w:rPr>
        <w:t xml:space="preserve"> </w:t>
      </w:r>
      <w:r>
        <w:t xml:space="preserve">interfeisu,</w:t>
      </w:r>
      <w:r>
        <w:rPr>
          <w:spacing w:val="-1"/>
        </w:rPr>
        <w:t xml:space="preserve"> </w:t>
      </w:r>
      <w:r>
        <w:t xml:space="preserve">nevis rakstot kodu.</w:t>
      </w:r>
      <w:r/>
    </w:p>
    <w:p>
      <w:pPr>
        <w:pBdr/>
        <w:spacing w:line="240" w:lineRule="auto"/>
        <w:ind w:right="0" w:firstLine="0" w:left="1361"/>
        <w:rPr>
          <w:sz w:val="20"/>
        </w:rPr>
      </w:pPr>
      <w:r>
        <w:rPr>
          <w:sz w:val="20"/>
        </w:rPr>
        <mc:AlternateContent>
          <mc:Choice Requires="wpg">
            <w:drawing>
              <wp:inline xmlns:wp="http://schemas.openxmlformats.org/drawingml/2006/wordprocessingDrawing" distT="0" distB="0" distL="0" distR="0">
                <wp:extent cx="4566007" cy="3274695"/>
                <wp:effectExtent l="0" t="0" r="0"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r/>
                      </pic:nvPicPr>
                      <pic:blipFill rotWithShape="1">
                        <a:blip r:embed="rId13"/>
                        <a:stretch/>
                      </pic:blipFill>
                      <pic:spPr bwMode="auto">
                        <a:xfrm>
                          <a:off x="0" y="0"/>
                          <a:ext cx="4566007" cy="3274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59.53pt;height:257.85pt;mso-wrap-distance-left:0.00pt;mso-wrap-distance-top:0.00pt;mso-wrap-distance-right:0.00pt;mso-wrap-distance-bottom:0.00pt;z-index:1;" stroked="false">
                <v:imagedata r:id="rId13" o:title=""/>
                <o:lock v:ext="edit" rotation="t"/>
              </v:shape>
            </w:pict>
          </mc:Fallback>
        </mc:AlternateContent>
      </w:r>
      <w:r>
        <w:rPr>
          <w:sz w:val="20"/>
        </w:rPr>
      </w:r>
      <w:r>
        <w:rPr>
          <w:sz w:val="20"/>
        </w:rPr>
      </w:r>
    </w:p>
    <w:p>
      <w:pPr>
        <w:pStyle w:val="727"/>
        <w:numPr>
          <w:ilvl w:val="1"/>
          <w:numId w:val="3"/>
        </w:numPr>
        <w:pBdr/>
        <w:tabs>
          <w:tab w:val="left" w:leader="none" w:pos="2749"/>
        </w:tabs>
        <w:spacing w:after="0" w:before="12" w:line="240" w:lineRule="auto"/>
        <w:ind w:right="0" w:hanging="180" w:left="2749"/>
        <w:jc w:val="left"/>
        <w:rPr>
          <w:sz w:val="22"/>
        </w:rPr>
      </w:pPr>
      <w:r>
        <w:rPr>
          <w:sz w:val="24"/>
        </w:rPr>
        <w:t xml:space="preserve">attēls</w:t>
      </w:r>
      <w:r>
        <w:rPr>
          <w:spacing w:val="-1"/>
          <w:sz w:val="24"/>
        </w:rPr>
        <w:t xml:space="preserve"> </w:t>
      </w:r>
      <w:r>
        <w:rPr>
          <w:sz w:val="24"/>
        </w:rPr>
        <w:t xml:space="preserve">-</w:t>
      </w:r>
      <w:r>
        <w:rPr>
          <w:spacing w:val="-2"/>
          <w:sz w:val="24"/>
        </w:rPr>
        <w:t xml:space="preserve"> </w:t>
      </w:r>
      <w:r>
        <w:rPr>
          <w:sz w:val="24"/>
        </w:rPr>
        <w:t xml:space="preserve">Qt</w:t>
      </w:r>
      <w:r>
        <w:rPr>
          <w:spacing w:val="-5"/>
          <w:sz w:val="24"/>
        </w:rPr>
        <w:t xml:space="preserve"> </w:t>
      </w:r>
      <w:r>
        <w:rPr>
          <w:sz w:val="24"/>
        </w:rPr>
        <w:t xml:space="preserve">designer</w:t>
      </w:r>
      <w:r>
        <w:rPr>
          <w:spacing w:val="-2"/>
          <w:sz w:val="24"/>
        </w:rPr>
        <w:t xml:space="preserve"> </w:t>
      </w:r>
      <w:r>
        <w:rPr>
          <w:sz w:val="24"/>
        </w:rPr>
        <w:t xml:space="preserve">interfeis</w:t>
      </w:r>
      <w:r>
        <w:rPr>
          <w:spacing w:val="-1"/>
          <w:sz w:val="24"/>
        </w:rPr>
        <w:t xml:space="preserve"> </w:t>
      </w:r>
      <w:r>
        <w:rPr>
          <w:sz w:val="24"/>
        </w:rPr>
        <w:t xml:space="preserve">(Qt</w:t>
      </w:r>
      <w:r>
        <w:rPr>
          <w:spacing w:val="-4"/>
          <w:sz w:val="24"/>
        </w:rPr>
        <w:t xml:space="preserve"> </w:t>
      </w:r>
      <w:r>
        <w:rPr>
          <w:spacing w:val="-2"/>
          <w:sz w:val="24"/>
        </w:rPr>
        <w:t xml:space="preserve">documentation)</w:t>
      </w:r>
      <w:r>
        <w:rPr>
          <w:sz w:val="22"/>
        </w:rPr>
      </w:r>
    </w:p>
    <w:p>
      <w:pPr>
        <w:pStyle w:val="723"/>
        <w:pBdr/>
        <w:spacing w:before="275"/>
        <w:ind w:right="147" w:firstLine="850" w:left="3"/>
        <w:jc w:val="both"/>
        <w:rPr/>
      </w:pPr>
      <w:r>
        <w:t xml:space="preserve">Qt Designer ļauj k</w:t>
      </w:r>
      <w:r>
        <w:t xml:space="preserve">oncentrēties uz saskarnes izstrādi, nevis pilnu koda struktūru, kas var uzlabot jūsu produktivitāti un samazināt kļūdu skaitu. Turklāt, izmantojot standartizētu koda struktūru, var būt vieglāk uzturēt un atjaunot lietotāja saskarni, ja tas ir nepieciešams.</w:t>
      </w:r>
      <w:r/>
    </w:p>
    <w:p>
      <w:pPr>
        <w:pStyle w:val="723"/>
        <w:pBdr/>
        <w:spacing w:before="38"/>
        <w:ind/>
        <w:rPr/>
      </w:pPr>
      <w:r/>
      <w:r/>
    </w:p>
    <w:p>
      <w:pPr>
        <w:pStyle w:val="725"/>
        <w:numPr>
          <w:ilvl w:val="2"/>
          <w:numId w:val="1"/>
        </w:numPr>
        <w:pBdr/>
        <w:tabs>
          <w:tab w:val="left" w:leader="none" w:pos="4430"/>
        </w:tabs>
        <w:spacing w:after="0" w:before="1" w:line="240" w:lineRule="auto"/>
        <w:ind w:right="0" w:hanging="700" w:left="4430"/>
        <w:jc w:val="both"/>
        <w:rPr/>
      </w:pPr>
      <w:r/>
      <w:bookmarkStart w:id="13" w:name="1.3.2. Tkinter"/>
      <w:r/>
      <w:bookmarkEnd w:id="13"/>
      <w:r>
        <w:rPr>
          <w:b w:val="0"/>
        </w:rPr>
      </w:r>
      <w:bookmarkStart w:id="14" w:name="_bookmark6"/>
      <w:r/>
      <w:bookmarkEnd w:id="14"/>
      <w:r>
        <w:rPr>
          <w:spacing w:val="-2"/>
        </w:rPr>
        <w:t xml:space="preserve">Tkinter</w:t>
      </w:r>
      <w:r/>
    </w:p>
    <w:p>
      <w:pPr>
        <w:pStyle w:val="723"/>
        <w:pBdr/>
        <w:spacing w:before="1" w:line="242" w:lineRule="auto"/>
        <w:ind w:right="140" w:firstLine="850" w:left="3"/>
        <w:jc w:val="both"/>
        <w:rPr/>
      </w:pPr>
      <w:r>
        <w:t xml:space="preserve">Viens</w:t>
      </w:r>
      <w:r>
        <w:rPr>
          <w:spacing w:val="-2"/>
        </w:rPr>
        <w:t xml:space="preserve"> </w:t>
      </w:r>
      <w:r>
        <w:t xml:space="preserve">no</w:t>
      </w:r>
      <w:r>
        <w:rPr>
          <w:spacing w:val="-3"/>
        </w:rPr>
        <w:t xml:space="preserve"> </w:t>
      </w:r>
      <w:r>
        <w:t xml:space="preserve">lielākajiem Tkinter</w:t>
      </w:r>
      <w:r>
        <w:rPr>
          <w:spacing w:val="-3"/>
        </w:rPr>
        <w:t xml:space="preserve"> </w:t>
      </w:r>
      <w:r>
        <w:t xml:space="preserve">bibliotēkas</w:t>
      </w:r>
      <w:r>
        <w:rPr>
          <w:spacing w:val="-2"/>
        </w:rPr>
        <w:t xml:space="preserve"> </w:t>
      </w:r>
      <w:r>
        <w:t xml:space="preserve">plusiem</w:t>
      </w:r>
      <w:r>
        <w:rPr>
          <w:spacing w:val="-5"/>
        </w:rPr>
        <w:t xml:space="preserve"> </w:t>
      </w:r>
      <w:r>
        <w:t xml:space="preserve">ir tas,</w:t>
      </w:r>
      <w:r>
        <w:rPr>
          <w:spacing w:val="-3"/>
        </w:rPr>
        <w:t xml:space="preserve"> </w:t>
      </w:r>
      <w:r>
        <w:t xml:space="preserve">ka</w:t>
      </w:r>
      <w:r>
        <w:rPr>
          <w:spacing w:val="-5"/>
        </w:rPr>
        <w:t xml:space="preserve"> </w:t>
      </w:r>
      <w:r>
        <w:t xml:space="preserve">to izstrādā</w:t>
      </w:r>
      <w:r>
        <w:rPr>
          <w:spacing w:val="-5"/>
        </w:rPr>
        <w:t xml:space="preserve"> </w:t>
      </w:r>
      <w:r>
        <w:t xml:space="preserve">un</w:t>
      </w:r>
      <w:r>
        <w:rPr>
          <w:spacing w:val="-3"/>
        </w:rPr>
        <w:t xml:space="preserve"> </w:t>
      </w:r>
      <w:r>
        <w:t xml:space="preserve">uztur</w:t>
      </w:r>
      <w:r>
        <w:rPr>
          <w:spacing w:val="-3"/>
        </w:rPr>
        <w:t xml:space="preserve"> </w:t>
      </w:r>
      <w:r>
        <w:t xml:space="preserve">Python Software Foundation, kas nodrošina to, ka tai nav nepieciešama papildu instalācija, jo tā ir iekļauta</w:t>
      </w:r>
      <w:r>
        <w:rPr>
          <w:spacing w:val="29"/>
        </w:rPr>
        <w:t xml:space="preserve"> </w:t>
      </w:r>
      <w:r>
        <w:t xml:space="preserve">Python</w:t>
      </w:r>
      <w:r>
        <w:rPr>
          <w:spacing w:val="33"/>
        </w:rPr>
        <w:t xml:space="preserve"> </w:t>
      </w:r>
      <w:r>
        <w:t xml:space="preserve">standarta</w:t>
      </w:r>
      <w:r>
        <w:rPr>
          <w:spacing w:val="32"/>
        </w:rPr>
        <w:t xml:space="preserve"> </w:t>
      </w:r>
      <w:r>
        <w:t xml:space="preserve">bibliotēkā.</w:t>
      </w:r>
      <w:r>
        <w:rPr>
          <w:spacing w:val="33"/>
        </w:rPr>
        <w:t xml:space="preserve"> </w:t>
      </w:r>
      <w:r>
        <w:t xml:space="preserve">Pēc</w:t>
      </w:r>
      <w:r>
        <w:rPr>
          <w:spacing w:val="32"/>
        </w:rPr>
        <w:t xml:space="preserve"> </w:t>
      </w:r>
      <w:r>
        <w:t xml:space="preserve">daudziem</w:t>
      </w:r>
      <w:r>
        <w:rPr>
          <w:spacing w:val="42"/>
        </w:rPr>
        <w:t xml:space="preserve"> </w:t>
      </w:r>
      <w:r>
        <w:t xml:space="preserve">parametriem</w:t>
      </w:r>
      <w:r>
        <w:rPr>
          <w:spacing w:val="32"/>
        </w:rPr>
        <w:t xml:space="preserve"> </w:t>
      </w:r>
      <w:r>
        <w:t xml:space="preserve">neskatoties</w:t>
      </w:r>
      <w:r>
        <w:rPr>
          <w:spacing w:val="35"/>
        </w:rPr>
        <w:t xml:space="preserve"> </w:t>
      </w:r>
      <w:r>
        <w:t xml:space="preserve">uz</w:t>
      </w:r>
      <w:r>
        <w:rPr>
          <w:spacing w:val="37"/>
        </w:rPr>
        <w:t xml:space="preserve"> </w:t>
      </w:r>
      <w:r>
        <w:t xml:space="preserve">to,</w:t>
      </w:r>
      <w:r>
        <w:rPr>
          <w:spacing w:val="33"/>
        </w:rPr>
        <w:t xml:space="preserve"> </w:t>
      </w:r>
      <w:r>
        <w:t xml:space="preserve">ka</w:t>
      </w:r>
      <w:r>
        <w:rPr>
          <w:spacing w:val="37"/>
        </w:rPr>
        <w:t xml:space="preserve"> </w:t>
      </w:r>
      <w:r>
        <w:rPr>
          <w:spacing w:val="-4"/>
        </w:rPr>
        <w:t xml:space="preserve">abas</w:t>
      </w:r>
      <w:r/>
    </w:p>
    <w:p>
      <w:pPr>
        <w:pStyle w:val="723"/>
        <w:pBdr/>
        <w:spacing w:after="0" w:line="242" w:lineRule="auto"/>
        <w:ind/>
        <w:jc w:val="both"/>
        <w:rPr/>
        <w:sectPr>
          <w:footnotePr/>
          <w:endnotePr/>
          <w:type w:val="nextPage"/>
          <w:pgSz w:h="16840" w:orient="portrait" w:w="11910"/>
          <w:pgMar w:top="1360" w:right="1275" w:bottom="1240" w:left="1417" w:header="0" w:footer="1049" w:gutter="0"/>
          <w:cols w:num="1" w:sep="0" w:space="1701" w:equalWidth="1"/>
        </w:sectPr>
      </w:pPr>
      <w:r/>
      <w:r/>
    </w:p>
    <w:p>
      <w:pPr>
        <w:pStyle w:val="723"/>
        <w:pBdr/>
        <w:spacing w:before="61"/>
        <w:ind w:right="142" w:left="3"/>
        <w:jc w:val="both"/>
        <w:rPr/>
      </w:pPr>
      <w:r>
        <w:t xml:space="preserve">bibliotēkas</w:t>
      </w:r>
      <w:r>
        <w:rPr>
          <w:spacing w:val="-8"/>
        </w:rPr>
        <w:t xml:space="preserve"> </w:t>
      </w:r>
      <w:r>
        <w:t xml:space="preserve">balstās</w:t>
      </w:r>
      <w:r>
        <w:rPr>
          <w:spacing w:val="-8"/>
        </w:rPr>
        <w:t xml:space="preserve"> </w:t>
      </w:r>
      <w:r>
        <w:t xml:space="preserve">uz</w:t>
      </w:r>
      <w:r>
        <w:rPr>
          <w:spacing w:val="-11"/>
        </w:rPr>
        <w:t xml:space="preserve"> </w:t>
      </w:r>
      <w:r>
        <w:t xml:space="preserve">dažādiem</w:t>
      </w:r>
      <w:r>
        <w:rPr>
          <w:spacing w:val="-11"/>
        </w:rPr>
        <w:t xml:space="preserve"> </w:t>
      </w:r>
      <w:r>
        <w:t xml:space="preserve">ietvariem,</w:t>
      </w:r>
      <w:r>
        <w:rPr>
          <w:spacing w:val="-10"/>
        </w:rPr>
        <w:t xml:space="preserve"> </w:t>
      </w:r>
      <w:r>
        <w:t xml:space="preserve">PyQt5</w:t>
      </w:r>
      <w:r>
        <w:rPr>
          <w:spacing w:val="-10"/>
        </w:rPr>
        <w:t xml:space="preserve"> </w:t>
      </w:r>
      <w:r>
        <w:t xml:space="preserve">un</w:t>
      </w:r>
      <w:r>
        <w:rPr>
          <w:spacing w:val="-10"/>
        </w:rPr>
        <w:t xml:space="preserve"> </w:t>
      </w:r>
      <w:r>
        <w:t xml:space="preserve">Tkinter</w:t>
      </w:r>
      <w:r>
        <w:rPr>
          <w:spacing w:val="-10"/>
        </w:rPr>
        <w:t xml:space="preserve"> </w:t>
      </w:r>
      <w:r>
        <w:t xml:space="preserve">ir</w:t>
      </w:r>
      <w:r>
        <w:rPr>
          <w:spacing w:val="-10"/>
        </w:rPr>
        <w:t xml:space="preserve"> </w:t>
      </w:r>
      <w:r>
        <w:t xml:space="preserve">diezgan</w:t>
      </w:r>
      <w:r>
        <w:rPr>
          <w:spacing w:val="-10"/>
        </w:rPr>
        <w:t xml:space="preserve"> </w:t>
      </w:r>
      <w:r>
        <w:t xml:space="preserve">līdzīgi</w:t>
      </w:r>
      <w:r>
        <w:rPr>
          <w:spacing w:val="-11"/>
        </w:rPr>
        <w:t xml:space="preserve"> </w:t>
      </w:r>
      <w:r>
        <w:t xml:space="preserve">ietvari.</w:t>
      </w:r>
      <w:r>
        <w:rPr>
          <w:spacing w:val="-10"/>
        </w:rPr>
        <w:t xml:space="preserve"> </w:t>
      </w:r>
      <w:r>
        <w:t xml:space="preserve">Nav</w:t>
      </w:r>
      <w:r>
        <w:rPr>
          <w:spacing w:val="-10"/>
        </w:rPr>
        <w:t xml:space="preserve"> </w:t>
      </w:r>
      <w:r>
        <w:t xml:space="preserve">tādu uzdevumu ar kuriem varētu tikt galā tikai ar Tkinter bibliotēku un nevarētu ar PyQt5. Savstarpēji abas bibliotēkas tiek bieži salīdzinātas, tomēr ir viena sfēra, kur Tkinter nedaudz bet</w:t>
      </w:r>
      <w:r>
        <w:rPr>
          <w:spacing w:val="-15"/>
        </w:rPr>
        <w:t xml:space="preserve"> </w:t>
      </w:r>
      <w:r>
        <w:t xml:space="preserve">apsteidz</w:t>
      </w:r>
      <w:r>
        <w:rPr>
          <w:spacing w:val="-15"/>
        </w:rPr>
        <w:t xml:space="preserve"> </w:t>
      </w:r>
      <w:r>
        <w:t xml:space="preserve">PyQt5.</w:t>
      </w:r>
      <w:r>
        <w:rPr>
          <w:spacing w:val="-15"/>
        </w:rPr>
        <w:t xml:space="preserve"> </w:t>
      </w:r>
      <w:r>
        <w:t xml:space="preserve">Python</w:t>
      </w:r>
      <w:r>
        <w:rPr>
          <w:spacing w:val="-15"/>
        </w:rPr>
        <w:t xml:space="preserve"> </w:t>
      </w:r>
      <w:r>
        <w:t xml:space="preserve">kopienā</w:t>
      </w:r>
      <w:r>
        <w:rPr>
          <w:spacing w:val="-15"/>
        </w:rPr>
        <w:t xml:space="preserve"> </w:t>
      </w:r>
      <w:r>
        <w:t xml:space="preserve">pastāv</w:t>
      </w:r>
      <w:r>
        <w:rPr>
          <w:spacing w:val="-15"/>
        </w:rPr>
        <w:t xml:space="preserve"> </w:t>
      </w:r>
      <w:r>
        <w:t xml:space="preserve">uzskats</w:t>
      </w:r>
      <w:r>
        <w:rPr>
          <w:spacing w:val="-15"/>
        </w:rPr>
        <w:t xml:space="preserve"> </w:t>
      </w:r>
      <w:r>
        <w:t xml:space="preserve">par</w:t>
      </w:r>
      <w:r>
        <w:rPr>
          <w:spacing w:val="-15"/>
        </w:rPr>
        <w:t xml:space="preserve"> </w:t>
      </w:r>
      <w:r>
        <w:t xml:space="preserve">to,</w:t>
      </w:r>
      <w:r>
        <w:rPr>
          <w:spacing w:val="-15"/>
        </w:rPr>
        <w:t xml:space="preserve"> </w:t>
      </w:r>
      <w:r>
        <w:t xml:space="preserve">ka</w:t>
      </w:r>
      <w:r>
        <w:rPr>
          <w:spacing w:val="-15"/>
        </w:rPr>
        <w:t xml:space="preserve"> </w:t>
      </w:r>
      <w:r>
        <w:t xml:space="preserve">Tkinter</w:t>
      </w:r>
      <w:r>
        <w:rPr>
          <w:spacing w:val="-15"/>
        </w:rPr>
        <w:t xml:space="preserve"> </w:t>
      </w:r>
      <w:r>
        <w:t xml:space="preserve">bibliotēku</w:t>
      </w:r>
      <w:r>
        <w:rPr>
          <w:spacing w:val="-15"/>
        </w:rPr>
        <w:t xml:space="preserve"> </w:t>
      </w:r>
      <w:r>
        <w:t xml:space="preserve">ir</w:t>
      </w:r>
      <w:r>
        <w:rPr>
          <w:spacing w:val="-15"/>
        </w:rPr>
        <w:t xml:space="preserve"> </w:t>
      </w:r>
      <w:r>
        <w:t xml:space="preserve">vieglāk</w:t>
      </w:r>
      <w:r>
        <w:rPr>
          <w:spacing w:val="-15"/>
        </w:rPr>
        <w:t xml:space="preserve"> </w:t>
      </w:r>
      <w:r>
        <w:t xml:space="preserve">apgūt. Tkinter ir diezgan vienkārša un viegli saprotama bibliotēka, kas padara to piemērotu sākumposmā</w:t>
      </w:r>
      <w:r>
        <w:rPr>
          <w:spacing w:val="-15"/>
        </w:rPr>
        <w:t xml:space="preserve"> </w:t>
      </w:r>
      <w:r>
        <w:t xml:space="preserve">esošiem</w:t>
      </w:r>
      <w:r>
        <w:rPr>
          <w:spacing w:val="-15"/>
        </w:rPr>
        <w:t xml:space="preserve"> </w:t>
      </w:r>
      <w:r>
        <w:t xml:space="preserve">programmētājiem.</w:t>
      </w:r>
      <w:r>
        <w:rPr>
          <w:spacing w:val="-15"/>
        </w:rPr>
        <w:t xml:space="preserve"> </w:t>
      </w:r>
      <w:r>
        <w:t xml:space="preserve">Tkinter</w:t>
      </w:r>
      <w:r>
        <w:rPr>
          <w:spacing w:val="-15"/>
        </w:rPr>
        <w:t xml:space="preserve"> </w:t>
      </w:r>
      <w:r>
        <w:t xml:space="preserve">atšķiras</w:t>
      </w:r>
      <w:r>
        <w:rPr>
          <w:spacing w:val="-15"/>
        </w:rPr>
        <w:t xml:space="preserve"> </w:t>
      </w:r>
      <w:r>
        <w:t xml:space="preserve">no</w:t>
      </w:r>
      <w:r>
        <w:rPr>
          <w:spacing w:val="-15"/>
        </w:rPr>
        <w:t xml:space="preserve"> </w:t>
      </w:r>
      <w:r>
        <w:t xml:space="preserve">citām</w:t>
      </w:r>
      <w:r>
        <w:rPr>
          <w:spacing w:val="-15"/>
        </w:rPr>
        <w:t xml:space="preserve"> </w:t>
      </w:r>
      <w:r>
        <w:t xml:space="preserve">bibliotēkām</w:t>
      </w:r>
      <w:r>
        <w:rPr>
          <w:spacing w:val="-15"/>
        </w:rPr>
        <w:t xml:space="preserve"> </w:t>
      </w:r>
      <w:r>
        <w:t xml:space="preserve">arī</w:t>
      </w:r>
      <w:r>
        <w:rPr>
          <w:spacing w:val="-15"/>
        </w:rPr>
        <w:t xml:space="preserve"> </w:t>
      </w:r>
      <w:r>
        <w:t xml:space="preserve">tāpēc,</w:t>
      </w:r>
      <w:r>
        <w:rPr>
          <w:spacing w:val="-15"/>
        </w:rPr>
        <w:t xml:space="preserve"> </w:t>
      </w:r>
      <w:r>
        <w:t xml:space="preserve">ka</w:t>
      </w:r>
      <w:r>
        <w:rPr>
          <w:spacing w:val="-15"/>
        </w:rPr>
        <w:t xml:space="preserve"> </w:t>
      </w:r>
      <w:r>
        <w:t xml:space="preserve">tam nav licenču maksas, kas padara to ekonomiski izdevīgu iesācējiem.</w:t>
      </w:r>
      <w:r/>
    </w:p>
    <w:p>
      <w:pPr>
        <w:pStyle w:val="723"/>
        <w:pBdr/>
        <w:spacing w:before="274" w:line="275" w:lineRule="exact"/>
        <w:ind w:left="854"/>
        <w:jc w:val="both"/>
        <w:rPr/>
      </w:pPr>
      <w:r>
        <w:rPr>
          <w:u w:val="single"/>
        </w:rPr>
        <w:t xml:space="preserve">Costum</w:t>
      </w:r>
      <w:r>
        <w:rPr>
          <w:spacing w:val="-3"/>
          <w:u w:val="single"/>
        </w:rPr>
        <w:t xml:space="preserve"> </w:t>
      </w:r>
      <w:r>
        <w:rPr>
          <w:spacing w:val="-2"/>
          <w:u w:val="single"/>
        </w:rPr>
        <w:t xml:space="preserve">Tkinter:</w:t>
      </w:r>
      <w:r/>
    </w:p>
    <w:p>
      <w:pPr>
        <w:pStyle w:val="723"/>
        <w:pBdr/>
        <w:spacing/>
        <w:ind w:right="139" w:firstLine="850" w:left="3"/>
        <w:jc w:val="both"/>
        <w:rPr/>
      </w:pPr>
      <w:r>
        <w:t xml:space="preserve">CustomTkinter</w:t>
      </w:r>
      <w:r>
        <w:rPr>
          <w:spacing w:val="-13"/>
        </w:rPr>
        <w:t xml:space="preserve"> </w:t>
      </w:r>
      <w:r>
        <w:t xml:space="preserve">ir</w:t>
      </w:r>
      <w:r>
        <w:rPr>
          <w:spacing w:val="-13"/>
        </w:rPr>
        <w:t xml:space="preserve"> </w:t>
      </w:r>
      <w:r>
        <w:t xml:space="preserve">Python</w:t>
      </w:r>
      <w:r>
        <w:rPr>
          <w:spacing w:val="-9"/>
        </w:rPr>
        <w:t xml:space="preserve"> </w:t>
      </w:r>
      <w:r>
        <w:t xml:space="preserve">UI</w:t>
      </w:r>
      <w:r>
        <w:rPr>
          <w:spacing w:val="-13"/>
        </w:rPr>
        <w:t xml:space="preserve"> </w:t>
      </w:r>
      <w:r>
        <w:t xml:space="preserve">bibliotēka,</w:t>
      </w:r>
      <w:r>
        <w:rPr>
          <w:spacing w:val="-13"/>
        </w:rPr>
        <w:t xml:space="preserve"> </w:t>
      </w:r>
      <w:r>
        <w:t xml:space="preserve">kas</w:t>
      </w:r>
      <w:r>
        <w:rPr>
          <w:spacing w:val="-12"/>
        </w:rPr>
        <w:t xml:space="preserve"> </w:t>
      </w:r>
      <w:r>
        <w:t xml:space="preserve">balstīta</w:t>
      </w:r>
      <w:r>
        <w:rPr>
          <w:spacing w:val="-14"/>
        </w:rPr>
        <w:t xml:space="preserve"> </w:t>
      </w:r>
      <w:r>
        <w:t xml:space="preserve">uz</w:t>
      </w:r>
      <w:r>
        <w:rPr>
          <w:spacing w:val="-14"/>
        </w:rPr>
        <w:t xml:space="preserve"> </w:t>
      </w:r>
      <w:r>
        <w:t xml:space="preserve">Tkinter,</w:t>
      </w:r>
      <w:r>
        <w:rPr>
          <w:spacing w:val="-13"/>
        </w:rPr>
        <w:t xml:space="preserve"> </w:t>
      </w:r>
      <w:r>
        <w:t xml:space="preserve">un</w:t>
      </w:r>
      <w:r>
        <w:rPr>
          <w:spacing w:val="-9"/>
        </w:rPr>
        <w:t xml:space="preserve"> </w:t>
      </w:r>
      <w:r>
        <w:t xml:space="preserve">tā</w:t>
      </w:r>
      <w:r>
        <w:rPr>
          <w:spacing w:val="-14"/>
        </w:rPr>
        <w:t xml:space="preserve"> </w:t>
      </w:r>
      <w:r>
        <w:t xml:space="preserve">nodrošina</w:t>
      </w:r>
      <w:r>
        <w:rPr>
          <w:spacing w:val="-10"/>
        </w:rPr>
        <w:t xml:space="preserve"> </w:t>
      </w:r>
      <w:r>
        <w:t xml:space="preserve">jaunus, modernus</w:t>
      </w:r>
      <w:r>
        <w:rPr>
          <w:spacing w:val="-1"/>
        </w:rPr>
        <w:t xml:space="preserve"> </w:t>
      </w:r>
      <w:r>
        <w:t xml:space="preserve">un</w:t>
      </w:r>
      <w:r>
        <w:rPr>
          <w:spacing w:val="-2"/>
        </w:rPr>
        <w:t xml:space="preserve"> </w:t>
      </w:r>
      <w:r>
        <w:t xml:space="preserve">pilnībā</w:t>
      </w:r>
      <w:r>
        <w:rPr>
          <w:spacing w:val="-4"/>
        </w:rPr>
        <w:t xml:space="preserve"> </w:t>
      </w:r>
      <w:r>
        <w:t xml:space="preserve">pielāgojamus</w:t>
      </w:r>
      <w:r>
        <w:rPr>
          <w:spacing w:val="-1"/>
        </w:rPr>
        <w:t xml:space="preserve"> </w:t>
      </w:r>
      <w:r>
        <w:t xml:space="preserve">logrīkus.</w:t>
      </w:r>
      <w:r>
        <w:rPr>
          <w:spacing w:val="-2"/>
        </w:rPr>
        <w:t xml:space="preserve"> </w:t>
      </w:r>
      <w:r>
        <w:t xml:space="preserve">Šie</w:t>
      </w:r>
      <w:r>
        <w:rPr>
          <w:spacing w:val="-4"/>
        </w:rPr>
        <w:t xml:space="preserve"> </w:t>
      </w:r>
      <w:r>
        <w:t xml:space="preserve">logrīki</w:t>
      </w:r>
      <w:r>
        <w:rPr>
          <w:spacing w:val="-4"/>
        </w:rPr>
        <w:t xml:space="preserve"> </w:t>
      </w:r>
      <w:r>
        <w:t xml:space="preserve">ir</w:t>
      </w:r>
      <w:r>
        <w:rPr>
          <w:spacing w:val="-2"/>
        </w:rPr>
        <w:t xml:space="preserve"> </w:t>
      </w:r>
      <w:r>
        <w:t xml:space="preserve">izveidoti</w:t>
      </w:r>
      <w:r>
        <w:rPr>
          <w:spacing w:val="-4"/>
        </w:rPr>
        <w:t xml:space="preserve"> </w:t>
      </w:r>
      <w:r>
        <w:t xml:space="preserve">un</w:t>
      </w:r>
      <w:r>
        <w:rPr>
          <w:spacing w:val="-2"/>
        </w:rPr>
        <w:t xml:space="preserve"> </w:t>
      </w:r>
      <w:r>
        <w:t xml:space="preserve">lietoti</w:t>
      </w:r>
      <w:r>
        <w:rPr>
          <w:spacing w:val="-4"/>
        </w:rPr>
        <w:t xml:space="preserve"> </w:t>
      </w:r>
      <w:r>
        <w:t xml:space="preserve">kā</w:t>
      </w:r>
      <w:r>
        <w:rPr>
          <w:spacing w:val="-4"/>
        </w:rPr>
        <w:t xml:space="preserve"> </w:t>
      </w:r>
      <w:r>
        <w:t xml:space="preserve">parasti Tkinter log</w:t>
      </w:r>
      <w:r>
        <w:t xml:space="preserve">rīki un var tikt izmantoti arī kopā ar standarta Tkinter elementiem. CustomTkinter logrīki un logi atbalsta HighDPI skalēšanu (Windows, macOS), un to krāsas pielāgojas sistēmas izskatam vai manuāli iestatītajam režīmam ("light", "dark"). CustomTkinter pied</w:t>
      </w:r>
      <w:r>
        <w:t xml:space="preserve">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r/>
    </w:p>
    <w:p>
      <w:pPr>
        <w:pStyle w:val="723"/>
        <w:pBdr/>
        <w:spacing w:before="21"/>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1764283</wp:posOffset>
                </wp:positionH>
                <wp:positionV relativeFrom="paragraph">
                  <wp:posOffset>174919</wp:posOffset>
                </wp:positionV>
                <wp:extent cx="4571999" cy="2523744"/>
                <wp:effectExtent l="0" t="0" r="0" b="0"/>
                <wp:wrapTopAndBottom/>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r/>
                      </pic:nvPicPr>
                      <pic:blipFill rotWithShape="1">
                        <a:blip r:embed="rId14"/>
                        <a:stretch/>
                      </pic:blipFill>
                      <pic:spPr bwMode="auto">
                        <a:xfrm>
                          <a:off x="0" y="0"/>
                          <a:ext cx="4571999" cy="25237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87588864;o:allowoverlap:true;o:allowincell:true;mso-position-horizontal-relative:page;margin-left:138.92pt;mso-position-horizontal:absolute;mso-position-vertical-relative:text;margin-top:13.77pt;mso-position-vertical:absolute;width:360.00pt;height:198.72pt;mso-wrap-distance-left:0.00pt;mso-wrap-distance-top:0.00pt;mso-wrap-distance-right:0.00pt;mso-wrap-distance-bottom:0.00pt;z-index:1;" stroked="false">
                <w10:wrap type="topAndBottom"/>
                <v:imagedata r:id="rId14" o:title=""/>
                <o:lock v:ext="edit" rotation="t"/>
              </v:shape>
            </w:pict>
          </mc:Fallback>
        </mc:AlternateContent>
      </w:r>
      <w:r>
        <w:rPr>
          <w:sz w:val="20"/>
        </w:rPr>
      </w:r>
    </w:p>
    <w:p>
      <w:pPr>
        <w:pStyle w:val="727"/>
        <w:numPr>
          <w:ilvl w:val="1"/>
          <w:numId w:val="3"/>
        </w:numPr>
        <w:pBdr/>
        <w:tabs>
          <w:tab w:val="left" w:leader="none" w:pos="2249"/>
        </w:tabs>
        <w:spacing w:after="0" w:before="4" w:line="240" w:lineRule="auto"/>
        <w:ind w:right="0" w:hanging="180" w:left="2249"/>
        <w:jc w:val="left"/>
        <w:rPr>
          <w:sz w:val="22"/>
        </w:rPr>
      </w:pPr>
      <w:r>
        <w:rPr>
          <w:sz w:val="24"/>
        </w:rPr>
        <w:t xml:space="preserve">attēls</w:t>
      </w:r>
      <w:r>
        <w:rPr>
          <w:spacing w:val="-3"/>
          <w:sz w:val="24"/>
        </w:rPr>
        <w:t xml:space="preserve"> </w:t>
      </w:r>
      <w:r>
        <w:rPr>
          <w:sz w:val="24"/>
        </w:rPr>
        <w:t xml:space="preserve">-</w:t>
      </w:r>
      <w:r>
        <w:rPr>
          <w:spacing w:val="-2"/>
          <w:sz w:val="24"/>
        </w:rPr>
        <w:t xml:space="preserve"> </w:t>
      </w:r>
      <w:r>
        <w:rPr>
          <w:sz w:val="24"/>
        </w:rPr>
        <w:t xml:space="preserve">Logrīku</w:t>
      </w:r>
      <w:r>
        <w:rPr>
          <w:spacing w:val="-3"/>
          <w:sz w:val="24"/>
        </w:rPr>
        <w:t xml:space="preserve"> </w:t>
      </w:r>
      <w:r>
        <w:rPr>
          <w:sz w:val="24"/>
        </w:rPr>
        <w:t xml:space="preserve">piemērs</w:t>
      </w:r>
      <w:r>
        <w:rPr>
          <w:spacing w:val="-1"/>
          <w:sz w:val="24"/>
        </w:rPr>
        <w:t xml:space="preserve"> </w:t>
      </w:r>
      <w:r>
        <w:rPr>
          <w:sz w:val="24"/>
        </w:rPr>
        <w:t xml:space="preserve">no</w:t>
      </w:r>
      <w:r>
        <w:rPr>
          <w:spacing w:val="-3"/>
          <w:sz w:val="24"/>
        </w:rPr>
        <w:t xml:space="preserve"> </w:t>
      </w:r>
      <w:r>
        <w:rPr>
          <w:sz w:val="24"/>
        </w:rPr>
        <w:t xml:space="preserve">costum</w:t>
      </w:r>
      <w:r>
        <w:rPr>
          <w:spacing w:val="-4"/>
          <w:sz w:val="24"/>
        </w:rPr>
        <w:t xml:space="preserve"> </w:t>
      </w:r>
      <w:r>
        <w:rPr>
          <w:sz w:val="24"/>
        </w:rPr>
        <w:t xml:space="preserve">tkinter</w:t>
      </w:r>
      <w:r>
        <w:rPr>
          <w:spacing w:val="-2"/>
          <w:sz w:val="24"/>
        </w:rPr>
        <w:t xml:space="preserve"> dokumentācijas</w:t>
      </w:r>
      <w:r>
        <w:rPr>
          <w:sz w:val="22"/>
        </w:rPr>
      </w:r>
    </w:p>
    <w:p>
      <w:pPr>
        <w:pStyle w:val="723"/>
        <w:pBdr/>
        <w:spacing w:before="41"/>
        <w:ind/>
        <w:rPr/>
      </w:pPr>
      <w:r/>
      <w:r/>
    </w:p>
    <w:p>
      <w:pPr>
        <w:pStyle w:val="725"/>
        <w:numPr>
          <w:ilvl w:val="2"/>
          <w:numId w:val="1"/>
        </w:numPr>
        <w:pBdr/>
        <w:tabs>
          <w:tab w:val="left" w:leader="none" w:pos="4600"/>
        </w:tabs>
        <w:spacing w:after="0" w:before="0" w:line="240" w:lineRule="auto"/>
        <w:ind w:right="0" w:hanging="700" w:left="4600"/>
        <w:jc w:val="both"/>
        <w:rPr/>
      </w:pPr>
      <w:r/>
      <w:bookmarkStart w:id="15" w:name="1.3.3. Kivy"/>
      <w:r/>
      <w:bookmarkEnd w:id="15"/>
      <w:r>
        <w:rPr>
          <w:b w:val="0"/>
        </w:rPr>
      </w:r>
      <w:bookmarkStart w:id="16" w:name="_bookmark7"/>
      <w:r/>
      <w:bookmarkEnd w:id="16"/>
      <w:r>
        <w:rPr>
          <w:spacing w:val="-4"/>
        </w:rPr>
        <w:t xml:space="preserve">Kivy</w:t>
      </w:r>
      <w:r/>
    </w:p>
    <w:p>
      <w:pPr>
        <w:pStyle w:val="723"/>
        <w:pBdr/>
        <w:spacing/>
        <w:ind w:right="136" w:firstLine="850" w:left="3"/>
        <w:jc w:val="both"/>
        <w:rPr/>
      </w:pPr>
      <w:r>
        <w:t xml:space="preserve">Kivy</w:t>
      </w:r>
      <w:r>
        <w:rPr>
          <w:spacing w:val="-15"/>
        </w:rPr>
        <w:t xml:space="preserve"> </w:t>
      </w:r>
      <w:r>
        <w:t xml:space="preserve">bibliotēku</w:t>
      </w:r>
      <w:r>
        <w:rPr>
          <w:spacing w:val="-15"/>
        </w:rPr>
        <w:t xml:space="preserve"> </w:t>
      </w:r>
      <w:r>
        <w:t xml:space="preserve">sākotnēji</w:t>
      </w:r>
      <w:r>
        <w:rPr>
          <w:spacing w:val="-15"/>
        </w:rPr>
        <w:t xml:space="preserve"> </w:t>
      </w:r>
      <w:r>
        <w:t xml:space="preserve">izveidoja</w:t>
      </w:r>
      <w:r>
        <w:rPr>
          <w:spacing w:val="-15"/>
        </w:rPr>
        <w:t xml:space="preserve"> </w:t>
      </w:r>
      <w:r>
        <w:t xml:space="preserve">Raphaël</w:t>
      </w:r>
      <w:r>
        <w:rPr>
          <w:spacing w:val="-15"/>
        </w:rPr>
        <w:t xml:space="preserve"> </w:t>
      </w:r>
      <w:r>
        <w:t xml:space="preserve">Reynaud,</w:t>
      </w:r>
      <w:r>
        <w:rPr>
          <w:spacing w:val="-15"/>
        </w:rPr>
        <w:t xml:space="preserve"> </w:t>
      </w:r>
      <w:r>
        <w:t xml:space="preserve">kuru</w:t>
      </w:r>
      <w:r>
        <w:rPr>
          <w:spacing w:val="-14"/>
        </w:rPr>
        <w:t xml:space="preserve"> </w:t>
      </w:r>
      <w:r>
        <w:t xml:space="preserve">vēlāk</w:t>
      </w:r>
      <w:r>
        <w:rPr>
          <w:spacing w:val="-15"/>
        </w:rPr>
        <w:t xml:space="preserve"> </w:t>
      </w:r>
      <w:r>
        <w:t xml:space="preserve">pievienojās</w:t>
      </w:r>
      <w:r>
        <w:rPr>
          <w:spacing w:val="-13"/>
        </w:rPr>
        <w:t xml:space="preserve"> </w:t>
      </w:r>
      <w:r>
        <w:t xml:space="preserve">kāds</w:t>
      </w:r>
      <w:r>
        <w:rPr>
          <w:spacing w:val="-7"/>
        </w:rPr>
        <w:t xml:space="preserve"> </w:t>
      </w:r>
      <w:r>
        <w:t xml:space="preserve">cits attīstītājs, Mathieu Virbel. Kopš tā laika Kivy ir kļuvis par open-source projektu, kas atvērts visiem. Bibliotēkas attīstība notiek, pateicoties vairākiem aktīviem attīstītājiem un kopienas palīdzībai. Kivy ir atvērtā</w:t>
      </w:r>
      <w:r>
        <w:rPr>
          <w:spacing w:val="-1"/>
        </w:rPr>
        <w:t xml:space="preserve"> </w:t>
      </w:r>
      <w:r>
        <w:t xml:space="preserve">koda</w:t>
      </w:r>
      <w:r>
        <w:rPr>
          <w:spacing w:val="-1"/>
        </w:rPr>
        <w:t xml:space="preserve"> </w:t>
      </w:r>
      <w:r>
        <w:t xml:space="preserve">projekts, kas nozīmē, ka</w:t>
      </w:r>
      <w:r>
        <w:rPr>
          <w:spacing w:val="-1"/>
        </w:rPr>
        <w:t xml:space="preserve"> </w:t>
      </w:r>
      <w:r>
        <w:t xml:space="preserve">tas ir pieejams bez</w:t>
      </w:r>
      <w:r>
        <w:rPr>
          <w:spacing w:val="-1"/>
        </w:rPr>
        <w:t xml:space="preserve"> </w:t>
      </w:r>
      <w:r>
        <w:t xml:space="preserve">maksas un var būt pielāgotas atbilstoši jūsu vajadzībām. Lai gan Kivy ir atvērts projekts, kas ļauj ikvienam pievienot</w:t>
      </w:r>
      <w:r>
        <w:rPr>
          <w:spacing w:val="-12"/>
        </w:rPr>
        <w:t xml:space="preserve"> </w:t>
      </w:r>
      <w:r>
        <w:t xml:space="preserve">savus</w:t>
      </w:r>
      <w:r>
        <w:rPr>
          <w:spacing w:val="-9"/>
        </w:rPr>
        <w:t xml:space="preserve"> </w:t>
      </w:r>
      <w:r>
        <w:t xml:space="preserve">ieguldījumus,</w:t>
      </w:r>
      <w:r>
        <w:rPr>
          <w:spacing w:val="-11"/>
        </w:rPr>
        <w:t xml:space="preserve"> </w:t>
      </w:r>
      <w:r>
        <w:t xml:space="preserve">bibliotēkas</w:t>
      </w:r>
      <w:r>
        <w:rPr>
          <w:spacing w:val="-9"/>
        </w:rPr>
        <w:t xml:space="preserve"> </w:t>
      </w:r>
      <w:r>
        <w:t xml:space="preserve">uzturēšana</w:t>
      </w:r>
      <w:r>
        <w:rPr>
          <w:spacing w:val="-8"/>
        </w:rPr>
        <w:t xml:space="preserve"> </w:t>
      </w:r>
      <w:r>
        <w:t xml:space="preserve">ir</w:t>
      </w:r>
      <w:r>
        <w:rPr>
          <w:spacing w:val="-11"/>
        </w:rPr>
        <w:t xml:space="preserve"> </w:t>
      </w:r>
      <w:r>
        <w:t xml:space="preserve">atkarīga</w:t>
      </w:r>
      <w:r>
        <w:rPr>
          <w:spacing w:val="-12"/>
        </w:rPr>
        <w:t xml:space="preserve"> </w:t>
      </w:r>
      <w:r>
        <w:t xml:space="preserve">no</w:t>
      </w:r>
      <w:r>
        <w:rPr>
          <w:spacing w:val="-11"/>
        </w:rPr>
        <w:t xml:space="preserve"> </w:t>
      </w:r>
      <w:r>
        <w:t xml:space="preserve">brīvprātīgajiem</w:t>
      </w:r>
      <w:r>
        <w:rPr>
          <w:spacing w:val="-12"/>
        </w:rPr>
        <w:t xml:space="preserve"> </w:t>
      </w:r>
      <w:r>
        <w:t xml:space="preserve">attīstītājiem un atbalstītājiem. Kivy komandas mērķis ir uzlabot bibliotēkas stabilitāti, kā arī paplašināt tās iespējas, lai tās varētu konkurēt ar citām GUI bibliotēkām.</w:t>
      </w:r>
      <w:r/>
    </w:p>
    <w:p>
      <w:pPr>
        <w:pStyle w:val="723"/>
        <w:pBdr/>
        <w:spacing/>
        <w:ind w:right="143" w:firstLine="850" w:left="3"/>
        <w:jc w:val="both"/>
        <w:rPr/>
      </w:pPr>
      <w:r>
        <w:t xml:space="preserve">Salīdzinot ar PyQt5, Kivy piedāvā līdzīgas funkcijas, taču to var uzskatīt par mazliet vieglāk izmantojamu, īpaši sākumposmā esošiem programmētājiem. Kivy piedāvā arī iespēju izveidot</w:t>
      </w:r>
      <w:r>
        <w:rPr>
          <w:spacing w:val="-12"/>
        </w:rPr>
        <w:t xml:space="preserve"> </w:t>
      </w:r>
      <w:r>
        <w:t xml:space="preserve">mobilo</w:t>
      </w:r>
      <w:r>
        <w:rPr>
          <w:spacing w:val="-11"/>
        </w:rPr>
        <w:t xml:space="preserve"> </w:t>
      </w:r>
      <w:r>
        <w:t xml:space="preserve">lietotni</w:t>
      </w:r>
      <w:r>
        <w:rPr>
          <w:spacing w:val="-12"/>
        </w:rPr>
        <w:t xml:space="preserve"> </w:t>
      </w:r>
      <w:r>
        <w:t xml:space="preserve">ar</w:t>
      </w:r>
      <w:r>
        <w:rPr>
          <w:spacing w:val="-11"/>
        </w:rPr>
        <w:t xml:space="preserve"> </w:t>
      </w:r>
      <w:r>
        <w:t xml:space="preserve">Python,</w:t>
      </w:r>
      <w:r>
        <w:rPr>
          <w:spacing w:val="-11"/>
        </w:rPr>
        <w:t xml:space="preserve"> </w:t>
      </w:r>
      <w:r>
        <w:t xml:space="preserve">kas</w:t>
      </w:r>
      <w:r>
        <w:rPr>
          <w:spacing w:val="-9"/>
        </w:rPr>
        <w:t xml:space="preserve"> </w:t>
      </w:r>
      <w:r>
        <w:t xml:space="preserve">ir</w:t>
      </w:r>
      <w:r>
        <w:rPr>
          <w:spacing w:val="-11"/>
        </w:rPr>
        <w:t xml:space="preserve"> </w:t>
      </w:r>
      <w:r>
        <w:t xml:space="preserve">retums</w:t>
      </w:r>
      <w:r>
        <w:rPr>
          <w:spacing w:val="-9"/>
        </w:rPr>
        <w:t xml:space="preserve"> </w:t>
      </w:r>
      <w:r>
        <w:t xml:space="preserve">lietotņu</w:t>
      </w:r>
      <w:r>
        <w:rPr>
          <w:spacing w:val="-11"/>
        </w:rPr>
        <w:t xml:space="preserve"> </w:t>
      </w:r>
      <w:r>
        <w:t xml:space="preserve">izveidē.</w:t>
      </w:r>
      <w:r>
        <w:rPr>
          <w:spacing w:val="-11"/>
        </w:rPr>
        <w:t xml:space="preserve"> </w:t>
      </w:r>
      <w:r>
        <w:t xml:space="preserve">Kivy</w:t>
      </w:r>
      <w:r>
        <w:rPr>
          <w:spacing w:val="-11"/>
        </w:rPr>
        <w:t xml:space="preserve"> </w:t>
      </w:r>
      <w:r>
        <w:t xml:space="preserve">piedāvā</w:t>
      </w:r>
      <w:r>
        <w:rPr>
          <w:spacing w:val="-12"/>
        </w:rPr>
        <w:t xml:space="preserve"> </w:t>
      </w:r>
      <w:r>
        <w:t xml:space="preserve">lielākas</w:t>
      </w:r>
      <w:r>
        <w:rPr>
          <w:spacing w:val="-9"/>
        </w:rPr>
        <w:t xml:space="preserve"> </w:t>
      </w:r>
      <w:r>
        <w:t xml:space="preserve">iespējas pielāgot</w:t>
      </w:r>
      <w:r>
        <w:rPr>
          <w:spacing w:val="-1"/>
        </w:rPr>
        <w:t xml:space="preserve"> </w:t>
      </w:r>
      <w:r>
        <w:t xml:space="preserve">lietotnes izskatu, kā</w:t>
      </w:r>
      <w:r>
        <w:rPr>
          <w:spacing w:val="-1"/>
        </w:rPr>
        <w:t xml:space="preserve"> </w:t>
      </w:r>
      <w:r>
        <w:t xml:space="preserve">arī</w:t>
      </w:r>
      <w:r>
        <w:rPr>
          <w:spacing w:val="-1"/>
        </w:rPr>
        <w:t xml:space="preserve"> </w:t>
      </w:r>
      <w:r>
        <w:t xml:space="preserve">vairāk animācijas un grafisku efektu, kas padara to piemērotu spēļu un interaktīvu lietotņu izveidei. Kivy balstās uz OpenGL, kas ļauj ar to veidotām lietotnēm darboties ātri un efektīvi.</w:t>
      </w:r>
      <w:r/>
    </w:p>
    <w:p>
      <w:pPr>
        <w:pStyle w:val="723"/>
        <w:pBdr/>
        <w:spacing w:after="0"/>
        <w:ind/>
        <w:jc w:val="both"/>
        <w:rPr/>
        <w:sectPr>
          <w:footnotePr/>
          <w:endnotePr/>
          <w:type w:val="nextPage"/>
          <w:pgSz w:h="16840" w:orient="portrait" w:w="11910"/>
          <w:pgMar w:top="1360" w:right="1275" w:bottom="1240" w:left="1417" w:header="0" w:footer="1049" w:gutter="0"/>
          <w:cols w:num="1" w:sep="0" w:space="1701" w:equalWidth="1"/>
        </w:sectPr>
      </w:pPr>
      <w:r/>
      <w:r/>
    </w:p>
    <w:p>
      <w:pPr>
        <w:pStyle w:val="723"/>
        <w:pBdr/>
        <w:spacing w:before="61"/>
        <w:ind w:right="142" w:firstLine="850" w:left="3"/>
        <w:jc w:val="both"/>
        <w:rPr/>
      </w:pPr>
      <w:r>
        <w:t xml:space="preserve">Python kopienā pastāv uzskats par to, ka Kivy bibliotēku ir vērts izvēlēties tikai gadījumā,</w:t>
      </w:r>
      <w:r>
        <w:rPr>
          <w:spacing w:val="-14"/>
        </w:rPr>
        <w:t xml:space="preserve"> </w:t>
      </w:r>
      <w:r>
        <w:t xml:space="preserve">ja</w:t>
      </w:r>
      <w:r>
        <w:rPr>
          <w:spacing w:val="-15"/>
        </w:rPr>
        <w:t xml:space="preserve"> </w:t>
      </w:r>
      <w:r>
        <w:t xml:space="preserve">ir</w:t>
      </w:r>
      <w:r>
        <w:rPr>
          <w:spacing w:val="-9"/>
        </w:rPr>
        <w:t xml:space="preserve"> </w:t>
      </w:r>
      <w:r>
        <w:t xml:space="preserve">nepieciešams</w:t>
      </w:r>
      <w:r>
        <w:rPr>
          <w:spacing w:val="-7"/>
        </w:rPr>
        <w:t xml:space="preserve"> </w:t>
      </w:r>
      <w:r>
        <w:t xml:space="preserve">izstrādāt</w:t>
      </w:r>
      <w:r>
        <w:rPr>
          <w:spacing w:val="-10"/>
        </w:rPr>
        <w:t xml:space="preserve"> </w:t>
      </w:r>
      <w:r>
        <w:t xml:space="preserve">mobīlo</w:t>
      </w:r>
      <w:r>
        <w:rPr>
          <w:spacing w:val="-9"/>
        </w:rPr>
        <w:t xml:space="preserve"> </w:t>
      </w:r>
      <w:r>
        <w:t xml:space="preserve">aplikāciju,</w:t>
      </w:r>
      <w:r>
        <w:rPr>
          <w:spacing w:val="-14"/>
        </w:rPr>
        <w:t xml:space="preserve"> </w:t>
      </w:r>
      <w:r>
        <w:t xml:space="preserve">tomēr</w:t>
      </w:r>
      <w:r>
        <w:rPr>
          <w:spacing w:val="-13"/>
        </w:rPr>
        <w:t xml:space="preserve"> </w:t>
      </w:r>
      <w:r>
        <w:t xml:space="preserve">šis</w:t>
      </w:r>
      <w:r>
        <w:rPr>
          <w:spacing w:val="-12"/>
        </w:rPr>
        <w:t xml:space="preserve"> </w:t>
      </w:r>
      <w:r>
        <w:t xml:space="preserve">uzskats</w:t>
      </w:r>
      <w:r>
        <w:rPr>
          <w:spacing w:val="-7"/>
        </w:rPr>
        <w:t xml:space="preserve"> </w:t>
      </w:r>
      <w:r>
        <w:t xml:space="preserve">ir</w:t>
      </w:r>
      <w:r>
        <w:rPr>
          <w:spacing w:val="-13"/>
        </w:rPr>
        <w:t xml:space="preserve"> </w:t>
      </w:r>
      <w:r>
        <w:t xml:space="preserve">lielākoties</w:t>
      </w:r>
      <w:r>
        <w:rPr>
          <w:spacing w:val="-12"/>
        </w:rPr>
        <w:t xml:space="preserve"> </w:t>
      </w:r>
      <w:r>
        <w:t xml:space="preserve">aplams. Neskatoties uz to, ka </w:t>
      </w:r>
      <w:r>
        <w:t xml:space="preserve">Python bibliotēkas mobīlo aplikāciju izstrādei ir retums, tādas pastāv vairākas, tomēr starp viņam Kivy izceļas ar vienu savu īpatnību. Izmantojot Kivy ir iespējams uzrakstīt programmu, kuru būs iespējams palaist vienlaicīgi gan uz datora, gan uz telefona.</w:t>
      </w:r>
      <w:r/>
    </w:p>
    <w:p>
      <w:pPr>
        <w:pStyle w:val="723"/>
        <w:pBdr/>
        <w:spacing w:before="1"/>
        <w:ind w:right="146" w:firstLine="850" w:left="3"/>
        <w:jc w:val="both"/>
        <w:rPr/>
      </w:pPr>
      <w:r>
        <w:t xml:space="preserve">Ki</w:t>
      </w:r>
      <w:r>
        <w:t xml:space="preserve">vy atšķiras no citām GUI bibliotēkām ar to, ka tas piedāvā savu vizuālo valodu un pielāgojamu deklaratīvo valodu, kas saucas par Kivy Language. Kivy Language ļauj definēt lietotāja saskarni, izmantojot XML līdzīgus tagus, kas ir viegli lasāmi un saprotami.</w:t>
      </w:r>
      <w:r/>
    </w:p>
    <w:p>
      <w:pPr>
        <w:pBdr/>
        <w:spacing w:line="240" w:lineRule="auto"/>
        <w:ind w:right="0" w:firstLine="0" w:left="2191"/>
        <w:rPr>
          <w:sz w:val="20"/>
        </w:rPr>
      </w:pPr>
      <w:r>
        <w:rPr>
          <w:sz w:val="20"/>
        </w:rPr>
        <mc:AlternateContent>
          <mc:Choice Requires="wpg">
            <w:drawing>
              <wp:inline xmlns:wp="http://schemas.openxmlformats.org/drawingml/2006/wordprocessingDrawing" distT="0" distB="0" distL="0" distR="0">
                <wp:extent cx="3513271" cy="3173539"/>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r/>
                      </pic:nvPicPr>
                      <pic:blipFill rotWithShape="1">
                        <a:blip r:embed="rId15"/>
                        <a:stretch/>
                      </pic:blipFill>
                      <pic:spPr bwMode="auto">
                        <a:xfrm>
                          <a:off x="0" y="0"/>
                          <a:ext cx="3513271" cy="3173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76.64pt;height:249.88pt;mso-wrap-distance-left:0.00pt;mso-wrap-distance-top:0.00pt;mso-wrap-distance-right:0.00pt;mso-wrap-distance-bottom:0.00pt;z-index:1;" stroked="false">
                <v:imagedata r:id="rId15" o:title=""/>
                <o:lock v:ext="edit" rotation="t"/>
              </v:shape>
            </w:pict>
          </mc:Fallback>
        </mc:AlternateContent>
      </w:r>
      <w:r>
        <w:rPr>
          <w:sz w:val="20"/>
        </w:rPr>
      </w:r>
      <w:r>
        <w:rPr>
          <w:sz w:val="20"/>
        </w:rPr>
      </w:r>
    </w:p>
    <w:p>
      <w:pPr>
        <w:pStyle w:val="727"/>
        <w:numPr>
          <w:ilvl w:val="1"/>
          <w:numId w:val="3"/>
        </w:numPr>
        <w:pBdr/>
        <w:tabs>
          <w:tab w:val="left" w:leader="none" w:pos="3320"/>
        </w:tabs>
        <w:spacing w:after="0" w:before="10" w:line="275" w:lineRule="exact"/>
        <w:ind w:right="0" w:hanging="180" w:left="3320"/>
        <w:jc w:val="both"/>
        <w:rPr>
          <w:sz w:val="22"/>
        </w:rPr>
      </w:pPr>
      <w:r>
        <w:rPr>
          <w:sz w:val="24"/>
        </w:rPr>
        <w:t xml:space="preserve">attēls</w:t>
      </w:r>
      <w:r>
        <w:rPr>
          <w:spacing w:val="-1"/>
          <w:sz w:val="24"/>
        </w:rPr>
        <w:t xml:space="preserve"> </w:t>
      </w:r>
      <w:r>
        <w:rPr>
          <w:sz w:val="24"/>
        </w:rPr>
        <w:t xml:space="preserve">-</w:t>
      </w:r>
      <w:r>
        <w:rPr>
          <w:spacing w:val="-3"/>
          <w:sz w:val="24"/>
        </w:rPr>
        <w:t xml:space="preserve"> </w:t>
      </w:r>
      <w:r>
        <w:rPr>
          <w:sz w:val="24"/>
        </w:rPr>
        <w:t xml:space="preserve">Kivy</w:t>
      </w:r>
      <w:r>
        <w:rPr>
          <w:spacing w:val="-2"/>
          <w:sz w:val="24"/>
        </w:rPr>
        <w:t xml:space="preserve"> </w:t>
      </w:r>
      <w:r>
        <w:rPr>
          <w:sz w:val="24"/>
        </w:rPr>
        <w:t xml:space="preserve">Language(.kv)</w:t>
      </w:r>
      <w:r>
        <w:rPr>
          <w:spacing w:val="-2"/>
          <w:sz w:val="24"/>
        </w:rPr>
        <w:t xml:space="preserve"> piemērs</w:t>
      </w:r>
      <w:r>
        <w:rPr>
          <w:sz w:val="22"/>
        </w:rPr>
      </w:r>
    </w:p>
    <w:p>
      <w:pPr>
        <w:pStyle w:val="723"/>
        <w:pBdr/>
        <w:spacing/>
        <w:ind w:right="139" w:firstLine="850" w:left="3"/>
        <w:jc w:val="both"/>
        <w:rPr/>
      </w:pPr>
      <w:r>
        <w:t xml:space="preserve">Kivy Language var tikt izmantota divos veidos - tieši programmā, izmantojot Python koda</w:t>
      </w:r>
      <w:r>
        <w:rPr>
          <w:spacing w:val="-15"/>
        </w:rPr>
        <w:t xml:space="preserve"> </w:t>
      </w:r>
      <w:r>
        <w:t xml:space="preserve">stringus,</w:t>
      </w:r>
      <w:r>
        <w:rPr>
          <w:spacing w:val="-14"/>
        </w:rPr>
        <w:t xml:space="preserve"> </w:t>
      </w:r>
      <w:r>
        <w:t xml:space="preserve">vai</w:t>
      </w:r>
      <w:r>
        <w:rPr>
          <w:spacing w:val="-15"/>
        </w:rPr>
        <w:t xml:space="preserve"> </w:t>
      </w:r>
      <w:r>
        <w:t xml:space="preserve">atsevišķā</w:t>
      </w:r>
      <w:r>
        <w:rPr>
          <w:spacing w:val="-15"/>
        </w:rPr>
        <w:t xml:space="preserve"> </w:t>
      </w:r>
      <w:r>
        <w:t xml:space="preserve">.kv</w:t>
      </w:r>
      <w:r>
        <w:rPr>
          <w:spacing w:val="-10"/>
        </w:rPr>
        <w:t xml:space="preserve"> </w:t>
      </w:r>
      <w:r>
        <w:t xml:space="preserve">failā,</w:t>
      </w:r>
      <w:r>
        <w:rPr>
          <w:spacing w:val="-14"/>
        </w:rPr>
        <w:t xml:space="preserve"> </w:t>
      </w:r>
      <w:r>
        <w:t xml:space="preserve">kas</w:t>
      </w:r>
      <w:r>
        <w:rPr>
          <w:spacing w:val="-12"/>
        </w:rPr>
        <w:t xml:space="preserve"> </w:t>
      </w:r>
      <w:r>
        <w:t xml:space="preserve">ir</w:t>
      </w:r>
      <w:r>
        <w:rPr>
          <w:spacing w:val="-9"/>
        </w:rPr>
        <w:t xml:space="preserve"> </w:t>
      </w:r>
      <w:r>
        <w:t xml:space="preserve">ērti</w:t>
      </w:r>
      <w:r>
        <w:rPr>
          <w:spacing w:val="-15"/>
        </w:rPr>
        <w:t xml:space="preserve"> </w:t>
      </w:r>
      <w:r>
        <w:t xml:space="preserve">un</w:t>
      </w:r>
      <w:r>
        <w:rPr>
          <w:spacing w:val="-9"/>
        </w:rPr>
        <w:t xml:space="preserve"> </w:t>
      </w:r>
      <w:r>
        <w:t xml:space="preserve">īss</w:t>
      </w:r>
      <w:r>
        <w:rPr>
          <w:spacing w:val="-12"/>
        </w:rPr>
        <w:t xml:space="preserve"> </w:t>
      </w:r>
      <w:r>
        <w:t xml:space="preserve">risinājums</w:t>
      </w:r>
      <w:r>
        <w:rPr>
          <w:spacing w:val="-12"/>
        </w:rPr>
        <w:t xml:space="preserve"> </w:t>
      </w:r>
      <w:r>
        <w:t xml:space="preserve">lietotāja</w:t>
      </w:r>
      <w:r>
        <w:rPr>
          <w:spacing w:val="-15"/>
        </w:rPr>
        <w:t xml:space="preserve"> </w:t>
      </w:r>
      <w:r>
        <w:t xml:space="preserve">saskarnes</w:t>
      </w:r>
      <w:r>
        <w:rPr>
          <w:spacing w:val="-12"/>
        </w:rPr>
        <w:t xml:space="preserve"> </w:t>
      </w:r>
      <w:r>
        <w:t xml:space="preserve">definēšanai. Kivy</w:t>
      </w:r>
      <w:r>
        <w:rPr>
          <w:spacing w:val="-15"/>
        </w:rPr>
        <w:t xml:space="preserve"> </w:t>
      </w:r>
      <w:r>
        <w:t xml:space="preserve">Language</w:t>
      </w:r>
      <w:r>
        <w:rPr>
          <w:spacing w:val="-15"/>
        </w:rPr>
        <w:t xml:space="preserve"> </w:t>
      </w:r>
      <w:r>
        <w:t xml:space="preserve">ir</w:t>
      </w:r>
      <w:r>
        <w:rPr>
          <w:spacing w:val="-12"/>
        </w:rPr>
        <w:t xml:space="preserve"> </w:t>
      </w:r>
      <w:r>
        <w:t xml:space="preserve">ļoti</w:t>
      </w:r>
      <w:r>
        <w:rPr>
          <w:spacing w:val="-15"/>
        </w:rPr>
        <w:t xml:space="preserve"> </w:t>
      </w:r>
      <w:r>
        <w:t xml:space="preserve">pielāgojams</w:t>
      </w:r>
      <w:r>
        <w:rPr>
          <w:spacing w:val="-13"/>
        </w:rPr>
        <w:t xml:space="preserve"> </w:t>
      </w:r>
      <w:r>
        <w:t xml:space="preserve">un</w:t>
      </w:r>
      <w:r>
        <w:rPr>
          <w:spacing w:val="-15"/>
        </w:rPr>
        <w:t xml:space="preserve"> </w:t>
      </w:r>
      <w:r>
        <w:t xml:space="preserve">spējīgs</w:t>
      </w:r>
      <w:r>
        <w:rPr>
          <w:spacing w:val="-13"/>
        </w:rPr>
        <w:t xml:space="preserve"> </w:t>
      </w:r>
      <w:r>
        <w:t xml:space="preserve">izveidot</w:t>
      </w:r>
      <w:r>
        <w:rPr>
          <w:spacing w:val="-11"/>
        </w:rPr>
        <w:t xml:space="preserve"> </w:t>
      </w:r>
      <w:r>
        <w:t xml:space="preserve">sarežģītas</w:t>
      </w:r>
      <w:r>
        <w:rPr>
          <w:spacing w:val="-13"/>
        </w:rPr>
        <w:t xml:space="preserve"> </w:t>
      </w:r>
      <w:r>
        <w:t xml:space="preserve">lietotāja</w:t>
      </w:r>
      <w:r>
        <w:rPr>
          <w:spacing w:val="-15"/>
        </w:rPr>
        <w:t xml:space="preserve"> </w:t>
      </w:r>
      <w:r>
        <w:t xml:space="preserve">saskarnes</w:t>
      </w:r>
      <w:r>
        <w:rPr>
          <w:spacing w:val="-13"/>
        </w:rPr>
        <w:t xml:space="preserve"> </w:t>
      </w:r>
      <w:r>
        <w:t xml:space="preserve">ar</w:t>
      </w:r>
      <w:r>
        <w:rPr>
          <w:spacing w:val="-14"/>
        </w:rPr>
        <w:t xml:space="preserve"> </w:t>
      </w:r>
      <w:r>
        <w:t xml:space="preserve">minimālu kodu,</w:t>
      </w:r>
      <w:r>
        <w:rPr>
          <w:spacing w:val="-10"/>
        </w:rPr>
        <w:t xml:space="preserve"> </w:t>
      </w:r>
      <w:r>
        <w:t xml:space="preserve">salīdzinot</w:t>
      </w:r>
      <w:r>
        <w:rPr>
          <w:spacing w:val="-6"/>
        </w:rPr>
        <w:t xml:space="preserve"> </w:t>
      </w:r>
      <w:r>
        <w:t xml:space="preserve">ar</w:t>
      </w:r>
      <w:r>
        <w:rPr>
          <w:spacing w:val="-10"/>
        </w:rPr>
        <w:t xml:space="preserve"> </w:t>
      </w:r>
      <w:r>
        <w:t xml:space="preserve">citām</w:t>
      </w:r>
      <w:r>
        <w:rPr>
          <w:spacing w:val="-11"/>
        </w:rPr>
        <w:t xml:space="preserve"> </w:t>
      </w:r>
      <w:r>
        <w:t xml:space="preserve">bibliotēkām.</w:t>
      </w:r>
      <w:r>
        <w:rPr>
          <w:spacing w:val="-4"/>
        </w:rPr>
        <w:t xml:space="preserve"> </w:t>
      </w:r>
      <w:r>
        <w:t xml:space="preserve">Glabājot</w:t>
      </w:r>
      <w:r>
        <w:rPr>
          <w:spacing w:val="-6"/>
        </w:rPr>
        <w:t xml:space="preserve"> </w:t>
      </w:r>
      <w:r>
        <w:t xml:space="preserve">lielu</w:t>
      </w:r>
      <w:r>
        <w:rPr>
          <w:spacing w:val="-10"/>
        </w:rPr>
        <w:t xml:space="preserve"> </w:t>
      </w:r>
      <w:r>
        <w:t xml:space="preserve">daļu</w:t>
      </w:r>
      <w:r>
        <w:rPr>
          <w:spacing w:val="-10"/>
        </w:rPr>
        <w:t xml:space="preserve"> </w:t>
      </w:r>
      <w:r>
        <w:t xml:space="preserve">koda,</w:t>
      </w:r>
      <w:r>
        <w:rPr>
          <w:spacing w:val="-10"/>
        </w:rPr>
        <w:t xml:space="preserve"> </w:t>
      </w:r>
      <w:r>
        <w:t xml:space="preserve">kas</w:t>
      </w:r>
      <w:r>
        <w:rPr>
          <w:spacing w:val="-8"/>
        </w:rPr>
        <w:t xml:space="preserve"> </w:t>
      </w:r>
      <w:r>
        <w:t xml:space="preserve">atbild</w:t>
      </w:r>
      <w:r>
        <w:rPr>
          <w:spacing w:val="-10"/>
        </w:rPr>
        <w:t xml:space="preserve"> </w:t>
      </w:r>
      <w:r>
        <w:t xml:space="preserve">par</w:t>
      </w:r>
      <w:r>
        <w:rPr>
          <w:spacing w:val="-10"/>
        </w:rPr>
        <w:t xml:space="preserve"> </w:t>
      </w:r>
      <w:r>
        <w:t xml:space="preserve">interfeisa</w:t>
      </w:r>
      <w:r>
        <w:rPr>
          <w:spacing w:val="-11"/>
        </w:rPr>
        <w:t xml:space="preserve"> </w:t>
      </w:r>
      <w:r>
        <w:t xml:space="preserve">vizuālo sastāvdaļu, atsevišķajā failā, var panākt to, ka pats Python fails paliek daudz īsāks un vieglāk </w:t>
      </w:r>
      <w:r>
        <w:rPr>
          <w:spacing w:val="-2"/>
        </w:rPr>
        <w:t xml:space="preserve">lasāms.</w:t>
      </w:r>
      <w:r/>
    </w:p>
    <w:p>
      <w:pPr>
        <w:pStyle w:val="723"/>
        <w:pBdr/>
        <w:spacing w:before="4" w:line="275" w:lineRule="exact"/>
        <w:ind w:left="854"/>
        <w:rPr/>
      </w:pPr>
      <w:r>
        <w:rPr>
          <w:spacing w:val="-2"/>
          <w:u w:val="single"/>
        </w:rPr>
        <w:t xml:space="preserve">KivyMd:</w:t>
      </w:r>
      <w:r/>
    </w:p>
    <w:p>
      <w:pPr>
        <w:pStyle w:val="723"/>
        <w:pBdr/>
        <w:spacing/>
        <w:ind w:right="144" w:firstLine="850" w:left="3"/>
        <w:jc w:val="both"/>
        <w:rPr/>
      </w:pPr>
      <w:r>
        <w:t xml:space="preserve">KivyMD bibliotēka atvieglo darbu ar Kivy, piedāvājot jau izstrādātus elementus, kas ir viegli pielāgojami un pielāgojami lietotāja vajadzībām. Turklāt, KivyMD nodrošina ērtu un intuitīvu</w:t>
      </w:r>
      <w:r>
        <w:rPr>
          <w:spacing w:val="-15"/>
        </w:rPr>
        <w:t xml:space="preserve"> </w:t>
      </w:r>
      <w:r>
        <w:t xml:space="preserve">API,</w:t>
      </w:r>
      <w:r>
        <w:rPr>
          <w:spacing w:val="-14"/>
        </w:rPr>
        <w:t xml:space="preserve"> </w:t>
      </w:r>
      <w:r>
        <w:t xml:space="preserve">kas</w:t>
      </w:r>
      <w:r>
        <w:rPr>
          <w:spacing w:val="-13"/>
        </w:rPr>
        <w:t xml:space="preserve"> </w:t>
      </w:r>
      <w:r>
        <w:t xml:space="preserve">vienkāršo</w:t>
      </w:r>
      <w:r>
        <w:rPr>
          <w:spacing w:val="-15"/>
        </w:rPr>
        <w:t xml:space="preserve"> </w:t>
      </w:r>
      <w:r>
        <w:t xml:space="preserve">GUI</w:t>
      </w:r>
      <w:r>
        <w:rPr>
          <w:spacing w:val="-14"/>
        </w:rPr>
        <w:t xml:space="preserve"> </w:t>
      </w:r>
      <w:r>
        <w:t xml:space="preserve">lietotņu</w:t>
      </w:r>
      <w:r>
        <w:rPr>
          <w:spacing w:val="-15"/>
        </w:rPr>
        <w:t xml:space="preserve"> </w:t>
      </w:r>
      <w:r>
        <w:t xml:space="preserve">izstrādi.</w:t>
      </w:r>
      <w:r>
        <w:rPr>
          <w:spacing w:val="-15"/>
        </w:rPr>
        <w:t xml:space="preserve"> </w:t>
      </w:r>
      <w:r>
        <w:t xml:space="preserve">Bibliotēka</w:t>
      </w:r>
      <w:r>
        <w:rPr>
          <w:spacing w:val="-15"/>
        </w:rPr>
        <w:t xml:space="preserve"> </w:t>
      </w:r>
      <w:r>
        <w:t xml:space="preserve">ir</w:t>
      </w:r>
      <w:r>
        <w:rPr>
          <w:spacing w:val="-14"/>
        </w:rPr>
        <w:t xml:space="preserve"> </w:t>
      </w:r>
      <w:r>
        <w:t xml:space="preserve">arī</w:t>
      </w:r>
      <w:r>
        <w:rPr>
          <w:spacing w:val="-15"/>
        </w:rPr>
        <w:t xml:space="preserve"> </w:t>
      </w:r>
      <w:r>
        <w:t xml:space="preserve">izstrādāta,</w:t>
      </w:r>
      <w:r>
        <w:rPr>
          <w:spacing w:val="-15"/>
        </w:rPr>
        <w:t xml:space="preserve"> </w:t>
      </w:r>
      <w:r>
        <w:t xml:space="preserve">lai</w:t>
      </w:r>
      <w:r>
        <w:rPr>
          <w:spacing w:val="-15"/>
        </w:rPr>
        <w:t xml:space="preserve"> </w:t>
      </w:r>
      <w:r>
        <w:t xml:space="preserve">būtu</w:t>
      </w:r>
      <w:r>
        <w:rPr>
          <w:spacing w:val="-15"/>
        </w:rPr>
        <w:t xml:space="preserve"> </w:t>
      </w:r>
      <w:r>
        <w:t xml:space="preserve">platformu neatkarīga, kas nozīmē, ka lietotnes, kas izmanto KivyMD, var tikt izveidotas un darboties uz dažādām operētājsistēmām un ierīcēm.</w:t>
      </w:r>
      <w:r/>
    </w:p>
    <w:p>
      <w:pPr>
        <w:pStyle w:val="723"/>
        <w:pBdr/>
        <w:spacing w:after="0"/>
        <w:ind/>
        <w:jc w:val="both"/>
        <w:rPr/>
        <w:sectPr>
          <w:footnotePr/>
          <w:endnotePr/>
          <w:type w:val="nextPage"/>
          <w:pgSz w:h="16840" w:orient="portrait" w:w="11910"/>
          <w:pgMar w:top="1360" w:right="1275" w:bottom="1240" w:left="1417" w:header="0" w:footer="1049" w:gutter="0"/>
          <w:cols w:num="1" w:sep="0" w:space="1701" w:equalWidth="1"/>
        </w:sectPr>
      </w:pPr>
      <w:r/>
      <w:r/>
    </w:p>
    <w:p>
      <w:pPr>
        <w:pBdr/>
        <w:spacing w:line="240" w:lineRule="auto"/>
        <w:ind w:right="0" w:firstLine="0" w:left="1811"/>
        <w:rPr>
          <w:sz w:val="20"/>
        </w:rPr>
      </w:pPr>
      <w:r>
        <w:rPr>
          <w:sz w:val="20"/>
        </w:rPr>
        <mc:AlternateContent>
          <mc:Choice Requires="wpg">
            <w:drawing>
              <wp:inline xmlns:wp="http://schemas.openxmlformats.org/drawingml/2006/wordprocessingDrawing" distT="0" distB="0" distL="0" distR="0">
                <wp:extent cx="3963977" cy="3145154"/>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r/>
                      </pic:nvPicPr>
                      <pic:blipFill rotWithShape="1">
                        <a:blip r:embed="rId16"/>
                        <a:stretch/>
                      </pic:blipFill>
                      <pic:spPr bwMode="auto">
                        <a:xfrm>
                          <a:off x="0" y="0"/>
                          <a:ext cx="3963977" cy="31451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12.12pt;height:247.65pt;mso-wrap-distance-left:0.00pt;mso-wrap-distance-top:0.00pt;mso-wrap-distance-right:0.00pt;mso-wrap-distance-bottom:0.00pt;z-index:1;" stroked="false">
                <v:imagedata r:id="rId16" o:title=""/>
                <o:lock v:ext="edit" rotation="t"/>
              </v:shape>
            </w:pict>
          </mc:Fallback>
        </mc:AlternateContent>
      </w:r>
      <w:r>
        <w:rPr>
          <w:sz w:val="20"/>
        </w:rPr>
      </w:r>
      <w:r>
        <w:rPr>
          <w:sz w:val="20"/>
        </w:rPr>
      </w:r>
    </w:p>
    <w:p>
      <w:pPr>
        <w:pStyle w:val="727"/>
        <w:numPr>
          <w:ilvl w:val="1"/>
          <w:numId w:val="3"/>
        </w:numPr>
        <w:pBdr/>
        <w:tabs>
          <w:tab w:val="left" w:leader="none" w:pos="3185"/>
        </w:tabs>
        <w:spacing w:after="0" w:before="50" w:line="275" w:lineRule="exact"/>
        <w:ind w:right="0" w:hanging="180" w:left="3185"/>
        <w:jc w:val="both"/>
        <w:rPr>
          <w:sz w:val="22"/>
        </w:rPr>
      </w:pPr>
      <w:r>
        <w:rPr>
          <w:sz w:val="24"/>
        </w:rPr>
        <w:t xml:space="preserve">attēls</w:t>
      </w:r>
      <w:r>
        <w:rPr>
          <w:spacing w:val="-1"/>
          <w:sz w:val="24"/>
        </w:rPr>
        <w:t xml:space="preserve"> </w:t>
      </w:r>
      <w:r>
        <w:rPr>
          <w:sz w:val="24"/>
        </w:rPr>
        <w:t xml:space="preserve">-</w:t>
      </w:r>
      <w:r>
        <w:rPr>
          <w:spacing w:val="-2"/>
          <w:sz w:val="24"/>
        </w:rPr>
        <w:t xml:space="preserve"> </w:t>
      </w:r>
      <w:r>
        <w:rPr>
          <w:sz w:val="24"/>
        </w:rPr>
        <w:t xml:space="preserve">KivyMd</w:t>
      </w:r>
      <w:r>
        <w:rPr>
          <w:spacing w:val="-1"/>
          <w:sz w:val="24"/>
        </w:rPr>
        <w:t xml:space="preserve"> </w:t>
      </w:r>
      <w:r>
        <w:rPr>
          <w:sz w:val="24"/>
        </w:rPr>
        <w:t xml:space="preserve">un</w:t>
      </w:r>
      <w:r>
        <w:rPr>
          <w:spacing w:val="-2"/>
          <w:sz w:val="24"/>
        </w:rPr>
        <w:t xml:space="preserve"> </w:t>
      </w:r>
      <w:r>
        <w:rPr>
          <w:sz w:val="24"/>
        </w:rPr>
        <w:t xml:space="preserve">Kivy</w:t>
      </w:r>
      <w:r>
        <w:rPr>
          <w:spacing w:val="-1"/>
          <w:sz w:val="24"/>
        </w:rPr>
        <w:t xml:space="preserve"> </w:t>
      </w:r>
      <w:r>
        <w:rPr>
          <w:spacing w:val="-2"/>
          <w:sz w:val="24"/>
        </w:rPr>
        <w:t xml:space="preserve">salīdzinājums</w:t>
      </w:r>
      <w:r>
        <w:rPr>
          <w:sz w:val="22"/>
        </w:rPr>
      </w:r>
    </w:p>
    <w:p>
      <w:pPr>
        <w:pStyle w:val="723"/>
        <w:pBdr/>
        <w:spacing/>
        <w:ind w:right="141" w:firstLine="850" w:left="3"/>
        <w:jc w:val="both"/>
        <w:rPr/>
      </w:pPr>
      <w:r>
        <w:t xml:space="preserve">KivyMD tika izstrādā</w:t>
      </w:r>
      <w:r>
        <w:t xml:space="preserve">ts ar mērķi uzlabot Kivy funkcionalitāti un piedāvāt modernu, stilīgu un lietotājam draudzīgu dizainu, kas atbilst mūsdienu UI standartiem. Bibliotēka ir ieguvusi lielu popularitāti Kivy kopienā un tiek aktīvi uzturēta un attīstīta, lai atbilstu lietotāju </w:t>
      </w:r>
      <w:r>
        <w:rPr>
          <w:spacing w:val="-2"/>
        </w:rPr>
        <w:t xml:space="preserve">prasībām.</w:t>
      </w:r>
      <w:r/>
    </w:p>
    <w:p>
      <w:pPr>
        <w:pStyle w:val="725"/>
        <w:numPr>
          <w:ilvl w:val="2"/>
          <w:numId w:val="1"/>
        </w:numPr>
        <w:pBdr/>
        <w:tabs>
          <w:tab w:val="left" w:leader="none" w:pos="4290"/>
        </w:tabs>
        <w:spacing w:after="0" w:before="38" w:line="240" w:lineRule="auto"/>
        <w:ind w:right="0" w:hanging="700" w:left="4290"/>
        <w:jc w:val="left"/>
        <w:rPr/>
      </w:pPr>
      <w:r/>
      <w:bookmarkStart w:id="17" w:name="1.3.4. wxPython"/>
      <w:r/>
      <w:bookmarkEnd w:id="17"/>
      <w:r>
        <w:rPr>
          <w:b w:val="0"/>
        </w:rPr>
      </w:r>
      <w:bookmarkStart w:id="18" w:name="_bookmark8"/>
      <w:r/>
      <w:bookmarkEnd w:id="18"/>
      <w:r>
        <w:rPr>
          <w:spacing w:val="-2"/>
        </w:rPr>
        <w:t xml:space="preserve">wxPython</w:t>
      </w:r>
      <w:r/>
    </w:p>
    <w:p>
      <w:pPr>
        <w:pStyle w:val="723"/>
        <w:pBdr/>
        <w:spacing w:before="276"/>
        <w:ind w:right="134" w:firstLine="850" w:left="3"/>
        <w:jc w:val="both"/>
        <w:rPr/>
      </w:pPr>
      <w:r>
        <w:t xml:space="preserve">wxPython</w:t>
      </w:r>
      <w:r>
        <w:rPr>
          <w:spacing w:val="-8"/>
        </w:rPr>
        <w:t xml:space="preserve"> </w:t>
      </w:r>
      <w:r>
        <w:t xml:space="preserve">ir</w:t>
      </w:r>
      <w:r>
        <w:rPr>
          <w:spacing w:val="-8"/>
        </w:rPr>
        <w:t xml:space="preserve"> </w:t>
      </w:r>
      <w:r>
        <w:t xml:space="preserve">GUI</w:t>
      </w:r>
      <w:r>
        <w:rPr>
          <w:spacing w:val="-3"/>
        </w:rPr>
        <w:t xml:space="preserve"> </w:t>
      </w:r>
      <w:r>
        <w:t xml:space="preserve">bibliotēka</w:t>
      </w:r>
      <w:r>
        <w:rPr>
          <w:spacing w:val="-4"/>
        </w:rPr>
        <w:t xml:space="preserve"> </w:t>
      </w:r>
      <w:r>
        <w:t xml:space="preserve">Python</w:t>
      </w:r>
      <w:r>
        <w:rPr>
          <w:spacing w:val="-8"/>
        </w:rPr>
        <w:t xml:space="preserve"> </w:t>
      </w:r>
      <w:r>
        <w:t xml:space="preserve">valodai,</w:t>
      </w:r>
      <w:r>
        <w:rPr>
          <w:spacing w:val="-8"/>
        </w:rPr>
        <w:t xml:space="preserve"> </w:t>
      </w:r>
      <w:r>
        <w:t xml:space="preserve">kas</w:t>
      </w:r>
      <w:r>
        <w:rPr>
          <w:spacing w:val="-1"/>
        </w:rPr>
        <w:t xml:space="preserve"> </w:t>
      </w:r>
      <w:r>
        <w:t xml:space="preserve">ļauj attīstītājiem</w:t>
      </w:r>
      <w:r>
        <w:rPr>
          <w:spacing w:val="-9"/>
        </w:rPr>
        <w:t xml:space="preserve"> </w:t>
      </w:r>
      <w:r>
        <w:t xml:space="preserve">radīt</w:t>
      </w:r>
      <w:r>
        <w:rPr>
          <w:spacing w:val="-9"/>
        </w:rPr>
        <w:t xml:space="preserve"> </w:t>
      </w:r>
      <w:r>
        <w:t xml:space="preserve">programmas</w:t>
      </w:r>
      <w:r>
        <w:rPr>
          <w:spacing w:val="-6"/>
        </w:rPr>
        <w:t xml:space="preserve"> </w:t>
      </w:r>
      <w:r>
        <w:t xml:space="preserve">ar spēcīgu, funkcionālu grafisko lietotāja saskarni. Tā ir a</w:t>
      </w:r>
      <w:r>
        <w:t xml:space="preserve">tvērtā koda un realizēta kā Python paplašinājumu moduļu kopa, kas ietver wxWidgets bibliotēkas GUI komponentes. wxPython ir pārnesama uz vairākām platformām, kas nozīmē, ka viena un tā pati programma var tikt palaista vairākās platformās bez modificēšanas.</w:t>
      </w:r>
      <w:r/>
    </w:p>
    <w:p>
      <w:pPr>
        <w:pStyle w:val="723"/>
        <w:pBdr/>
        <w:spacing w:line="242" w:lineRule="auto"/>
        <w:ind w:right="142" w:firstLine="850" w:left="3"/>
        <w:jc w:val="both"/>
        <w:rPr/>
      </w:pPr>
      <w:r>
        <w:t xml:space="preserve">wxPython Phoenix ir jauna wxPython implementācija, kas vērsta uz ātrdarbības, uzturējamības</w:t>
      </w:r>
      <w:r>
        <w:rPr>
          <w:spacing w:val="-15"/>
        </w:rPr>
        <w:t xml:space="preserve"> </w:t>
      </w:r>
      <w:r>
        <w:t xml:space="preserve">un</w:t>
      </w:r>
      <w:r>
        <w:rPr>
          <w:spacing w:val="-15"/>
        </w:rPr>
        <w:t xml:space="preserve"> </w:t>
      </w:r>
      <w:r>
        <w:t xml:space="preserve">paplašināmības</w:t>
      </w:r>
      <w:r>
        <w:rPr>
          <w:spacing w:val="-13"/>
        </w:rPr>
        <w:t xml:space="preserve"> </w:t>
      </w:r>
      <w:r>
        <w:t xml:space="preserve">uzlabošanu,</w:t>
      </w:r>
      <w:r>
        <w:rPr>
          <w:spacing w:val="-15"/>
        </w:rPr>
        <w:t xml:space="preserve"> </w:t>
      </w:r>
      <w:r>
        <w:t xml:space="preserve">samazinot</w:t>
      </w:r>
      <w:r>
        <w:rPr>
          <w:spacing w:val="-15"/>
        </w:rPr>
        <w:t xml:space="preserve"> </w:t>
      </w:r>
      <w:r>
        <w:t xml:space="preserve">nevajadzīgās</w:t>
      </w:r>
      <w:r>
        <w:rPr>
          <w:spacing w:val="-13"/>
        </w:rPr>
        <w:t xml:space="preserve"> </w:t>
      </w:r>
      <w:r>
        <w:t xml:space="preserve">funkcijas.</w:t>
      </w:r>
      <w:r>
        <w:rPr>
          <w:spacing w:val="-15"/>
        </w:rPr>
        <w:t xml:space="preserve"> </w:t>
      </w:r>
      <w:r>
        <w:t xml:space="preserve">Tā</w:t>
      </w:r>
      <w:r>
        <w:rPr>
          <w:spacing w:val="-15"/>
        </w:rPr>
        <w:t xml:space="preserve"> </w:t>
      </w:r>
      <w:r>
        <w:t xml:space="preserve">nav</w:t>
      </w:r>
      <w:r>
        <w:rPr>
          <w:spacing w:val="-15"/>
        </w:rPr>
        <w:t xml:space="preserve"> </w:t>
      </w:r>
      <w:r>
        <w:t xml:space="preserve">pilnībā saderīga ar wxPython Classic, taču API atšķirības parasti ir nelielas.</w:t>
      </w:r>
      <w:r/>
    </w:p>
    <w:p>
      <w:pPr>
        <w:pStyle w:val="723"/>
        <w:pBdr/>
        <w:spacing w:before="31"/>
        <w:ind/>
        <w:rPr/>
      </w:pPr>
      <w:r/>
      <w:r/>
    </w:p>
    <w:p>
      <w:pPr>
        <w:pStyle w:val="725"/>
        <w:numPr>
          <w:ilvl w:val="2"/>
          <w:numId w:val="1"/>
        </w:numPr>
        <w:pBdr/>
        <w:tabs>
          <w:tab w:val="left" w:leader="none" w:pos="4055"/>
        </w:tabs>
        <w:spacing w:after="0" w:before="0" w:line="240" w:lineRule="auto"/>
        <w:ind w:right="0" w:hanging="700" w:left="4055"/>
        <w:jc w:val="left"/>
        <w:rPr/>
      </w:pPr>
      <w:r/>
      <w:bookmarkStart w:id="19" w:name="1.3.5. PySimpleGUI"/>
      <w:r/>
      <w:bookmarkEnd w:id="19"/>
      <w:r>
        <w:rPr>
          <w:b w:val="0"/>
        </w:rPr>
      </w:r>
      <w:bookmarkStart w:id="20" w:name="_bookmark9"/>
      <w:r/>
      <w:bookmarkEnd w:id="20"/>
      <w:r>
        <w:rPr>
          <w:spacing w:val="-2"/>
        </w:rPr>
        <w:t xml:space="preserve">PySimpleGUI</w:t>
      </w:r>
      <w:r/>
    </w:p>
    <w:p>
      <w:pPr>
        <w:pStyle w:val="723"/>
        <w:pBdr/>
        <w:spacing w:before="281"/>
        <w:ind w:right="144" w:firstLine="850" w:left="3"/>
        <w:jc w:val="both"/>
        <w:rPr/>
      </w:pPr>
      <w:r>
        <w:t xml:space="preserve">PySimpleGUI no pārējiām bibliotēkām atšķiras ar savu vienkāršumu, tāpēc vislabāk būtu piemērota cilvēkiem, kas tikai sāk iepazīties ar GUI izstrādi. Neskatoties uz to, ka bibliotēka</w:t>
      </w:r>
      <w:r>
        <w:rPr>
          <w:spacing w:val="-15"/>
        </w:rPr>
        <w:t xml:space="preserve"> </w:t>
      </w:r>
      <w:r>
        <w:t xml:space="preserve">ir</w:t>
      </w:r>
      <w:r>
        <w:rPr>
          <w:spacing w:val="-13"/>
        </w:rPr>
        <w:t xml:space="preserve"> </w:t>
      </w:r>
      <w:r>
        <w:t xml:space="preserve">paredzēta</w:t>
      </w:r>
      <w:r>
        <w:rPr>
          <w:spacing w:val="-15"/>
        </w:rPr>
        <w:t xml:space="preserve"> </w:t>
      </w:r>
      <w:r>
        <w:t xml:space="preserve">tikai</w:t>
      </w:r>
      <w:r>
        <w:rPr>
          <w:spacing w:val="-15"/>
        </w:rPr>
        <w:t xml:space="preserve"> </w:t>
      </w:r>
      <w:r>
        <w:t xml:space="preserve">nelieliem</w:t>
      </w:r>
      <w:r>
        <w:rPr>
          <w:spacing w:val="-15"/>
        </w:rPr>
        <w:t xml:space="preserve"> </w:t>
      </w:r>
      <w:r>
        <w:t xml:space="preserve">projektiem,</w:t>
      </w:r>
      <w:r>
        <w:rPr>
          <w:spacing w:val="-14"/>
        </w:rPr>
        <w:t xml:space="preserve"> </w:t>
      </w:r>
      <w:r>
        <w:t xml:space="preserve">internetā</w:t>
      </w:r>
      <w:r>
        <w:rPr>
          <w:spacing w:val="-15"/>
        </w:rPr>
        <w:t xml:space="preserve"> </w:t>
      </w:r>
      <w:r>
        <w:t xml:space="preserve">joprojām</w:t>
      </w:r>
      <w:r>
        <w:rPr>
          <w:spacing w:val="-15"/>
        </w:rPr>
        <w:t xml:space="preserve"> </w:t>
      </w:r>
      <w:r>
        <w:t xml:space="preserve">ir</w:t>
      </w:r>
      <w:r>
        <w:rPr>
          <w:spacing w:val="-13"/>
        </w:rPr>
        <w:t xml:space="preserve"> </w:t>
      </w:r>
      <w:r>
        <w:t xml:space="preserve">pieejams</w:t>
      </w:r>
      <w:r>
        <w:rPr>
          <w:spacing w:val="-12"/>
        </w:rPr>
        <w:t xml:space="preserve"> </w:t>
      </w:r>
      <w:r>
        <w:t xml:space="preserve">liels</w:t>
      </w:r>
      <w:r>
        <w:rPr>
          <w:spacing w:val="-12"/>
        </w:rPr>
        <w:t xml:space="preserve"> </w:t>
      </w:r>
      <w:r>
        <w:t xml:space="preserve">daudzums ar resursiem, kurus katrs ir spējīgs izmantot savām vajadzībām.</w:t>
      </w:r>
      <w:r/>
    </w:p>
    <w:p>
      <w:pPr>
        <w:pStyle w:val="723"/>
        <w:pBdr/>
        <w:spacing w:before="33"/>
        <w:ind/>
        <w:rPr/>
      </w:pPr>
      <w:r/>
      <w:r/>
    </w:p>
    <w:p>
      <w:pPr>
        <w:pStyle w:val="725"/>
        <w:numPr>
          <w:ilvl w:val="2"/>
          <w:numId w:val="1"/>
        </w:numPr>
        <w:pBdr/>
        <w:tabs>
          <w:tab w:val="left" w:leader="none" w:pos="2359"/>
        </w:tabs>
        <w:spacing w:after="0" w:before="0" w:line="240" w:lineRule="auto"/>
        <w:ind w:right="0" w:hanging="700" w:left="2359"/>
        <w:jc w:val="left"/>
        <w:rPr/>
      </w:pPr>
      <w:r/>
      <w:bookmarkStart w:id="21" w:name="1.3.6. Eel, Flexx, PyQTWebEngine, PyWebV"/>
      <w:r/>
      <w:bookmarkEnd w:id="21"/>
      <w:r>
        <w:rPr>
          <w:b w:val="0"/>
        </w:rPr>
      </w:r>
      <w:bookmarkStart w:id="22" w:name="_bookmark10"/>
      <w:r/>
      <w:bookmarkEnd w:id="22"/>
      <w:r>
        <w:t xml:space="preserve">Eel,</w:t>
      </w:r>
      <w:r>
        <w:rPr>
          <w:spacing w:val="-1"/>
        </w:rPr>
        <w:t xml:space="preserve"> </w:t>
      </w:r>
      <w:r>
        <w:t xml:space="preserve">Flexx, PyQTWebEngine, </w:t>
      </w:r>
      <w:r>
        <w:rPr>
          <w:spacing w:val="-2"/>
        </w:rPr>
        <w:t xml:space="preserve">PyWebView</w:t>
      </w:r>
      <w:r/>
    </w:p>
    <w:p>
      <w:pPr>
        <w:pStyle w:val="723"/>
        <w:pBdr/>
        <w:spacing w:before="280"/>
        <w:ind w:right="138" w:firstLine="850" w:left="3"/>
        <w:jc w:val="both"/>
        <w:rPr/>
      </w:pPr>
      <w:r>
        <w:t xml:space="preserve">Runājot par grafisko lietotāja interfeisu (GUI) izveidi darbvirsmas lietojumprogrammām, izstrādātājiem ir pieejamas dažādas Python bibliotēkas. Starp tām ir bibliotēkas,</w:t>
      </w:r>
      <w:r>
        <w:rPr>
          <w:spacing w:val="-3"/>
        </w:rPr>
        <w:t xml:space="preserve"> </w:t>
      </w:r>
      <w:r>
        <w:t xml:space="preserve">kas</w:t>
      </w:r>
      <w:r>
        <w:rPr>
          <w:spacing w:val="-2"/>
        </w:rPr>
        <w:t xml:space="preserve"> </w:t>
      </w:r>
      <w:r>
        <w:t xml:space="preserve">ļauj</w:t>
      </w:r>
      <w:r>
        <w:rPr>
          <w:spacing w:val="-4"/>
        </w:rPr>
        <w:t xml:space="preserve"> </w:t>
      </w:r>
      <w:r>
        <w:t xml:space="preserve">izstrādātājam</w:t>
      </w:r>
      <w:r>
        <w:rPr>
          <w:spacing w:val="-4"/>
        </w:rPr>
        <w:t xml:space="preserve"> </w:t>
      </w:r>
      <w:r>
        <w:t xml:space="preserve">strādāt</w:t>
      </w:r>
      <w:r>
        <w:rPr>
          <w:spacing w:val="-4"/>
        </w:rPr>
        <w:t xml:space="preserve"> </w:t>
      </w:r>
      <w:r>
        <w:t xml:space="preserve">ar</w:t>
      </w:r>
      <w:r>
        <w:rPr>
          <w:spacing w:val="-3"/>
        </w:rPr>
        <w:t xml:space="preserve"> </w:t>
      </w:r>
      <w:r>
        <w:t xml:space="preserve">web tehnoloģijām.</w:t>
      </w:r>
      <w:r>
        <w:rPr>
          <w:spacing w:val="-3"/>
        </w:rPr>
        <w:t xml:space="preserve"> </w:t>
      </w:r>
      <w:r>
        <w:t xml:space="preserve">Viena</w:t>
      </w:r>
      <w:r>
        <w:rPr>
          <w:spacing w:val="-4"/>
        </w:rPr>
        <w:t xml:space="preserve"> </w:t>
      </w:r>
      <w:r>
        <w:t xml:space="preserve">no šādām</w:t>
      </w:r>
      <w:r>
        <w:rPr>
          <w:spacing w:val="-4"/>
        </w:rPr>
        <w:t xml:space="preserve"> </w:t>
      </w:r>
      <w:r>
        <w:t xml:space="preserve">bibliotēkām</w:t>
      </w:r>
      <w:r>
        <w:rPr>
          <w:spacing w:val="-4"/>
        </w:rPr>
        <w:t xml:space="preserve"> </w:t>
      </w:r>
      <w:r>
        <w:t xml:space="preserve">ir Eel — lightweight bibliotēka, kas ļauj izstrādātājiem izveidot tīmekļa darbvirsmas lietojumprogrammas,</w:t>
      </w:r>
      <w:r>
        <w:rPr>
          <w:spacing w:val="-3"/>
        </w:rPr>
        <w:t xml:space="preserve"> </w:t>
      </w:r>
      <w:r>
        <w:t xml:space="preserve">izmantojot HTML,</w:t>
      </w:r>
      <w:r>
        <w:rPr>
          <w:spacing w:val="-3"/>
        </w:rPr>
        <w:t xml:space="preserve"> </w:t>
      </w:r>
      <w:r>
        <w:t xml:space="preserve">CSS</w:t>
      </w:r>
      <w:r>
        <w:rPr>
          <w:spacing w:val="-2"/>
        </w:rPr>
        <w:t xml:space="preserve"> </w:t>
      </w:r>
      <w:r>
        <w:t xml:space="preserve">un</w:t>
      </w:r>
      <w:r>
        <w:rPr>
          <w:spacing w:val="-3"/>
        </w:rPr>
        <w:t xml:space="preserve"> </w:t>
      </w:r>
      <w:r>
        <w:t xml:space="preserve">JavaScript. Flexx</w:t>
      </w:r>
      <w:r>
        <w:rPr>
          <w:spacing w:val="-3"/>
        </w:rPr>
        <w:t xml:space="preserve"> </w:t>
      </w:r>
      <w:r>
        <w:t xml:space="preserve">ir</w:t>
      </w:r>
      <w:r>
        <w:rPr>
          <w:spacing w:val="-3"/>
        </w:rPr>
        <w:t xml:space="preserve"> </w:t>
      </w:r>
      <w:r>
        <w:t xml:space="preserve">vēl</w:t>
      </w:r>
      <w:r>
        <w:rPr>
          <w:spacing w:val="-5"/>
        </w:rPr>
        <w:t xml:space="preserve"> </w:t>
      </w:r>
      <w:r>
        <w:t xml:space="preserve">viena</w:t>
      </w:r>
      <w:r>
        <w:rPr>
          <w:spacing w:val="-5"/>
        </w:rPr>
        <w:t xml:space="preserve"> </w:t>
      </w:r>
      <w:r>
        <w:t xml:space="preserve">bibliotēka,</w:t>
      </w:r>
      <w:r>
        <w:rPr>
          <w:spacing w:val="-3"/>
        </w:rPr>
        <w:t xml:space="preserve"> </w:t>
      </w:r>
      <w:r>
        <w:t xml:space="preserve">kas izmanto</w:t>
      </w:r>
      <w:r>
        <w:rPr>
          <w:spacing w:val="-8"/>
        </w:rPr>
        <w:t xml:space="preserve"> </w:t>
      </w:r>
      <w:r>
        <w:t xml:space="preserve">tīmekļa</w:t>
      </w:r>
      <w:r>
        <w:rPr>
          <w:spacing w:val="-9"/>
        </w:rPr>
        <w:t xml:space="preserve"> </w:t>
      </w:r>
      <w:r>
        <w:t xml:space="preserve">tehnoloģijas,</w:t>
      </w:r>
      <w:r>
        <w:rPr>
          <w:spacing w:val="-8"/>
        </w:rPr>
        <w:t xml:space="preserve"> </w:t>
      </w:r>
      <w:r>
        <w:t xml:space="preserve">lai</w:t>
      </w:r>
      <w:r>
        <w:rPr>
          <w:spacing w:val="-5"/>
        </w:rPr>
        <w:t xml:space="preserve"> </w:t>
      </w:r>
      <w:r>
        <w:t xml:space="preserve">izveidotu</w:t>
      </w:r>
      <w:r>
        <w:rPr>
          <w:spacing w:val="-8"/>
        </w:rPr>
        <w:t xml:space="preserve"> </w:t>
      </w:r>
      <w:r>
        <w:t xml:space="preserve">dinamiskas</w:t>
      </w:r>
      <w:r>
        <w:rPr>
          <w:spacing w:val="-7"/>
        </w:rPr>
        <w:t xml:space="preserve"> </w:t>
      </w:r>
      <w:r>
        <w:t xml:space="preserve">lietotāja</w:t>
      </w:r>
      <w:r>
        <w:rPr>
          <w:spacing w:val="-9"/>
        </w:rPr>
        <w:t xml:space="preserve"> </w:t>
      </w:r>
      <w:r>
        <w:t xml:space="preserve">saskarnes,</w:t>
      </w:r>
      <w:r>
        <w:rPr>
          <w:spacing w:val="-3"/>
        </w:rPr>
        <w:t xml:space="preserve"> </w:t>
      </w:r>
      <w:r>
        <w:t xml:space="preserve">taču</w:t>
      </w:r>
      <w:r>
        <w:rPr>
          <w:spacing w:val="-4"/>
        </w:rPr>
        <w:t xml:space="preserve"> </w:t>
      </w:r>
      <w:r>
        <w:t xml:space="preserve">tā</w:t>
      </w:r>
      <w:r>
        <w:rPr>
          <w:spacing w:val="-9"/>
        </w:rPr>
        <w:t xml:space="preserve"> </w:t>
      </w:r>
      <w:r>
        <w:t xml:space="preserve">var</w:t>
      </w:r>
      <w:r>
        <w:rPr>
          <w:spacing w:val="-8"/>
        </w:rPr>
        <w:t xml:space="preserve"> </w:t>
      </w:r>
      <w:r>
        <w:t xml:space="preserve">darboties</w:t>
      </w:r>
      <w:r/>
    </w:p>
    <w:p>
      <w:pPr>
        <w:pStyle w:val="723"/>
        <w:pBdr/>
        <w:spacing w:after="0"/>
        <w:ind/>
        <w:jc w:val="both"/>
        <w:rPr/>
        <w:sectPr>
          <w:footnotePr/>
          <w:endnotePr/>
          <w:type w:val="nextPage"/>
          <w:pgSz w:h="16840" w:orient="portrait" w:w="11910"/>
          <w:pgMar w:top="1420" w:right="1275" w:bottom="1240" w:left="1417" w:header="0" w:footer="1049" w:gutter="0"/>
          <w:cols w:num="1" w:sep="0" w:space="1701" w:equalWidth="1"/>
        </w:sectPr>
      </w:pPr>
      <w:r/>
      <w:r/>
    </w:p>
    <w:p>
      <w:pPr>
        <w:pStyle w:val="723"/>
        <w:pBdr/>
        <w:spacing w:before="61"/>
        <w:ind w:right="143" w:left="3"/>
        <w:jc w:val="both"/>
        <w:rPr/>
      </w:pPr>
      <w:r>
        <w:t xml:space="preserve">arī kā atsevišķa darbvirsmas lietojumprogramma. No otras puses, PyQTWebEngine un PyWebView</w:t>
      </w:r>
      <w:r>
        <w:rPr>
          <w:spacing w:val="-12"/>
        </w:rPr>
        <w:t xml:space="preserve"> </w:t>
      </w:r>
      <w:r>
        <w:t xml:space="preserve">nodrošina</w:t>
      </w:r>
      <w:r>
        <w:rPr>
          <w:spacing w:val="-15"/>
        </w:rPr>
        <w:t xml:space="preserve"> </w:t>
      </w:r>
      <w:r>
        <w:t xml:space="preserve">tīmekļa</w:t>
      </w:r>
      <w:r>
        <w:rPr>
          <w:spacing w:val="-15"/>
        </w:rPr>
        <w:t xml:space="preserve"> </w:t>
      </w:r>
      <w:r>
        <w:t xml:space="preserve">renderēšanas</w:t>
      </w:r>
      <w:r>
        <w:rPr>
          <w:spacing w:val="-12"/>
        </w:rPr>
        <w:t xml:space="preserve"> </w:t>
      </w:r>
      <w:r>
        <w:t xml:space="preserve">dzinējus,</w:t>
      </w:r>
      <w:r>
        <w:rPr>
          <w:spacing w:val="-14"/>
        </w:rPr>
        <w:t xml:space="preserve"> </w:t>
      </w:r>
      <w:r>
        <w:t xml:space="preserve">kurus</w:t>
      </w:r>
      <w:r>
        <w:rPr>
          <w:spacing w:val="-12"/>
        </w:rPr>
        <w:t xml:space="preserve"> </w:t>
      </w:r>
      <w:r>
        <w:t xml:space="preserve">var</w:t>
      </w:r>
      <w:r>
        <w:rPr>
          <w:spacing w:val="-13"/>
        </w:rPr>
        <w:t xml:space="preserve"> </w:t>
      </w:r>
      <w:r>
        <w:t xml:space="preserve">iegult</w:t>
      </w:r>
      <w:r>
        <w:rPr>
          <w:spacing w:val="-11"/>
        </w:rPr>
        <w:t xml:space="preserve"> </w:t>
      </w:r>
      <w:r>
        <w:t xml:space="preserve">attiecīgi</w:t>
      </w:r>
      <w:r>
        <w:rPr>
          <w:spacing w:val="-15"/>
        </w:rPr>
        <w:t xml:space="preserve"> </w:t>
      </w:r>
      <w:r>
        <w:t xml:space="preserve">PyQt</w:t>
      </w:r>
      <w:r>
        <w:rPr>
          <w:spacing w:val="-15"/>
        </w:rPr>
        <w:t xml:space="preserve"> </w:t>
      </w:r>
      <w:r>
        <w:t xml:space="preserve">un</w:t>
      </w:r>
      <w:r>
        <w:rPr>
          <w:spacing w:val="-10"/>
        </w:rPr>
        <w:t xml:space="preserve"> </w:t>
      </w:r>
      <w:r>
        <w:t xml:space="preserve">GTK+ lietojumprogrammās, ļaujot tiem parādīt tīmekļa saturu un mijiedarboties ar to, izmantojot </w:t>
      </w:r>
      <w:r>
        <w:rPr>
          <w:spacing w:val="-2"/>
        </w:rPr>
        <w:t xml:space="preserve">Python.</w:t>
      </w:r>
      <w:r/>
    </w:p>
    <w:p>
      <w:pPr>
        <w:pStyle w:val="725"/>
        <w:numPr>
          <w:ilvl w:val="1"/>
          <w:numId w:val="1"/>
        </w:numPr>
        <w:pBdr/>
        <w:tabs>
          <w:tab w:val="left" w:leader="none" w:pos="3470"/>
        </w:tabs>
        <w:spacing w:after="0" w:before="0" w:line="317" w:lineRule="exact"/>
        <w:ind w:right="0" w:hanging="490" w:left="3470"/>
        <w:jc w:val="left"/>
        <w:rPr/>
      </w:pPr>
      <w:r/>
      <w:bookmarkStart w:id="23" w:name="1.4. Secinājumi un analīze"/>
      <w:r/>
      <w:bookmarkEnd w:id="23"/>
      <w:r>
        <w:rPr>
          <w:b w:val="0"/>
        </w:rPr>
      </w:r>
      <w:bookmarkStart w:id="24" w:name="_bookmark11"/>
      <w:r/>
      <w:bookmarkEnd w:id="24"/>
      <w:r>
        <w:t xml:space="preserve">Secinājumi</w:t>
      </w:r>
      <w:r>
        <w:rPr>
          <w:spacing w:val="2"/>
        </w:rPr>
        <w:t xml:space="preserve"> </w:t>
      </w:r>
      <w:r>
        <w:t xml:space="preserve">un</w:t>
      </w:r>
      <w:r>
        <w:rPr>
          <w:spacing w:val="-1"/>
        </w:rPr>
        <w:t xml:space="preserve"> </w:t>
      </w:r>
      <w:r>
        <w:rPr>
          <w:spacing w:val="-2"/>
        </w:rPr>
        <w:t xml:space="preserve">analīze</w:t>
      </w:r>
      <w:r/>
    </w:p>
    <w:p>
      <w:pPr>
        <w:pStyle w:val="723"/>
        <w:pBdr/>
        <w:spacing w:before="280"/>
        <w:ind w:right="138" w:firstLine="850" w:left="3"/>
        <w:jc w:val="both"/>
        <w:rPr/>
      </w:pPr>
      <w:r>
        <w:t xml:space="preserve">Neskatoties</w:t>
      </w:r>
      <w:r>
        <w:rPr>
          <w:spacing w:val="-9"/>
        </w:rPr>
        <w:t xml:space="preserve"> </w:t>
      </w:r>
      <w:r>
        <w:t xml:space="preserve">uz</w:t>
      </w:r>
      <w:r>
        <w:rPr>
          <w:spacing w:val="-12"/>
        </w:rPr>
        <w:t xml:space="preserve"> </w:t>
      </w:r>
      <w:r>
        <w:t xml:space="preserve">to,</w:t>
      </w:r>
      <w:r>
        <w:rPr>
          <w:spacing w:val="-11"/>
        </w:rPr>
        <w:t xml:space="preserve"> </w:t>
      </w:r>
      <w:r>
        <w:t xml:space="preserve">ka</w:t>
      </w:r>
      <w:r>
        <w:rPr>
          <w:spacing w:val="-12"/>
        </w:rPr>
        <w:t xml:space="preserve"> </w:t>
      </w:r>
      <w:r>
        <w:t xml:space="preserve">piedāvājamo</w:t>
      </w:r>
      <w:r>
        <w:rPr>
          <w:spacing w:val="-11"/>
        </w:rPr>
        <w:t xml:space="preserve"> </w:t>
      </w:r>
      <w:r>
        <w:t xml:space="preserve">bibliotēku</w:t>
      </w:r>
      <w:r>
        <w:rPr>
          <w:spacing w:val="-11"/>
        </w:rPr>
        <w:t xml:space="preserve"> </w:t>
      </w:r>
      <w:r>
        <w:t xml:space="preserve">klāsts</w:t>
      </w:r>
      <w:r>
        <w:rPr>
          <w:spacing w:val="-9"/>
        </w:rPr>
        <w:t xml:space="preserve"> </w:t>
      </w:r>
      <w:r>
        <w:t xml:space="preserve">ir</w:t>
      </w:r>
      <w:r>
        <w:rPr>
          <w:spacing w:val="-11"/>
        </w:rPr>
        <w:t xml:space="preserve"> </w:t>
      </w:r>
      <w:r>
        <w:t xml:space="preserve">pietiekami</w:t>
      </w:r>
      <w:r>
        <w:rPr>
          <w:spacing w:val="-12"/>
        </w:rPr>
        <w:t xml:space="preserve"> </w:t>
      </w:r>
      <w:r>
        <w:t xml:space="preserve">plašs,</w:t>
      </w:r>
      <w:r>
        <w:rPr>
          <w:spacing w:val="-11"/>
        </w:rPr>
        <w:t xml:space="preserve"> </w:t>
      </w:r>
      <w:r>
        <w:t xml:space="preserve">ir</w:t>
      </w:r>
      <w:r>
        <w:rPr>
          <w:spacing w:val="-4"/>
        </w:rPr>
        <w:t xml:space="preserve"> </w:t>
      </w:r>
      <w:r>
        <w:t xml:space="preserve">redzami</w:t>
      </w:r>
      <w:r>
        <w:rPr>
          <w:spacing w:val="-12"/>
        </w:rPr>
        <w:t xml:space="preserve"> </w:t>
      </w:r>
      <w:r>
        <w:t xml:space="preserve">daži favorīti, kas izceļas starp citām bibliotēkām.</w:t>
      </w:r>
      <w:r/>
    </w:p>
    <w:p>
      <w:pPr>
        <w:pStyle w:val="723"/>
        <w:pBdr/>
        <w:spacing/>
        <w:ind w:right="131" w:firstLine="850" w:left="3"/>
        <w:jc w:val="both"/>
        <w:rPr/>
      </w:pPr>
      <w:r>
        <w:t xml:space="preserve">Balstoties uz snyk Advisor iegūtiem datiem, absolūtais līderis pēc popularitātes ir PyQt5 ar 240,186 instalācijām katru nedēļu. Otro vietu aizņem PySimpleGUI ar 47,546 instalācijam.</w:t>
      </w:r>
      <w:r>
        <w:rPr>
          <w:spacing w:val="-15"/>
        </w:rPr>
        <w:t xml:space="preserve"> </w:t>
      </w:r>
      <w:r>
        <w:t xml:space="preserve">Trešajā</w:t>
      </w:r>
      <w:r>
        <w:rPr>
          <w:spacing w:val="-15"/>
        </w:rPr>
        <w:t xml:space="preserve"> </w:t>
      </w:r>
      <w:r>
        <w:t xml:space="preserve">vietā</w:t>
      </w:r>
      <w:r>
        <w:rPr>
          <w:spacing w:val="-15"/>
        </w:rPr>
        <w:t xml:space="preserve"> </w:t>
      </w:r>
      <w:r>
        <w:t xml:space="preserve">atrodas</w:t>
      </w:r>
      <w:r>
        <w:rPr>
          <w:spacing w:val="-13"/>
        </w:rPr>
        <w:t xml:space="preserve"> </w:t>
      </w:r>
      <w:r>
        <w:t xml:space="preserve">Kivy</w:t>
      </w:r>
      <w:r>
        <w:rPr>
          <w:spacing w:val="-15"/>
        </w:rPr>
        <w:t xml:space="preserve"> </w:t>
      </w:r>
      <w:r>
        <w:t xml:space="preserve">kopā</w:t>
      </w:r>
      <w:r>
        <w:rPr>
          <w:spacing w:val="-15"/>
        </w:rPr>
        <w:t xml:space="preserve"> </w:t>
      </w:r>
      <w:r>
        <w:t xml:space="preserve">ar</w:t>
      </w:r>
      <w:r>
        <w:rPr>
          <w:spacing w:val="-14"/>
        </w:rPr>
        <w:t xml:space="preserve"> </w:t>
      </w:r>
      <w:r>
        <w:t xml:space="preserve">KivyMD</w:t>
      </w:r>
      <w:r>
        <w:rPr>
          <w:spacing w:val="-13"/>
        </w:rPr>
        <w:t xml:space="preserve"> </w:t>
      </w:r>
      <w:r>
        <w:t xml:space="preserve">bibliotēku</w:t>
      </w:r>
      <w:r>
        <w:rPr>
          <w:spacing w:val="-15"/>
        </w:rPr>
        <w:t xml:space="preserve"> </w:t>
      </w:r>
      <w:r>
        <w:t xml:space="preserve">ar</w:t>
      </w:r>
      <w:r>
        <w:rPr>
          <w:spacing w:val="-14"/>
        </w:rPr>
        <w:t xml:space="preserve"> </w:t>
      </w:r>
      <w:r>
        <w:t xml:space="preserve">24,148</w:t>
      </w:r>
      <w:r>
        <w:rPr>
          <w:spacing w:val="-15"/>
        </w:rPr>
        <w:t xml:space="preserve"> </w:t>
      </w:r>
      <w:r>
        <w:t xml:space="preserve">kivy</w:t>
      </w:r>
      <w:r>
        <w:rPr>
          <w:spacing w:val="-15"/>
        </w:rPr>
        <w:t xml:space="preserve"> </w:t>
      </w:r>
      <w:r>
        <w:t xml:space="preserve">instalācijām un</w:t>
      </w:r>
      <w:r>
        <w:rPr>
          <w:spacing w:val="-4"/>
        </w:rPr>
        <w:t xml:space="preserve"> </w:t>
      </w:r>
      <w:r>
        <w:t xml:space="preserve">4,512.</w:t>
      </w:r>
      <w:r>
        <w:rPr>
          <w:spacing w:val="-4"/>
        </w:rPr>
        <w:t xml:space="preserve"> </w:t>
      </w:r>
      <w:r>
        <w:t xml:space="preserve">Un</w:t>
      </w:r>
      <w:r>
        <w:rPr>
          <w:spacing w:val="-4"/>
        </w:rPr>
        <w:t xml:space="preserve"> </w:t>
      </w:r>
      <w:r>
        <w:t xml:space="preserve">pēdējo</w:t>
      </w:r>
      <w:r>
        <w:rPr>
          <w:spacing w:val="-4"/>
        </w:rPr>
        <w:t xml:space="preserve"> </w:t>
      </w:r>
      <w:r>
        <w:t xml:space="preserve">vietu</w:t>
      </w:r>
      <w:r>
        <w:rPr>
          <w:spacing w:val="-4"/>
        </w:rPr>
        <w:t xml:space="preserve"> </w:t>
      </w:r>
      <w:r>
        <w:t xml:space="preserve">aizņem</w:t>
      </w:r>
      <w:r>
        <w:rPr>
          <w:spacing w:val="-6"/>
        </w:rPr>
        <w:t xml:space="preserve"> </w:t>
      </w:r>
      <w:r>
        <w:t xml:space="preserve">wxPython</w:t>
      </w:r>
      <w:r>
        <w:rPr>
          <w:spacing w:val="-4"/>
        </w:rPr>
        <w:t xml:space="preserve"> </w:t>
      </w:r>
      <w:r>
        <w:t xml:space="preserve">ar</w:t>
      </w:r>
      <w:r>
        <w:rPr>
          <w:spacing w:val="-4"/>
        </w:rPr>
        <w:t xml:space="preserve"> </w:t>
      </w:r>
      <w:r>
        <w:t xml:space="preserve">21,010</w:t>
      </w:r>
      <w:r>
        <w:rPr>
          <w:spacing w:val="-4"/>
        </w:rPr>
        <w:t xml:space="preserve"> </w:t>
      </w:r>
      <w:r>
        <w:t xml:space="preserve">instalācijām</w:t>
      </w:r>
      <w:r>
        <w:rPr>
          <w:spacing w:val="-6"/>
        </w:rPr>
        <w:t xml:space="preserve"> </w:t>
      </w:r>
      <w:r>
        <w:t xml:space="preserve">(datu</w:t>
      </w:r>
      <w:r>
        <w:rPr>
          <w:spacing w:val="-4"/>
        </w:rPr>
        <w:t xml:space="preserve"> </w:t>
      </w:r>
      <w:r>
        <w:t xml:space="preserve">par</w:t>
      </w:r>
      <w:r>
        <w:rPr>
          <w:spacing w:val="-4"/>
        </w:rPr>
        <w:t xml:space="preserve"> </w:t>
      </w:r>
      <w:r>
        <w:t xml:space="preserve">Tkinter</w:t>
      </w:r>
      <w:r>
        <w:rPr>
          <w:spacing w:val="-4"/>
        </w:rPr>
        <w:t xml:space="preserve"> </w:t>
      </w:r>
      <w:r>
        <w:t xml:space="preserve">nav,</w:t>
      </w:r>
      <w:r>
        <w:rPr>
          <w:spacing w:val="-4"/>
        </w:rPr>
        <w:t xml:space="preserve"> </w:t>
      </w:r>
      <w:r>
        <w:t xml:space="preserve">jo</w:t>
      </w:r>
      <w:r>
        <w:rPr>
          <w:spacing w:val="-4"/>
        </w:rPr>
        <w:t xml:space="preserve"> </w:t>
      </w:r>
      <w:r>
        <w:t xml:space="preserve">tā ir</w:t>
      </w:r>
      <w:r>
        <w:rPr>
          <w:spacing w:val="-10"/>
        </w:rPr>
        <w:t xml:space="preserve"> </w:t>
      </w:r>
      <w:r>
        <w:t xml:space="preserve">standarta</w:t>
      </w:r>
      <w:r>
        <w:rPr>
          <w:spacing w:val="-11"/>
        </w:rPr>
        <w:t xml:space="preserve"> </w:t>
      </w:r>
      <w:r>
        <w:t xml:space="preserve">Python</w:t>
      </w:r>
      <w:r>
        <w:rPr>
          <w:spacing w:val="-10"/>
        </w:rPr>
        <w:t xml:space="preserve"> </w:t>
      </w:r>
      <w:r>
        <w:t xml:space="preserve">bibliotēka)</w:t>
      </w:r>
      <w:r>
        <w:rPr>
          <w:spacing w:val="-10"/>
        </w:rPr>
        <w:t xml:space="preserve"> </w:t>
      </w:r>
      <w:r>
        <w:t xml:space="preserve">.</w:t>
      </w:r>
      <w:r>
        <w:rPr>
          <w:spacing w:val="-10"/>
        </w:rPr>
        <w:t xml:space="preserve"> </w:t>
      </w:r>
      <w:r>
        <w:t xml:space="preserve">Apskatot</w:t>
      </w:r>
      <w:r>
        <w:rPr>
          <w:spacing w:val="-11"/>
        </w:rPr>
        <w:t xml:space="preserve"> </w:t>
      </w:r>
      <w:r>
        <w:t xml:space="preserve">diskusijas,</w:t>
      </w:r>
      <w:r>
        <w:rPr>
          <w:spacing w:val="-10"/>
        </w:rPr>
        <w:t xml:space="preserve"> </w:t>
      </w:r>
      <w:r>
        <w:t xml:space="preserve">kas</w:t>
      </w:r>
      <w:r>
        <w:rPr>
          <w:spacing w:val="-8"/>
        </w:rPr>
        <w:t xml:space="preserve"> </w:t>
      </w:r>
      <w:r>
        <w:t xml:space="preserve">rodas</w:t>
      </w:r>
      <w:r>
        <w:rPr>
          <w:spacing w:val="-8"/>
        </w:rPr>
        <w:t xml:space="preserve"> </w:t>
      </w:r>
      <w:r>
        <w:t xml:space="preserve">Python</w:t>
      </w:r>
      <w:r>
        <w:rPr>
          <w:spacing w:val="-10"/>
        </w:rPr>
        <w:t xml:space="preserve"> </w:t>
      </w:r>
      <w:r>
        <w:t xml:space="preserve">kopiena</w:t>
      </w:r>
      <w:r>
        <w:rPr>
          <w:spacing w:val="-11"/>
        </w:rPr>
        <w:t xml:space="preserve"> </w:t>
      </w:r>
      <w:r>
        <w:t xml:space="preserve">par</w:t>
      </w:r>
      <w:r>
        <w:rPr>
          <w:spacing w:val="-10"/>
        </w:rPr>
        <w:t xml:space="preserve"> </w:t>
      </w:r>
      <w:r>
        <w:t xml:space="preserve">GUI</w:t>
      </w:r>
      <w:r>
        <w:rPr>
          <w:spacing w:val="-10"/>
        </w:rPr>
        <w:t xml:space="preserve"> </w:t>
      </w:r>
      <w:r>
        <w:t xml:space="preserve">izstrādi var secināt, ka PyQt praktiski vienmēr ir bibliotēka, kuru cilvēki rekomendē izmantot, un es nevaru</w:t>
      </w:r>
      <w:r>
        <w:rPr>
          <w:spacing w:val="-7"/>
        </w:rPr>
        <w:t xml:space="preserve"> </w:t>
      </w:r>
      <w:r>
        <w:t xml:space="preserve">tam</w:t>
      </w:r>
      <w:r>
        <w:rPr>
          <w:spacing w:val="-9"/>
        </w:rPr>
        <w:t xml:space="preserve"> </w:t>
      </w:r>
      <w:r>
        <w:t xml:space="preserve">nepiekrist.</w:t>
      </w:r>
      <w:r>
        <w:rPr>
          <w:spacing w:val="-3"/>
        </w:rPr>
        <w:t xml:space="preserve"> </w:t>
      </w:r>
      <w:r>
        <w:t xml:space="preserve">Salīdzinājumā</w:t>
      </w:r>
      <w:r>
        <w:rPr>
          <w:spacing w:val="-4"/>
        </w:rPr>
        <w:t xml:space="preserve"> </w:t>
      </w:r>
      <w:r>
        <w:t xml:space="preserve">ar</w:t>
      </w:r>
      <w:r>
        <w:rPr>
          <w:spacing w:val="-8"/>
        </w:rPr>
        <w:t xml:space="preserve"> </w:t>
      </w:r>
      <w:r>
        <w:t xml:space="preserve">citām</w:t>
      </w:r>
      <w:r>
        <w:rPr>
          <w:spacing w:val="-9"/>
        </w:rPr>
        <w:t xml:space="preserve"> </w:t>
      </w:r>
      <w:r>
        <w:t xml:space="preserve">bibliotēkām</w:t>
      </w:r>
      <w:r>
        <w:rPr>
          <w:spacing w:val="-9"/>
        </w:rPr>
        <w:t xml:space="preserve"> </w:t>
      </w:r>
      <w:r>
        <w:t xml:space="preserve">PyQt</w:t>
      </w:r>
      <w:r>
        <w:rPr>
          <w:spacing w:val="-9"/>
        </w:rPr>
        <w:t xml:space="preserve"> </w:t>
      </w:r>
      <w:r>
        <w:t xml:space="preserve">piedāvā</w:t>
      </w:r>
      <w:r>
        <w:rPr>
          <w:spacing w:val="-4"/>
        </w:rPr>
        <w:t xml:space="preserve"> </w:t>
      </w:r>
      <w:r>
        <w:t xml:space="preserve">vislielāko</w:t>
      </w:r>
      <w:r>
        <w:rPr>
          <w:spacing w:val="-3"/>
        </w:rPr>
        <w:t xml:space="preserve"> </w:t>
      </w:r>
      <w:r>
        <w:t xml:space="preserve">rīku</w:t>
      </w:r>
      <w:r>
        <w:rPr>
          <w:spacing w:val="-8"/>
        </w:rPr>
        <w:t xml:space="preserve"> </w:t>
      </w:r>
      <w:r>
        <w:t xml:space="preserve">klāstu, kā arī Qt designer rīku, kas spēj ļoti stipri paātrināt izstrādes procesu. Balstoties uz savu personīgo pieredzi P</w:t>
      </w:r>
      <w:r>
        <w:t xml:space="preserve">yQt5 būtu tā bibliotēka, kuru arī es rekomendētu, un vienīgais, kas programmētājam būtu jāņem vērā ir tas, ka, lai izmantotu Qt ietvarus komerciāliem mērķiem būs nepieciešams iegādāties licenci. Gadījumā, ja gala mērķis nav liela sistēma, bet ir, piemēram,</w:t>
      </w:r>
      <w:r>
        <w:rPr>
          <w:spacing w:val="-15"/>
        </w:rPr>
        <w:t xml:space="preserve"> </w:t>
      </w:r>
      <w:r>
        <w:t xml:space="preserve">kāds</w:t>
      </w:r>
      <w:r>
        <w:rPr>
          <w:spacing w:val="-14"/>
        </w:rPr>
        <w:t xml:space="preserve"> </w:t>
      </w:r>
      <w:r>
        <w:t xml:space="preserve">skolas</w:t>
      </w:r>
      <w:r>
        <w:rPr>
          <w:spacing w:val="-13"/>
        </w:rPr>
        <w:t xml:space="preserve"> </w:t>
      </w:r>
      <w:r>
        <w:t xml:space="preserve">projekts,</w:t>
      </w:r>
      <w:r>
        <w:rPr>
          <w:spacing w:val="-15"/>
        </w:rPr>
        <w:t xml:space="preserve"> </w:t>
      </w:r>
      <w:r>
        <w:t xml:space="preserve">tādas</w:t>
      </w:r>
      <w:r>
        <w:rPr>
          <w:spacing w:val="-13"/>
        </w:rPr>
        <w:t xml:space="preserve"> </w:t>
      </w:r>
      <w:r>
        <w:t xml:space="preserve">bibliotēkas,</w:t>
      </w:r>
      <w:r>
        <w:rPr>
          <w:spacing w:val="-15"/>
        </w:rPr>
        <w:t xml:space="preserve"> </w:t>
      </w:r>
      <w:r>
        <w:t xml:space="preserve">kā</w:t>
      </w:r>
      <w:r>
        <w:rPr>
          <w:spacing w:val="-12"/>
        </w:rPr>
        <w:t xml:space="preserve"> </w:t>
      </w:r>
      <w:r>
        <w:t xml:space="preserve">Tkinter</w:t>
      </w:r>
      <w:r>
        <w:rPr>
          <w:spacing w:val="-14"/>
        </w:rPr>
        <w:t xml:space="preserve"> </w:t>
      </w:r>
      <w:r>
        <w:t xml:space="preserve">un</w:t>
      </w:r>
      <w:r>
        <w:rPr>
          <w:spacing w:val="-15"/>
        </w:rPr>
        <w:t xml:space="preserve"> </w:t>
      </w:r>
      <w:r>
        <w:t xml:space="preserve">PySimpleGUI</w:t>
      </w:r>
      <w:r>
        <w:rPr>
          <w:spacing w:val="-14"/>
        </w:rPr>
        <w:t xml:space="preserve"> </w:t>
      </w:r>
      <w:r>
        <w:t xml:space="preserve">būtu</w:t>
      </w:r>
      <w:r>
        <w:rPr>
          <w:spacing w:val="-15"/>
        </w:rPr>
        <w:t xml:space="preserve"> </w:t>
      </w:r>
      <w:r>
        <w:t xml:space="preserve">laba</w:t>
      </w:r>
      <w:r>
        <w:rPr>
          <w:spacing w:val="-15"/>
        </w:rPr>
        <w:t xml:space="preserve"> </w:t>
      </w:r>
      <w:r>
        <w:t xml:space="preserve">izvēle. Abas bibliotēkas ir relatīvi vecās tomēr spēj piedāvāt pietiekami daudz rīku un instrumentu. Personīgi,</w:t>
      </w:r>
      <w:r>
        <w:rPr>
          <w:spacing w:val="-12"/>
        </w:rPr>
        <w:t xml:space="preserve"> </w:t>
      </w:r>
      <w:r>
        <w:t xml:space="preserve">par</w:t>
      </w:r>
      <w:r>
        <w:rPr>
          <w:spacing w:val="-11"/>
        </w:rPr>
        <w:t xml:space="preserve"> </w:t>
      </w:r>
      <w:r>
        <w:t xml:space="preserve">šo</w:t>
      </w:r>
      <w:r>
        <w:rPr>
          <w:spacing w:val="-12"/>
        </w:rPr>
        <w:t xml:space="preserve"> </w:t>
      </w:r>
      <w:r>
        <w:t xml:space="preserve">bibliotēku</w:t>
      </w:r>
      <w:r>
        <w:rPr>
          <w:spacing w:val="-12"/>
        </w:rPr>
        <w:t xml:space="preserve"> </w:t>
      </w:r>
      <w:r>
        <w:t xml:space="preserve">galveno</w:t>
      </w:r>
      <w:r>
        <w:rPr>
          <w:spacing w:val="-12"/>
        </w:rPr>
        <w:t xml:space="preserve"> </w:t>
      </w:r>
      <w:r>
        <w:t xml:space="preserve">plusu</w:t>
      </w:r>
      <w:r>
        <w:rPr>
          <w:spacing w:val="-12"/>
        </w:rPr>
        <w:t xml:space="preserve"> </w:t>
      </w:r>
      <w:r>
        <w:t xml:space="preserve">es</w:t>
      </w:r>
      <w:r>
        <w:rPr>
          <w:spacing w:val="-10"/>
        </w:rPr>
        <w:t xml:space="preserve"> </w:t>
      </w:r>
      <w:r>
        <w:t xml:space="preserve">uzskatu</w:t>
      </w:r>
      <w:r>
        <w:rPr>
          <w:spacing w:val="-7"/>
        </w:rPr>
        <w:t xml:space="preserve"> </w:t>
      </w:r>
      <w:r>
        <w:t xml:space="preserve">to,</w:t>
      </w:r>
      <w:r>
        <w:rPr>
          <w:spacing w:val="-12"/>
        </w:rPr>
        <w:t xml:space="preserve"> </w:t>
      </w:r>
      <w:r>
        <w:t xml:space="preserve">cik</w:t>
      </w:r>
      <w:r>
        <w:rPr>
          <w:spacing w:val="-7"/>
        </w:rPr>
        <w:t xml:space="preserve"> </w:t>
      </w:r>
      <w:r>
        <w:t xml:space="preserve">ātri</w:t>
      </w:r>
      <w:r>
        <w:rPr>
          <w:spacing w:val="-13"/>
        </w:rPr>
        <w:t xml:space="preserve"> </w:t>
      </w:r>
      <w:r>
        <w:t xml:space="preserve">viņas</w:t>
      </w:r>
      <w:r>
        <w:rPr>
          <w:spacing w:val="-10"/>
        </w:rPr>
        <w:t xml:space="preserve"> </w:t>
      </w:r>
      <w:r>
        <w:t xml:space="preserve">var</w:t>
      </w:r>
      <w:r>
        <w:rPr>
          <w:spacing w:val="-11"/>
        </w:rPr>
        <w:t xml:space="preserve"> </w:t>
      </w:r>
      <w:r>
        <w:t xml:space="preserve">apgūt.</w:t>
      </w:r>
      <w:r>
        <w:rPr>
          <w:spacing w:val="-12"/>
        </w:rPr>
        <w:t xml:space="preserve"> </w:t>
      </w:r>
      <w:r>
        <w:t xml:space="preserve">Turklāt</w:t>
      </w:r>
      <w:r>
        <w:rPr>
          <w:spacing w:val="-8"/>
        </w:rPr>
        <w:t xml:space="preserve"> </w:t>
      </w:r>
      <w:r>
        <w:t xml:space="preserve">eksistē vairākas papildus bibliotēkas, kuras spēj nedaudz atsvaidzināt novecojušo dizainu, kā arī atbalsta daudz stilizācijas iespējas. Kivy bibliotēka ir kļuvi par to bibliotēku, ar kuru man ir vispatīkamāk</w:t>
      </w:r>
      <w:r>
        <w:rPr>
          <w:spacing w:val="-3"/>
        </w:rPr>
        <w:t xml:space="preserve"> </w:t>
      </w:r>
      <w:r>
        <w:t xml:space="preserve">strādāt.</w:t>
      </w:r>
      <w:r>
        <w:rPr>
          <w:spacing w:val="-3"/>
        </w:rPr>
        <w:t xml:space="preserve"> </w:t>
      </w:r>
      <w:r>
        <w:t xml:space="preserve">Atšķirībā</w:t>
      </w:r>
      <w:r>
        <w:rPr>
          <w:spacing w:val="-5"/>
        </w:rPr>
        <w:t xml:space="preserve"> </w:t>
      </w:r>
      <w:r>
        <w:t xml:space="preserve">no</w:t>
      </w:r>
      <w:r>
        <w:rPr>
          <w:spacing w:val="-3"/>
        </w:rPr>
        <w:t xml:space="preserve"> </w:t>
      </w:r>
      <w:r>
        <w:t xml:space="preserve">visām</w:t>
      </w:r>
      <w:r>
        <w:rPr>
          <w:spacing w:val="-5"/>
        </w:rPr>
        <w:t xml:space="preserve"> </w:t>
      </w:r>
      <w:r>
        <w:t xml:space="preserve">citām</w:t>
      </w:r>
      <w:r>
        <w:rPr>
          <w:spacing w:val="-5"/>
        </w:rPr>
        <w:t xml:space="preserve"> </w:t>
      </w:r>
      <w:r>
        <w:t xml:space="preserve">bibliotēkām</w:t>
      </w:r>
      <w:r>
        <w:rPr>
          <w:spacing w:val="-5"/>
        </w:rPr>
        <w:t xml:space="preserve"> </w:t>
      </w:r>
      <w:r>
        <w:t xml:space="preserve">kivy ir</w:t>
      </w:r>
      <w:r>
        <w:rPr>
          <w:spacing w:val="-3"/>
        </w:rPr>
        <w:t xml:space="preserve"> </w:t>
      </w:r>
      <w:r>
        <w:t xml:space="preserve">ļoti</w:t>
      </w:r>
      <w:r>
        <w:rPr>
          <w:spacing w:val="-5"/>
        </w:rPr>
        <w:t xml:space="preserve"> </w:t>
      </w:r>
      <w:r>
        <w:t xml:space="preserve">jauna</w:t>
      </w:r>
      <w:r>
        <w:rPr>
          <w:spacing w:val="-5"/>
        </w:rPr>
        <w:t xml:space="preserve"> </w:t>
      </w:r>
      <w:r>
        <w:t xml:space="preserve">bibliotēka,</w:t>
      </w:r>
      <w:r>
        <w:rPr>
          <w:spacing w:val="-3"/>
        </w:rPr>
        <w:t xml:space="preserve"> </w:t>
      </w:r>
      <w:r>
        <w:t xml:space="preserve">tomēr neskatoties uz</w:t>
      </w:r>
      <w:r>
        <w:rPr>
          <w:spacing w:val="-3"/>
        </w:rPr>
        <w:t xml:space="preserve"> </w:t>
      </w:r>
      <w:r>
        <w:t xml:space="preserve">to, tai</w:t>
      </w:r>
      <w:r>
        <w:rPr>
          <w:spacing w:val="-3"/>
        </w:rPr>
        <w:t xml:space="preserve"> </w:t>
      </w:r>
      <w:r>
        <w:t xml:space="preserve">jau</w:t>
      </w:r>
      <w:r>
        <w:rPr>
          <w:spacing w:val="-1"/>
        </w:rPr>
        <w:t xml:space="preserve"> </w:t>
      </w:r>
      <w:r>
        <w:t xml:space="preserve">piemīt</w:t>
      </w:r>
      <w:r>
        <w:rPr>
          <w:spacing w:val="-3"/>
        </w:rPr>
        <w:t xml:space="preserve"> </w:t>
      </w:r>
      <w:r>
        <w:t xml:space="preserve">pietiekami plaša kopiena.</w:t>
      </w:r>
      <w:r>
        <w:rPr>
          <w:spacing w:val="-1"/>
        </w:rPr>
        <w:t xml:space="preserve"> </w:t>
      </w:r>
      <w:r>
        <w:t xml:space="preserve">Lai</w:t>
      </w:r>
      <w:r>
        <w:rPr>
          <w:spacing w:val="-3"/>
        </w:rPr>
        <w:t xml:space="preserve"> </w:t>
      </w:r>
      <w:r>
        <w:t xml:space="preserve">apgūtu</w:t>
      </w:r>
      <w:r>
        <w:rPr>
          <w:spacing w:val="-1"/>
        </w:rPr>
        <w:t xml:space="preserve"> </w:t>
      </w:r>
      <w:r>
        <w:t xml:space="preserve">Python</w:t>
      </w:r>
      <w:r>
        <w:rPr>
          <w:spacing w:val="-1"/>
        </w:rPr>
        <w:t xml:space="preserve"> </w:t>
      </w:r>
      <w:r>
        <w:t xml:space="preserve">kivy</w:t>
      </w:r>
      <w:r>
        <w:rPr>
          <w:spacing w:val="-1"/>
        </w:rPr>
        <w:t xml:space="preserve"> </w:t>
      </w:r>
      <w:r>
        <w:t xml:space="preserve">bibliotēku</w:t>
      </w:r>
      <w:r>
        <w:rPr>
          <w:spacing w:val="-1"/>
        </w:rPr>
        <w:t xml:space="preserve"> </w:t>
      </w:r>
      <w:r>
        <w:t xml:space="preserve">ir nepieciešams diezgan daudz laika</w:t>
      </w:r>
      <w:r>
        <w:t xml:space="preserve">, kas varētu daudziem kļūt par problēmu, tomēr ieguldot pietiekami daudz laika, ar kivy var panākt ļoti daudz. Pēc personīgās pieredzes kivy piedāvā viss vairāk rīku savas aplikācijas stilizācijai. Kivy un KivyMd bibliotēku es rekomendētu projektiem, kas i</w:t>
      </w:r>
      <w:r>
        <w:t xml:space="preserve">r vērsti uz mobīlās aplikācijas izstrādi. Visbeidzot wxPython bibliotēku viss vieglāk ir salīdzināt ar PyQt5, un es viņu uzskatītu par bezmaksas PyQt5 alternatīvu. Pēc funkcionalitātes wxPython apdzen gan Tkinter, gan PySimpleGUI, tomēr līdz PyQt5 līmenim </w:t>
      </w:r>
      <w:r>
        <w:rPr>
          <w:spacing w:val="-2"/>
        </w:rPr>
        <w:t xml:space="preserve">netiek.</w:t>
      </w:r>
      <w:r/>
    </w:p>
    <w:p>
      <w:pPr>
        <w:pStyle w:val="723"/>
        <w:pBdr/>
        <w:spacing/>
        <w:ind/>
        <w:rPr/>
      </w:pPr>
      <w:r/>
      <w:r/>
    </w:p>
    <w:p>
      <w:pPr>
        <w:pStyle w:val="723"/>
        <w:pBdr/>
        <w:spacing w:before="4"/>
        <w:ind/>
        <w:rPr/>
      </w:pPr>
      <w:r/>
      <w:r/>
    </w:p>
    <w:p>
      <w:pPr>
        <w:pStyle w:val="724"/>
        <w:numPr>
          <w:ilvl w:val="0"/>
          <w:numId w:val="2"/>
        </w:numPr>
        <w:pBdr/>
        <w:tabs>
          <w:tab w:val="left" w:leader="none" w:pos="3700"/>
        </w:tabs>
        <w:spacing w:after="0" w:before="0" w:line="240" w:lineRule="auto"/>
        <w:ind w:right="0" w:hanging="320" w:left="3700"/>
        <w:jc w:val="left"/>
        <w:rPr/>
      </w:pPr>
      <w:r/>
      <w:bookmarkStart w:id="25" w:name="2. Praktiskā daļa"/>
      <w:r/>
      <w:bookmarkEnd w:id="25"/>
      <w:r>
        <w:rPr>
          <w:b w:val="0"/>
        </w:rPr>
      </w:r>
      <w:bookmarkStart w:id="26" w:name="_bookmark12"/>
      <w:r/>
      <w:bookmarkEnd w:id="26"/>
      <w:r>
        <w:t xml:space="preserve">Praktiskā</w:t>
      </w:r>
      <w:r>
        <w:rPr>
          <w:spacing w:val="-4"/>
        </w:rPr>
        <w:t xml:space="preserve"> daļa</w:t>
      </w:r>
      <w:r/>
    </w:p>
    <w:p>
      <w:pPr>
        <w:pStyle w:val="723"/>
        <w:pBdr/>
        <w:spacing w:before="237" w:line="242" w:lineRule="auto"/>
        <w:ind w:right="145" w:firstLine="850" w:left="3"/>
        <w:jc w:val="both"/>
        <w:rPr/>
      </w:pPr>
      <w:r>
        <w:t xml:space="preserve">Projekta plānošanas process bija sācies ar Draudzīgā aicinājuma Liepājas pilsētas 5.vidusskolas medmāsu ideju izveidot sistēmu, kas spētu atvieglot skolēnu un ambulatorā žurnāla datu apstrādi.</w:t>
      </w:r>
      <w:r/>
    </w:p>
    <w:p>
      <w:pPr>
        <w:pStyle w:val="725"/>
        <w:numPr>
          <w:ilvl w:val="1"/>
          <w:numId w:val="2"/>
        </w:numPr>
        <w:pBdr/>
        <w:tabs>
          <w:tab w:val="left" w:leader="none" w:pos="4280"/>
        </w:tabs>
        <w:spacing w:after="0" w:before="0" w:line="315" w:lineRule="exact"/>
        <w:ind w:right="0" w:hanging="490" w:left="4280"/>
        <w:jc w:val="left"/>
        <w:rPr/>
      </w:pPr>
      <w:r/>
      <w:bookmarkStart w:id="27" w:name="2.1. Metodes"/>
      <w:r/>
      <w:bookmarkEnd w:id="27"/>
      <w:r>
        <w:rPr>
          <w:b w:val="0"/>
        </w:rPr>
      </w:r>
      <w:bookmarkStart w:id="28" w:name="_bookmark13"/>
      <w:r/>
      <w:bookmarkEnd w:id="28"/>
      <w:r>
        <w:rPr>
          <w:spacing w:val="-2"/>
        </w:rPr>
        <w:t xml:space="preserve">Metodes</w:t>
      </w:r>
      <w:r/>
    </w:p>
    <w:p>
      <w:pPr>
        <w:pStyle w:val="723"/>
        <w:pBdr/>
        <w:spacing/>
        <w:ind w:left="854"/>
        <w:rPr/>
      </w:pPr>
      <w:r>
        <w:t xml:space="preserve">Projekta</w:t>
      </w:r>
      <w:r>
        <w:rPr>
          <w:spacing w:val="-7"/>
        </w:rPr>
        <w:t xml:space="preserve"> </w:t>
      </w:r>
      <w:r>
        <w:t xml:space="preserve">īstenošanai</w:t>
      </w:r>
      <w:r>
        <w:rPr>
          <w:spacing w:val="-2"/>
        </w:rPr>
        <w:t xml:space="preserve"> </w:t>
      </w:r>
      <w:r>
        <w:t xml:space="preserve">tika</w:t>
      </w:r>
      <w:r>
        <w:rPr>
          <w:spacing w:val="-2"/>
        </w:rPr>
        <w:t xml:space="preserve"> </w:t>
      </w:r>
      <w:r>
        <w:t xml:space="preserve">izmantotas</w:t>
      </w:r>
      <w:r>
        <w:rPr>
          <w:spacing w:val="-4"/>
        </w:rPr>
        <w:t xml:space="preserve"> </w:t>
      </w:r>
      <w:r>
        <w:t xml:space="preserve">tādas</w:t>
      </w:r>
      <w:r>
        <w:rPr>
          <w:spacing w:val="-3"/>
        </w:rPr>
        <w:t xml:space="preserve"> </w:t>
      </w:r>
      <w:r>
        <w:rPr>
          <w:spacing w:val="-2"/>
        </w:rPr>
        <w:t xml:space="preserve">metodes:</w:t>
      </w:r>
      <w:r/>
    </w:p>
    <w:p>
      <w:pPr>
        <w:pStyle w:val="723"/>
        <w:pBdr/>
        <w:spacing w:before="3"/>
        <w:ind/>
        <w:rPr/>
      </w:pPr>
      <w:r/>
      <w:r/>
    </w:p>
    <w:p>
      <w:pPr>
        <w:pStyle w:val="723"/>
        <w:pBdr/>
        <w:spacing/>
        <w:ind w:right="145" w:firstLine="850" w:left="3"/>
        <w:jc w:val="both"/>
        <w:rPr/>
      </w:pPr>
      <w:r>
        <w:rPr>
          <w:u w:val="single"/>
        </w:rPr>
        <w:t xml:space="preserve">Nestrukturēta intervija</w:t>
      </w:r>
      <w:r>
        <w:t xml:space="preserve"> – Vairākas intervijas, kuras ir nepieciešamas, lai noskaidrotu kādas</w:t>
      </w:r>
      <w:r>
        <w:rPr>
          <w:spacing w:val="-14"/>
        </w:rPr>
        <w:t xml:space="preserve"> </w:t>
      </w:r>
      <w:r>
        <w:t xml:space="preserve">funkcijas</w:t>
      </w:r>
      <w:r>
        <w:rPr>
          <w:spacing w:val="-13"/>
        </w:rPr>
        <w:t xml:space="preserve"> </w:t>
      </w:r>
      <w:r>
        <w:t xml:space="preserve">ir</w:t>
      </w:r>
      <w:r>
        <w:rPr>
          <w:spacing w:val="-14"/>
        </w:rPr>
        <w:t xml:space="preserve"> </w:t>
      </w:r>
      <w:r>
        <w:t xml:space="preserve">nepieciešamas</w:t>
      </w:r>
      <w:r>
        <w:rPr>
          <w:spacing w:val="-13"/>
        </w:rPr>
        <w:t xml:space="preserve"> </w:t>
      </w:r>
      <w:r>
        <w:t xml:space="preserve">sistēmai</w:t>
      </w:r>
      <w:r>
        <w:rPr>
          <w:spacing w:val="-11"/>
        </w:rPr>
        <w:t xml:space="preserve"> </w:t>
      </w:r>
      <w:r>
        <w:t xml:space="preserve">un</w:t>
      </w:r>
      <w:r>
        <w:rPr>
          <w:spacing w:val="-15"/>
        </w:rPr>
        <w:t xml:space="preserve"> </w:t>
      </w:r>
      <w:r>
        <w:t xml:space="preserve">kāds</w:t>
      </w:r>
      <w:r>
        <w:rPr>
          <w:spacing w:val="-13"/>
        </w:rPr>
        <w:t xml:space="preserve"> </w:t>
      </w:r>
      <w:r>
        <w:t xml:space="preserve">ir</w:t>
      </w:r>
      <w:r>
        <w:rPr>
          <w:spacing w:val="-10"/>
        </w:rPr>
        <w:t xml:space="preserve"> </w:t>
      </w:r>
      <w:r>
        <w:t xml:space="preserve">medmāsu</w:t>
      </w:r>
      <w:r>
        <w:rPr>
          <w:spacing w:val="-15"/>
        </w:rPr>
        <w:t xml:space="preserve"> </w:t>
      </w:r>
      <w:r>
        <w:t xml:space="preserve">viedoklis</w:t>
      </w:r>
      <w:r>
        <w:rPr>
          <w:spacing w:val="-13"/>
        </w:rPr>
        <w:t xml:space="preserve"> </w:t>
      </w:r>
      <w:r>
        <w:t xml:space="preserve">uz</w:t>
      </w:r>
      <w:r>
        <w:rPr>
          <w:spacing w:val="-11"/>
        </w:rPr>
        <w:t xml:space="preserve"> </w:t>
      </w:r>
      <w:r>
        <w:t xml:space="preserve">piedāvātiem</w:t>
      </w:r>
      <w:r>
        <w:rPr>
          <w:spacing w:val="-15"/>
        </w:rPr>
        <w:t xml:space="preserve"> </w:t>
      </w:r>
      <w:r>
        <w:t xml:space="preserve">dizaina risinājumiem. (regulāras intervijas ir nepieciešamai lai izstrādes procesā nerodas nekādi pārpratumi, kas varētu izstrādes laiku pagarināt)</w:t>
      </w:r>
      <w:r/>
    </w:p>
    <w:p>
      <w:pPr>
        <w:pStyle w:val="723"/>
        <w:pBdr/>
        <w:spacing w:after="0"/>
        <w:ind/>
        <w:jc w:val="both"/>
        <w:rPr/>
        <w:sectPr>
          <w:footnotePr/>
          <w:endnotePr/>
          <w:type w:val="nextPage"/>
          <w:pgSz w:h="16840" w:orient="portrait" w:w="11910"/>
          <w:pgMar w:top="1360" w:right="1275" w:bottom="1240" w:left="1417" w:header="0" w:footer="1049" w:gutter="0"/>
          <w:cols w:num="1" w:sep="0" w:space="1701" w:equalWidth="1"/>
        </w:sectPr>
      </w:pPr>
      <w:r/>
      <w:r/>
    </w:p>
    <w:p>
      <w:pPr>
        <w:pStyle w:val="723"/>
        <w:pBdr/>
        <w:spacing w:before="61"/>
        <w:ind w:right="137" w:firstLine="850" w:left="3"/>
        <w:jc w:val="both"/>
        <w:rPr/>
      </w:pPr>
      <w:r>
        <w:rPr>
          <w:u w:val="single"/>
        </w:rPr>
        <w:t xml:space="preserve">Eksperiments</w:t>
      </w:r>
      <w:r>
        <w:rPr>
          <w:spacing w:val="-5"/>
        </w:rPr>
        <w:t xml:space="preserve"> </w:t>
      </w:r>
      <w:r>
        <w:t xml:space="preserve">–</w:t>
      </w:r>
      <w:r>
        <w:rPr>
          <w:spacing w:val="-8"/>
        </w:rPr>
        <w:t xml:space="preserve"> </w:t>
      </w:r>
      <w:r>
        <w:t xml:space="preserve">Eksperimenti</w:t>
      </w:r>
      <w:r>
        <w:rPr>
          <w:spacing w:val="-10"/>
        </w:rPr>
        <w:t xml:space="preserve"> </w:t>
      </w:r>
      <w:r>
        <w:t xml:space="preserve">ir</w:t>
      </w:r>
      <w:r>
        <w:rPr>
          <w:spacing w:val="-9"/>
        </w:rPr>
        <w:t xml:space="preserve"> </w:t>
      </w:r>
      <w:r>
        <w:t xml:space="preserve">nepieciešami,</w:t>
      </w:r>
      <w:r>
        <w:rPr>
          <w:spacing w:val="-9"/>
        </w:rPr>
        <w:t xml:space="preserve"> </w:t>
      </w:r>
      <w:r>
        <w:t xml:space="preserve">lai</w:t>
      </w:r>
      <w:r>
        <w:rPr>
          <w:spacing w:val="-10"/>
        </w:rPr>
        <w:t xml:space="preserve"> </w:t>
      </w:r>
      <w:r>
        <w:t xml:space="preserve">iegūt</w:t>
      </w:r>
      <w:r>
        <w:rPr>
          <w:spacing w:val="-10"/>
        </w:rPr>
        <w:t xml:space="preserve"> </w:t>
      </w:r>
      <w:r>
        <w:t xml:space="preserve">informāciju</w:t>
      </w:r>
      <w:r>
        <w:rPr>
          <w:spacing w:val="-9"/>
        </w:rPr>
        <w:t xml:space="preserve"> </w:t>
      </w:r>
      <w:r>
        <w:t xml:space="preserve">par</w:t>
      </w:r>
      <w:r>
        <w:rPr>
          <w:spacing w:val="-9"/>
        </w:rPr>
        <w:t xml:space="preserve"> </w:t>
      </w:r>
      <w:r>
        <w:t xml:space="preserve">dažādu</w:t>
      </w:r>
      <w:r>
        <w:rPr>
          <w:spacing w:val="-9"/>
        </w:rPr>
        <w:t xml:space="preserve"> </w:t>
      </w:r>
      <w:r>
        <w:t xml:space="preserve">Python GUI bibliotēku limitiem, piemēram - cik stipri kompleksa sistēma noslogos datoru un kādi ir bibliotēkas funkcionālie ierobežojumi.</w:t>
      </w:r>
      <w:r/>
    </w:p>
    <w:p>
      <w:pPr>
        <w:pStyle w:val="723"/>
        <w:pBdr/>
        <w:spacing w:before="273"/>
        <w:ind w:left="724"/>
        <w:rPr/>
      </w:pPr>
      <w:r>
        <w:rPr>
          <w:spacing w:val="-2"/>
          <w:u w:val="single"/>
        </w:rPr>
        <w:t xml:space="preserve">Komparatīvā</w:t>
      </w:r>
      <w:r>
        <w:rPr>
          <w:spacing w:val="-9"/>
          <w:u w:val="single"/>
        </w:rPr>
        <w:t xml:space="preserve"> </w:t>
      </w:r>
      <w:r>
        <w:rPr>
          <w:spacing w:val="-2"/>
          <w:u w:val="single"/>
        </w:rPr>
        <w:t xml:space="preserve">analīze</w:t>
      </w:r>
      <w:r>
        <w:rPr>
          <w:spacing w:val="-3"/>
        </w:rPr>
        <w:t xml:space="preserve"> </w:t>
      </w:r>
      <w:r>
        <w:rPr>
          <w:spacing w:val="-2"/>
        </w:rPr>
        <w:t xml:space="preserve">-</w:t>
      </w:r>
      <w:r>
        <w:rPr>
          <w:spacing w:val="-4"/>
        </w:rPr>
        <w:t xml:space="preserve"> </w:t>
      </w:r>
      <w:r>
        <w:rPr>
          <w:spacing w:val="-2"/>
        </w:rPr>
        <w:t xml:space="preserve">Metode,</w:t>
      </w:r>
      <w:r>
        <w:rPr>
          <w:spacing w:val="-5"/>
        </w:rPr>
        <w:t xml:space="preserve"> </w:t>
      </w:r>
      <w:r>
        <w:rPr>
          <w:spacing w:val="-2"/>
        </w:rPr>
        <w:t xml:space="preserve">kas tiks</w:t>
      </w:r>
      <w:r>
        <w:rPr>
          <w:spacing w:val="4"/>
        </w:rPr>
        <w:t xml:space="preserve"> </w:t>
      </w:r>
      <w:r>
        <w:rPr>
          <w:spacing w:val="-2"/>
        </w:rPr>
        <w:t xml:space="preserve">izmantota</w:t>
      </w:r>
      <w:r>
        <w:rPr>
          <w:spacing w:val="-6"/>
        </w:rPr>
        <w:t xml:space="preserve"> </w:t>
      </w:r>
      <w:r>
        <w:rPr>
          <w:spacing w:val="-2"/>
        </w:rPr>
        <w:t xml:space="preserve">bibliotēku</w:t>
      </w:r>
      <w:r>
        <w:rPr>
          <w:spacing w:val="1"/>
        </w:rPr>
        <w:t xml:space="preserve"> </w:t>
      </w:r>
      <w:r>
        <w:rPr>
          <w:spacing w:val="-2"/>
        </w:rPr>
        <w:t xml:space="preserve">savstarpējai</w:t>
      </w:r>
      <w:r>
        <w:rPr>
          <w:spacing w:val="1"/>
        </w:rPr>
        <w:t xml:space="preserve"> </w:t>
      </w:r>
      <w:r>
        <w:rPr>
          <w:spacing w:val="-2"/>
        </w:rPr>
        <w:t xml:space="preserve">salīdzināšanai.</w:t>
      </w:r>
      <w:r/>
    </w:p>
    <w:p>
      <w:pPr>
        <w:pStyle w:val="723"/>
        <w:pBdr/>
        <w:spacing w:before="4"/>
        <w:ind w:left="3"/>
        <w:rPr/>
      </w:pPr>
      <w:r>
        <w:t xml:space="preserve">Tiks</w:t>
      </w:r>
      <w:r>
        <w:rPr>
          <w:spacing w:val="-5"/>
        </w:rPr>
        <w:t xml:space="preserve"> </w:t>
      </w:r>
      <w:r>
        <w:t xml:space="preserve">salīdzināts,</w:t>
      </w:r>
      <w:r>
        <w:rPr>
          <w:spacing w:val="-3"/>
        </w:rPr>
        <w:t xml:space="preserve"> </w:t>
      </w:r>
      <w:r>
        <w:t xml:space="preserve">kā</w:t>
      </w:r>
      <w:r>
        <w:rPr>
          <w:spacing w:val="-5"/>
        </w:rPr>
        <w:t xml:space="preserve"> </w:t>
      </w:r>
      <w:r>
        <w:t xml:space="preserve">katra</w:t>
      </w:r>
      <w:r>
        <w:rPr>
          <w:spacing w:val="-5"/>
        </w:rPr>
        <w:t xml:space="preserve"> </w:t>
      </w:r>
      <w:r>
        <w:t xml:space="preserve">no</w:t>
      </w:r>
      <w:r>
        <w:rPr>
          <w:spacing w:val="-3"/>
        </w:rPr>
        <w:t xml:space="preserve"> </w:t>
      </w:r>
      <w:r>
        <w:t xml:space="preserve">bibliotēkām</w:t>
      </w:r>
      <w:r>
        <w:rPr>
          <w:spacing w:val="-1"/>
        </w:rPr>
        <w:t xml:space="preserve"> </w:t>
      </w:r>
      <w:r>
        <w:t xml:space="preserve">tiek</w:t>
      </w:r>
      <w:r>
        <w:rPr>
          <w:spacing w:val="-3"/>
        </w:rPr>
        <w:t xml:space="preserve"> </w:t>
      </w:r>
      <w:r>
        <w:t xml:space="preserve">galā ar</w:t>
      </w:r>
      <w:r>
        <w:rPr>
          <w:spacing w:val="1"/>
        </w:rPr>
        <w:t xml:space="preserve"> </w:t>
      </w:r>
      <w:r>
        <w:t xml:space="preserve">uzstādītiem</w:t>
      </w:r>
      <w:r>
        <w:rPr>
          <w:spacing w:val="-5"/>
        </w:rPr>
        <w:t xml:space="preserve"> </w:t>
      </w:r>
      <w:r>
        <w:rPr>
          <w:spacing w:val="-2"/>
        </w:rPr>
        <w:t xml:space="preserve">uzdevumiem.</w:t>
      </w:r>
      <w:r/>
    </w:p>
    <w:p>
      <w:pPr>
        <w:pStyle w:val="725"/>
        <w:numPr>
          <w:ilvl w:val="1"/>
          <w:numId w:val="2"/>
        </w:numPr>
        <w:pBdr/>
        <w:tabs>
          <w:tab w:val="left" w:leader="none" w:pos="3660"/>
        </w:tabs>
        <w:spacing w:after="0" w:before="271" w:line="240" w:lineRule="auto"/>
        <w:ind w:right="0" w:hanging="490" w:left="3660"/>
        <w:jc w:val="left"/>
        <w:rPr/>
      </w:pPr>
      <w:r/>
      <w:bookmarkStart w:id="29" w:name="2.2. Aplikācijas izveide"/>
      <w:r/>
      <w:bookmarkEnd w:id="29"/>
      <w:r>
        <w:rPr>
          <w:b w:val="0"/>
        </w:rPr>
      </w:r>
      <w:bookmarkStart w:id="30" w:name="_bookmark14"/>
      <w:r/>
      <w:bookmarkEnd w:id="30"/>
      <w:r>
        <w:t xml:space="preserve">Aplikācijas</w:t>
      </w:r>
      <w:r>
        <w:rPr>
          <w:spacing w:val="-2"/>
        </w:rPr>
        <w:t xml:space="preserve"> izveide</w:t>
      </w:r>
      <w:r/>
    </w:p>
    <w:p>
      <w:pPr>
        <w:pStyle w:val="726"/>
        <w:pBdr/>
        <w:spacing w:before="281"/>
        <w:ind w:left="3"/>
        <w:rPr/>
      </w:pPr>
      <w:r>
        <w:t xml:space="preserve">Medmāsu</w:t>
      </w:r>
      <w:r>
        <w:rPr>
          <w:spacing w:val="-8"/>
        </w:rPr>
        <w:t xml:space="preserve"> </w:t>
      </w:r>
      <w:r>
        <w:t xml:space="preserve">prasību</w:t>
      </w:r>
      <w:r>
        <w:rPr>
          <w:spacing w:val="-5"/>
        </w:rPr>
        <w:t xml:space="preserve"> </w:t>
      </w:r>
      <w:r>
        <w:t xml:space="preserve">noskaidrošana</w:t>
      </w:r>
      <w:r>
        <w:rPr>
          <w:spacing w:val="-6"/>
        </w:rPr>
        <w:t xml:space="preserve"> </w:t>
      </w:r>
      <w:r>
        <w:t xml:space="preserve">un</w:t>
      </w:r>
      <w:r>
        <w:rPr>
          <w:spacing w:val="-5"/>
        </w:rPr>
        <w:t xml:space="preserve"> </w:t>
      </w:r>
      <w:r>
        <w:t xml:space="preserve">programmatūras</w:t>
      </w:r>
      <w:r>
        <w:rPr>
          <w:spacing w:val="-5"/>
        </w:rPr>
        <w:t xml:space="preserve"> </w:t>
      </w:r>
      <w:r>
        <w:t xml:space="preserve">specifikācijas</w:t>
      </w:r>
      <w:r>
        <w:rPr>
          <w:spacing w:val="-5"/>
        </w:rPr>
        <w:t xml:space="preserve"> </w:t>
      </w:r>
      <w:r>
        <w:rPr>
          <w:spacing w:val="-2"/>
        </w:rPr>
        <w:t xml:space="preserve">izveide</w:t>
      </w:r>
      <w:r/>
    </w:p>
    <w:p>
      <w:pPr>
        <w:pStyle w:val="723"/>
        <w:pBdr/>
        <w:spacing w:before="274"/>
        <w:ind w:right="139" w:firstLine="720" w:left="3"/>
        <w:jc w:val="both"/>
        <w:rPr/>
      </w:pPr>
      <w:r>
        <w:t xml:space="preserve">Projektā plānošanas process tika sākts ar pirmo interviju ar medmāsām kurā tika formulētas</w:t>
      </w:r>
      <w:r>
        <w:rPr>
          <w:spacing w:val="-8"/>
        </w:rPr>
        <w:t xml:space="preserve"> </w:t>
      </w:r>
      <w:r>
        <w:t xml:space="preserve">galvenās</w:t>
      </w:r>
      <w:r>
        <w:rPr>
          <w:spacing w:val="-8"/>
        </w:rPr>
        <w:t xml:space="preserve"> </w:t>
      </w:r>
      <w:r>
        <w:t xml:space="preserve">nepieciešamās</w:t>
      </w:r>
      <w:r>
        <w:rPr>
          <w:spacing w:val="-8"/>
        </w:rPr>
        <w:t xml:space="preserve"> </w:t>
      </w:r>
      <w:r>
        <w:t xml:space="preserve">funkcijas.</w:t>
      </w:r>
      <w:r>
        <w:rPr>
          <w:spacing w:val="-10"/>
        </w:rPr>
        <w:t xml:space="preserve"> </w:t>
      </w:r>
      <w:r>
        <w:t xml:space="preserve">Tika</w:t>
      </w:r>
      <w:r>
        <w:rPr>
          <w:spacing w:val="-11"/>
        </w:rPr>
        <w:t xml:space="preserve"> </w:t>
      </w:r>
      <w:r>
        <w:t xml:space="preserve">noskaidrots</w:t>
      </w:r>
      <w:r>
        <w:rPr>
          <w:spacing w:val="-8"/>
        </w:rPr>
        <w:t xml:space="preserve"> </w:t>
      </w:r>
      <w:r>
        <w:t xml:space="preserve">kādi</w:t>
      </w:r>
      <w:r>
        <w:rPr>
          <w:spacing w:val="-11"/>
        </w:rPr>
        <w:t xml:space="preserve"> </w:t>
      </w:r>
      <w:r>
        <w:t xml:space="preserve">dati</w:t>
      </w:r>
      <w:r>
        <w:rPr>
          <w:spacing w:val="-4"/>
        </w:rPr>
        <w:t xml:space="preserve"> </w:t>
      </w:r>
      <w:r>
        <w:t xml:space="preserve">sistēmā</w:t>
      </w:r>
      <w:r>
        <w:rPr>
          <w:spacing w:val="-6"/>
        </w:rPr>
        <w:t xml:space="preserve"> </w:t>
      </w:r>
      <w:r>
        <w:t xml:space="preserve">tiks</w:t>
      </w:r>
      <w:r>
        <w:rPr>
          <w:spacing w:val="-8"/>
        </w:rPr>
        <w:t xml:space="preserve"> </w:t>
      </w:r>
      <w:r>
        <w:t xml:space="preserve">apstrādāti kā arī tika izveidotas divas tabulas, balstoties uz kurām tālāk tiks veidota datu bāze.</w:t>
      </w:r>
      <w:r/>
    </w:p>
    <w:p>
      <w:pPr>
        <w:pStyle w:val="723"/>
        <w:pBdr/>
        <w:spacing w:before="21"/>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89376" behindDoc="1" locked="0" layoutInCell="1" allowOverlap="1">
                <wp:simplePos x="0" y="0"/>
                <wp:positionH relativeFrom="page">
                  <wp:posOffset>1424558</wp:posOffset>
                </wp:positionH>
                <wp:positionV relativeFrom="paragraph">
                  <wp:posOffset>174776</wp:posOffset>
                </wp:positionV>
                <wp:extent cx="4761032" cy="2607754"/>
                <wp:effectExtent l="0" t="0" r="0" b="0"/>
                <wp:wrapTopAndBottom/>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r/>
                      </pic:nvPicPr>
                      <pic:blipFill rotWithShape="1">
                        <a:blip r:embed="rId17"/>
                        <a:stretch/>
                      </pic:blipFill>
                      <pic:spPr bwMode="auto">
                        <a:xfrm>
                          <a:off x="0" y="0"/>
                          <a:ext cx="4761032" cy="260775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487589376;o:allowoverlap:true;o:allowincell:true;mso-position-horizontal-relative:page;margin-left:112.17pt;mso-position-horizontal:absolute;mso-position-vertical-relative:text;margin-top:13.76pt;mso-position-vertical:absolute;width:374.88pt;height:205.33pt;mso-wrap-distance-left:0.00pt;mso-wrap-distance-top:0.00pt;mso-wrap-distance-right:0.00pt;mso-wrap-distance-bottom:0.00pt;z-index:1;" stroked="false">
                <w10:wrap type="topAndBottom"/>
                <v:imagedata r:id="rId17" o:title=""/>
                <o:lock v:ext="edit" rotation="t"/>
              </v:shape>
            </w:pict>
          </mc:Fallback>
        </mc:AlternateContent>
      </w:r>
      <w:r>
        <w:rPr>
          <w:sz w:val="20"/>
        </w:rPr>
      </w:r>
    </w:p>
    <w:p>
      <w:pPr>
        <w:pStyle w:val="727"/>
        <w:numPr>
          <w:ilvl w:val="1"/>
          <w:numId w:val="3"/>
        </w:numPr>
        <w:pBdr/>
        <w:tabs>
          <w:tab w:val="left" w:leader="none" w:pos="3855"/>
        </w:tabs>
        <w:spacing w:after="0" w:before="0" w:line="237" w:lineRule="exact"/>
        <w:ind w:right="0" w:hanging="180" w:left="3855"/>
        <w:jc w:val="left"/>
        <w:rPr>
          <w:sz w:val="22"/>
        </w:rPr>
      </w:pPr>
      <w:r>
        <w:rPr>
          <w:sz w:val="24"/>
        </w:rPr>
        <w:t xml:space="preserve">attēls</w:t>
      </w:r>
      <w:r>
        <w:rPr>
          <w:spacing w:val="-2"/>
          <w:sz w:val="24"/>
        </w:rPr>
        <w:t xml:space="preserve"> </w:t>
      </w:r>
      <w:r>
        <w:rPr>
          <w:sz w:val="24"/>
        </w:rPr>
        <w:t xml:space="preserve">-</w:t>
      </w:r>
      <w:r>
        <w:rPr>
          <w:spacing w:val="-4"/>
          <w:sz w:val="24"/>
        </w:rPr>
        <w:t xml:space="preserve"> </w:t>
      </w:r>
      <w:r>
        <w:rPr>
          <w:sz w:val="24"/>
        </w:rPr>
        <w:t xml:space="preserve">Tabulu</w:t>
      </w:r>
      <w:r>
        <w:rPr>
          <w:spacing w:val="-3"/>
          <w:sz w:val="24"/>
        </w:rPr>
        <w:t xml:space="preserve"> </w:t>
      </w:r>
      <w:r>
        <w:rPr>
          <w:spacing w:val="-2"/>
          <w:sz w:val="24"/>
        </w:rPr>
        <w:t xml:space="preserve">struktūras</w:t>
      </w:r>
      <w:r>
        <w:rPr>
          <w:sz w:val="22"/>
        </w:rPr>
      </w:r>
    </w:p>
    <w:p>
      <w:pPr>
        <w:pStyle w:val="723"/>
        <w:pBdr/>
        <w:spacing/>
        <w:ind w:right="60" w:firstLine="850" w:left="3"/>
        <w:rPr/>
      </w:pPr>
      <w: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2567096</wp:posOffset>
                </wp:positionH>
                <wp:positionV relativeFrom="paragraph">
                  <wp:posOffset>551712</wp:posOffset>
                </wp:positionV>
                <wp:extent cx="2970082" cy="1549908"/>
                <wp:effectExtent l="0" t="0" r="0" b="0"/>
                <wp:wrapTopAndBottom/>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r/>
                      </pic:nvPicPr>
                      <pic:blipFill rotWithShape="1">
                        <a:blip r:embed="rId18"/>
                        <a:stretch/>
                      </pic:blipFill>
                      <pic:spPr bwMode="auto">
                        <a:xfrm>
                          <a:off x="0" y="0"/>
                          <a:ext cx="2970082" cy="154990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487589888;o:allowoverlap:true;o:allowincell:true;mso-position-horizontal-relative:page;margin-left:202.13pt;mso-position-horizontal:absolute;mso-position-vertical-relative:text;margin-top:43.44pt;mso-position-vertical:absolute;width:233.86pt;height:122.04pt;mso-wrap-distance-left:0.00pt;mso-wrap-distance-top:0.00pt;mso-wrap-distance-right:0.00pt;mso-wrap-distance-bottom:0.00pt;z-index:1;" stroked="false">
                <w10:wrap type="topAndBottom"/>
                <v:imagedata r:id="rId18" o:title=""/>
                <o:lock v:ext="edit" rotation="t"/>
              </v:shape>
            </w:pict>
          </mc:Fallback>
        </mc:AlternateContent>
      </w:r>
      <w:r>
        <w:t xml:space="preserve">No teorijā apskatītām bibliotēkām tika izvēlēta Kivy, un tika izveidots pirmais nelielais</w:t>
      </w:r>
      <w:r>
        <w:rPr>
          <w:spacing w:val="-2"/>
        </w:rPr>
        <w:t xml:space="preserve"> </w:t>
      </w:r>
      <w:r>
        <w:t xml:space="preserve">prototips,</w:t>
      </w:r>
      <w:r>
        <w:rPr>
          <w:spacing w:val="-3"/>
        </w:rPr>
        <w:t xml:space="preserve"> </w:t>
      </w:r>
      <w:r>
        <w:t xml:space="preserve">kā</w:t>
      </w:r>
      <w:r>
        <w:rPr>
          <w:spacing w:val="-5"/>
        </w:rPr>
        <w:t xml:space="preserve"> </w:t>
      </w:r>
      <w:r>
        <w:t xml:space="preserve">ari</w:t>
      </w:r>
      <w:r>
        <w:rPr>
          <w:spacing w:val="-5"/>
        </w:rPr>
        <w:t xml:space="preserve"> </w:t>
      </w:r>
      <w:r>
        <w:t xml:space="preserve">izmantojot</w:t>
      </w:r>
      <w:r>
        <w:rPr>
          <w:spacing w:val="-5"/>
        </w:rPr>
        <w:t xml:space="preserve"> </w:t>
      </w:r>
      <w:r>
        <w:t xml:space="preserve">SQLite</w:t>
      </w:r>
      <w:r>
        <w:rPr>
          <w:spacing w:val="-5"/>
        </w:rPr>
        <w:t xml:space="preserve"> </w:t>
      </w:r>
      <w:r>
        <w:t xml:space="preserve">un</w:t>
      </w:r>
      <w:r>
        <w:rPr>
          <w:spacing w:val="-3"/>
        </w:rPr>
        <w:t xml:space="preserve"> </w:t>
      </w:r>
      <w:r>
        <w:t xml:space="preserve">DB</w:t>
      </w:r>
      <w:r>
        <w:rPr>
          <w:spacing w:val="-3"/>
        </w:rPr>
        <w:t xml:space="preserve"> </w:t>
      </w:r>
      <w:r>
        <w:t xml:space="preserve">browser</w:t>
      </w:r>
      <w:r>
        <w:rPr>
          <w:spacing w:val="-3"/>
        </w:rPr>
        <w:t xml:space="preserve"> </w:t>
      </w:r>
      <w:r>
        <w:t xml:space="preserve">tika</w:t>
      </w:r>
      <w:r>
        <w:rPr>
          <w:spacing w:val="-5"/>
        </w:rPr>
        <w:t xml:space="preserve"> </w:t>
      </w:r>
      <w:r>
        <w:t xml:space="preserve">izveidota</w:t>
      </w:r>
      <w:r>
        <w:rPr>
          <w:spacing w:val="-5"/>
        </w:rPr>
        <w:t xml:space="preserve"> </w:t>
      </w:r>
      <w:r>
        <w:t xml:space="preserve">datu</w:t>
      </w:r>
      <w:r>
        <w:rPr>
          <w:spacing w:val="-3"/>
        </w:rPr>
        <w:t xml:space="preserve"> </w:t>
      </w:r>
      <w:r>
        <w:t xml:space="preserve">bāze</w:t>
      </w:r>
      <w:r>
        <w:rPr>
          <w:spacing w:val="-5"/>
        </w:rPr>
        <w:t xml:space="preserve"> </w:t>
      </w:r>
      <w:r>
        <w:t xml:space="preserve">ar</w:t>
      </w:r>
      <w:r>
        <w:rPr>
          <w:spacing w:val="-3"/>
        </w:rPr>
        <w:t xml:space="preserve"> </w:t>
      </w:r>
      <w:r>
        <w:t xml:space="preserve">2 tabulām - Skolēnu saraksts un Ieraksti.</w:t>
      </w:r>
      <w:r/>
    </w:p>
    <w:p>
      <w:pPr>
        <w:pStyle w:val="727"/>
        <w:numPr>
          <w:ilvl w:val="1"/>
          <w:numId w:val="3"/>
        </w:numPr>
        <w:pBdr/>
        <w:tabs>
          <w:tab w:val="left" w:leader="none" w:pos="3210"/>
        </w:tabs>
        <w:spacing w:after="0" w:before="76" w:line="240" w:lineRule="auto"/>
        <w:ind w:right="0" w:hanging="180" w:left="3210"/>
        <w:jc w:val="left"/>
        <w:rPr>
          <w:sz w:val="22"/>
        </w:rPr>
      </w:pPr>
      <w:r>
        <w:rPr>
          <w:sz w:val="24"/>
        </w:rPr>
        <w:t xml:space="preserve">attēls</w:t>
      </w:r>
      <w:r>
        <w:rPr>
          <w:spacing w:val="-1"/>
          <w:sz w:val="24"/>
        </w:rPr>
        <w:t xml:space="preserve"> </w:t>
      </w:r>
      <w:r>
        <w:rPr>
          <w:sz w:val="24"/>
        </w:rPr>
        <w:t xml:space="preserve">-</w:t>
      </w:r>
      <w:r>
        <w:rPr>
          <w:spacing w:val="-2"/>
          <w:sz w:val="24"/>
        </w:rPr>
        <w:t xml:space="preserve"> </w:t>
      </w:r>
      <w:r>
        <w:rPr>
          <w:sz w:val="24"/>
        </w:rPr>
        <w:t xml:space="preserve">Pirmā</w:t>
      </w:r>
      <w:r>
        <w:rPr>
          <w:spacing w:val="-4"/>
          <w:sz w:val="24"/>
        </w:rPr>
        <w:t xml:space="preserve"> </w:t>
      </w:r>
      <w:r>
        <w:rPr>
          <w:sz w:val="24"/>
        </w:rPr>
        <w:t xml:space="preserve">skice</w:t>
      </w:r>
      <w:r>
        <w:rPr>
          <w:spacing w:val="-4"/>
          <w:sz w:val="24"/>
        </w:rPr>
        <w:t xml:space="preserve"> </w:t>
      </w:r>
      <w:r>
        <w:rPr>
          <w:sz w:val="24"/>
        </w:rPr>
        <w:t xml:space="preserve">sistēmas </w:t>
      </w:r>
      <w:r>
        <w:rPr>
          <w:spacing w:val="-2"/>
          <w:sz w:val="24"/>
        </w:rPr>
        <w:t xml:space="preserve">struktūrai</w:t>
      </w:r>
      <w:r>
        <w:rPr>
          <w:sz w:val="22"/>
        </w:rPr>
      </w:r>
    </w:p>
    <w:p>
      <w:pPr>
        <w:pStyle w:val="727"/>
        <w:pBdr/>
        <w:spacing w:after="0" w:line="240" w:lineRule="auto"/>
        <w:ind/>
        <w:jc w:val="left"/>
        <w:rPr>
          <w:sz w:val="22"/>
        </w:rPr>
        <w:sectPr>
          <w:footnotePr/>
          <w:endnotePr/>
          <w:type w:val="nextPage"/>
          <w:pgSz w:h="16840" w:orient="portrait" w:w="11910"/>
          <w:pgMar w:top="1360" w:right="1275" w:bottom="1240" w:left="1417" w:header="0" w:footer="1049" w:gutter="0"/>
          <w:cols w:num="1" w:sep="0" w:space="1701" w:equalWidth="1"/>
        </w:sectPr>
      </w:pPr>
      <w:r>
        <w:rPr>
          <w:sz w:val="22"/>
        </w:rPr>
      </w:r>
      <w:r>
        <w:rPr>
          <w:sz w:val="22"/>
        </w:rPr>
      </w:r>
    </w:p>
    <w:p>
      <w:pPr>
        <w:pBdr/>
        <w:spacing w:line="240" w:lineRule="auto"/>
        <w:ind w:right="0" w:firstLine="0" w:left="3011"/>
        <w:rPr>
          <w:sz w:val="20"/>
        </w:rPr>
      </w:pPr>
      <w:r>
        <w:rPr>
          <w:sz w:val="20"/>
        </w:rPr>
        <mc:AlternateContent>
          <mc:Choice Requires="wpg">
            <w:drawing>
              <wp:inline xmlns:wp="http://schemas.openxmlformats.org/drawingml/2006/wordprocessingDrawing" distT="0" distB="0" distL="0" distR="0">
                <wp:extent cx="2457913" cy="2139124"/>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r/>
                      </pic:nvPicPr>
                      <pic:blipFill rotWithShape="1">
                        <a:blip r:embed="rId19"/>
                        <a:stretch/>
                      </pic:blipFill>
                      <pic:spPr bwMode="auto">
                        <a:xfrm>
                          <a:off x="0" y="0"/>
                          <a:ext cx="2457913" cy="2139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93.54pt;height:168.43pt;mso-wrap-distance-left:0.00pt;mso-wrap-distance-top:0.00pt;mso-wrap-distance-right:0.00pt;mso-wrap-distance-bottom:0.00pt;z-index:1;" stroked="false">
                <v:imagedata r:id="rId19" o:title=""/>
                <o:lock v:ext="edit" rotation="t"/>
              </v:shape>
            </w:pict>
          </mc:Fallback>
        </mc:AlternateContent>
      </w:r>
      <w:r>
        <w:rPr>
          <w:sz w:val="20"/>
        </w:rPr>
      </w:r>
      <w:r>
        <w:rPr>
          <w:sz w:val="20"/>
        </w:rPr>
      </w:r>
    </w:p>
    <w:p>
      <w:pPr>
        <w:pStyle w:val="727"/>
        <w:numPr>
          <w:ilvl w:val="1"/>
          <w:numId w:val="3"/>
        </w:numPr>
        <w:pBdr/>
        <w:tabs>
          <w:tab w:val="left" w:leader="none" w:pos="3715"/>
        </w:tabs>
        <w:spacing w:after="0" w:before="28" w:line="240" w:lineRule="auto"/>
        <w:ind w:right="0" w:hanging="180" w:left="3715"/>
        <w:jc w:val="left"/>
        <w:rPr>
          <w:sz w:val="22"/>
        </w:rPr>
      </w:pPr>
      <w:r>
        <w:rPr>
          <w:sz w:val="24"/>
        </w:rPr>
        <w:t xml:space="preserve">attēls</w:t>
      </w:r>
      <w:r>
        <w:rPr>
          <w:spacing w:val="-1"/>
          <w:sz w:val="24"/>
        </w:rPr>
        <w:t xml:space="preserve"> </w:t>
      </w:r>
      <w:r>
        <w:rPr>
          <w:sz w:val="24"/>
        </w:rPr>
        <w:t xml:space="preserve">-</w:t>
      </w:r>
      <w:r>
        <w:rPr>
          <w:spacing w:val="-2"/>
          <w:sz w:val="24"/>
        </w:rPr>
        <w:t xml:space="preserve"> </w:t>
      </w:r>
      <w:r>
        <w:rPr>
          <w:sz w:val="24"/>
        </w:rPr>
        <w:t xml:space="preserve">Datu</w:t>
      </w:r>
      <w:r>
        <w:rPr>
          <w:spacing w:val="-2"/>
          <w:sz w:val="24"/>
        </w:rPr>
        <w:t xml:space="preserve"> </w:t>
      </w:r>
      <w:r>
        <w:rPr>
          <w:sz w:val="24"/>
        </w:rPr>
        <w:t xml:space="preserve">bāzes</w:t>
      </w:r>
      <w:r>
        <w:rPr>
          <w:spacing w:val="-1"/>
          <w:sz w:val="24"/>
        </w:rPr>
        <w:t xml:space="preserve"> </w:t>
      </w:r>
      <w:r>
        <w:rPr>
          <w:spacing w:val="-2"/>
          <w:sz w:val="24"/>
        </w:rPr>
        <w:t xml:space="preserve">struktūra</w:t>
      </w:r>
      <w:r>
        <w:rPr>
          <w:sz w:val="22"/>
        </w:rPr>
      </w:r>
    </w:p>
    <w:p>
      <w:pPr>
        <w:pStyle w:val="723"/>
        <w:pBdr/>
        <w:spacing/>
        <w:ind/>
        <w:rPr>
          <w:sz w:val="20"/>
        </w:rPr>
      </w:pPr>
      <w:r>
        <w:rPr>
          <w:sz w:val="20"/>
        </w:rPr>
      </w:r>
      <w:r>
        <w:rPr>
          <w:sz w:val="20"/>
        </w:rPr>
      </w:r>
    </w:p>
    <w:p>
      <w:pPr>
        <w:pStyle w:val="723"/>
        <w:pBdr/>
        <w:spacing w:before="65"/>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90400" behindDoc="1" locked="0" layoutInCell="1" allowOverlap="1">
                <wp:simplePos x="0" y="0"/>
                <wp:positionH relativeFrom="page">
                  <wp:posOffset>2003679</wp:posOffset>
                </wp:positionH>
                <wp:positionV relativeFrom="paragraph">
                  <wp:posOffset>202592</wp:posOffset>
                </wp:positionV>
                <wp:extent cx="3539636" cy="2632614"/>
                <wp:effectExtent l="0" t="0" r="0" b="0"/>
                <wp:wrapTopAndBottom/>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r/>
                      </pic:nvPicPr>
                      <pic:blipFill rotWithShape="1">
                        <a:blip r:embed="rId20"/>
                        <a:stretch/>
                      </pic:blipFill>
                      <pic:spPr bwMode="auto">
                        <a:xfrm>
                          <a:off x="0" y="0"/>
                          <a:ext cx="3539636" cy="263261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487590400;o:allowoverlap:true;o:allowincell:true;mso-position-horizontal-relative:page;margin-left:157.77pt;mso-position-horizontal:absolute;mso-position-vertical-relative:text;margin-top:15.95pt;mso-position-vertical:absolute;width:278.71pt;height:207.29pt;mso-wrap-distance-left:0.00pt;mso-wrap-distance-top:0.00pt;mso-wrap-distance-right:0.00pt;mso-wrap-distance-bottom:0.00pt;z-index:1;" stroked="false">
                <w10:wrap type="topAndBottom"/>
                <v:imagedata r:id="rId20" o:title=""/>
                <o:lock v:ext="edit" rotation="t"/>
              </v:shape>
            </w:pict>
          </mc:Fallback>
        </mc:AlternateContent>
      </w:r>
      <w:r>
        <w:rPr>
          <w:sz w:val="20"/>
        </w:rPr>
      </w:r>
    </w:p>
    <w:p>
      <w:pPr>
        <w:pStyle w:val="727"/>
        <w:numPr>
          <w:ilvl w:val="1"/>
          <w:numId w:val="3"/>
        </w:numPr>
        <w:pBdr/>
        <w:tabs>
          <w:tab w:val="left" w:leader="none" w:pos="3935"/>
        </w:tabs>
        <w:spacing w:after="0" w:before="21" w:line="240" w:lineRule="auto"/>
        <w:ind w:right="0" w:hanging="300" w:left="3935"/>
        <w:jc w:val="left"/>
        <w:rPr>
          <w:sz w:val="22"/>
        </w:rPr>
      </w:pPr>
      <w:r>
        <w:rPr>
          <w:sz w:val="24"/>
        </w:rPr>
        <w:t xml:space="preserve">attēls</w:t>
      </w:r>
      <w:r>
        <w:rPr>
          <w:spacing w:val="-3"/>
          <w:sz w:val="24"/>
        </w:rPr>
        <w:t xml:space="preserve"> </w:t>
      </w:r>
      <w:r>
        <w:rPr>
          <w:sz w:val="24"/>
        </w:rPr>
        <w:t xml:space="preserve">-</w:t>
      </w:r>
      <w:r>
        <w:rPr>
          <w:spacing w:val="-3"/>
          <w:sz w:val="24"/>
        </w:rPr>
        <w:t xml:space="preserve"> </w:t>
      </w:r>
      <w:r>
        <w:rPr>
          <w:sz w:val="24"/>
        </w:rPr>
        <w:t xml:space="preserve">Pirmais</w:t>
      </w:r>
      <w:r>
        <w:rPr>
          <w:spacing w:val="-3"/>
          <w:sz w:val="24"/>
        </w:rPr>
        <w:t xml:space="preserve"> </w:t>
      </w:r>
      <w:r>
        <w:rPr>
          <w:spacing w:val="-2"/>
          <w:sz w:val="24"/>
        </w:rPr>
        <w:t xml:space="preserve">prototips</w:t>
      </w:r>
      <w:r>
        <w:rPr>
          <w:sz w:val="22"/>
        </w:rPr>
      </w:r>
    </w:p>
    <w:p>
      <w:pPr>
        <w:pStyle w:val="723"/>
        <w:pBdr/>
        <w:spacing w:before="3"/>
        <w:ind/>
        <w:rPr/>
      </w:pPr>
      <w:r/>
      <w:r/>
    </w:p>
    <w:p>
      <w:pPr>
        <w:pBdr/>
        <w:spacing w:before="0" w:line="259" w:lineRule="auto"/>
        <w:ind w:right="137" w:firstLine="720" w:left="3"/>
        <w:jc w:val="both"/>
        <w:rPr>
          <w:sz w:val="22"/>
        </w:rPr>
      </w:pPr>
      <w:r>
        <w:rPr>
          <w:sz w:val="24"/>
        </w:rPr>
        <w:t xml:space="preserve">Pēc pirmā prototipa izveides tika uzrakstīta programmatūras specifikācija, kurā tika aprakstītas visas nepieciešamās funkcijas. PPS ietvēra sevī tādas funkcijas kā - </w:t>
      </w:r>
      <w:r>
        <w:rPr>
          <w:sz w:val="22"/>
        </w:rPr>
        <w:t xml:space="preserve">Autorizācijas, Atslēgšanās, Profila datu rediģēšana (Vārds, Uzvārds, Parole), </w:t>
      </w:r>
      <w:r>
        <w:rPr>
          <w:sz w:val="22"/>
        </w:rPr>
        <w:t xml:space="preserve">Jauna profila izveide, Jauna skolēna izveide, Skolēna arhivēšana, Skolēna datu rediģēšana, Skolēnu atlase, Jauna ieraksta izveide, Ieraksta dzēšana, Ieraksta datu rediģēšana, Eksports uz Excel (Printēšanai), Izmaiņu žurnāla veidošana, Saglabāšanas iespēja.</w:t>
      </w:r>
      <w:r>
        <w:rPr>
          <w:sz w:val="22"/>
        </w:rPr>
      </w:r>
    </w:p>
    <w:p>
      <w:pPr>
        <w:pStyle w:val="726"/>
        <w:pBdr/>
        <w:spacing w:before="161"/>
        <w:ind w:left="724"/>
        <w:rPr/>
      </w:pPr>
      <w:r>
        <w:t xml:space="preserve">Nākamās</w:t>
      </w:r>
      <w:r>
        <w:rPr>
          <w:spacing w:val="-4"/>
        </w:rPr>
        <w:t xml:space="preserve"> </w:t>
      </w:r>
      <w:r>
        <w:t xml:space="preserve">intervijas</w:t>
      </w:r>
      <w:r>
        <w:rPr>
          <w:spacing w:val="-3"/>
        </w:rPr>
        <w:t xml:space="preserve"> </w:t>
      </w:r>
      <w:r>
        <w:t xml:space="preserve">un</w:t>
      </w:r>
      <w:r>
        <w:rPr>
          <w:spacing w:val="-4"/>
        </w:rPr>
        <w:t xml:space="preserve"> </w:t>
      </w:r>
      <w:r>
        <w:t xml:space="preserve">funkciju</w:t>
      </w:r>
      <w:r>
        <w:rPr>
          <w:spacing w:val="-3"/>
        </w:rPr>
        <w:t xml:space="preserve"> </w:t>
      </w:r>
      <w:r>
        <w:rPr>
          <w:spacing w:val="-2"/>
        </w:rPr>
        <w:t xml:space="preserve">realizācija</w:t>
      </w:r>
      <w:r/>
    </w:p>
    <w:p>
      <w:pPr>
        <w:pStyle w:val="723"/>
        <w:pBdr/>
        <w:spacing w:before="180" w:line="259" w:lineRule="auto"/>
        <w:ind w:right="140" w:firstLine="720" w:left="3"/>
        <w:jc w:val="both"/>
        <w:rPr/>
      </w:pPr>
      <w:r>
        <w:t xml:space="preserve">Prototips tika parādīts</w:t>
      </w:r>
      <w:r>
        <w:t xml:space="preserve"> medmāsām un tika aprunāts logrīku izkārtojums. Kad visas potenciālās problēmas tika izrunātas un prototips tika apstiprināts, tika realizēta UI elementu minimālā funkcionalitāte. Tika implementētas funkcijas, kas ļāva lietotājam pārvietoties starp logiem,</w:t>
      </w:r>
      <w:r>
        <w:rPr>
          <w:spacing w:val="-9"/>
        </w:rPr>
        <w:t xml:space="preserve"> </w:t>
      </w:r>
      <w:r>
        <w:t xml:space="preserve">kā</w:t>
      </w:r>
      <w:r>
        <w:rPr>
          <w:spacing w:val="-5"/>
        </w:rPr>
        <w:t xml:space="preserve"> </w:t>
      </w:r>
      <w:r>
        <w:t xml:space="preserve">arī</w:t>
      </w:r>
      <w:r>
        <w:rPr>
          <w:spacing w:val="-10"/>
        </w:rPr>
        <w:t xml:space="preserve"> </w:t>
      </w:r>
      <w:r>
        <w:t xml:space="preserve">tika</w:t>
      </w:r>
      <w:r>
        <w:rPr>
          <w:spacing w:val="-10"/>
        </w:rPr>
        <w:t xml:space="preserve"> </w:t>
      </w:r>
      <w:r>
        <w:t xml:space="preserve">izveidota</w:t>
      </w:r>
      <w:r>
        <w:rPr>
          <w:spacing w:val="-10"/>
        </w:rPr>
        <w:t xml:space="preserve"> </w:t>
      </w:r>
      <w:r>
        <w:t xml:space="preserve">funkcija,</w:t>
      </w:r>
      <w:r>
        <w:rPr>
          <w:spacing w:val="-9"/>
        </w:rPr>
        <w:t xml:space="preserve"> </w:t>
      </w:r>
      <w:r>
        <w:t xml:space="preserve">kas</w:t>
      </w:r>
      <w:r>
        <w:rPr>
          <w:spacing w:val="-7"/>
        </w:rPr>
        <w:t xml:space="preserve"> </w:t>
      </w:r>
      <w:r>
        <w:t xml:space="preserve">ļauj</w:t>
      </w:r>
      <w:r>
        <w:rPr>
          <w:spacing w:val="-5"/>
        </w:rPr>
        <w:t xml:space="preserve"> </w:t>
      </w:r>
      <w:r>
        <w:t xml:space="preserve">lietotājam</w:t>
      </w:r>
      <w:r>
        <w:rPr>
          <w:spacing w:val="-10"/>
        </w:rPr>
        <w:t xml:space="preserve"> </w:t>
      </w:r>
      <w:r>
        <w:t xml:space="preserve">izvēlēties</w:t>
      </w:r>
      <w:r>
        <w:rPr>
          <w:spacing w:val="-7"/>
        </w:rPr>
        <w:t xml:space="preserve"> </w:t>
      </w:r>
      <w:r>
        <w:t xml:space="preserve">kādu</w:t>
      </w:r>
      <w:r>
        <w:rPr>
          <w:spacing w:val="-9"/>
        </w:rPr>
        <w:t xml:space="preserve"> </w:t>
      </w:r>
      <w:r>
        <w:t xml:space="preserve">no</w:t>
      </w:r>
      <w:r>
        <w:rPr>
          <w:spacing w:val="-9"/>
        </w:rPr>
        <w:t xml:space="preserve"> </w:t>
      </w:r>
      <w:r>
        <w:t xml:space="preserve">skolēniem.</w:t>
      </w:r>
      <w:r>
        <w:rPr>
          <w:spacing w:val="-9"/>
        </w:rPr>
        <w:t xml:space="preserve"> </w:t>
      </w:r>
      <w:r>
        <w:t xml:space="preserve">Dati</w:t>
      </w:r>
      <w:r>
        <w:rPr>
          <w:spacing w:val="-10"/>
        </w:rPr>
        <w:t xml:space="preserve"> </w:t>
      </w:r>
      <w:r>
        <w:t xml:space="preserve">par izvēlēto</w:t>
      </w:r>
      <w:r>
        <w:rPr>
          <w:spacing w:val="-15"/>
        </w:rPr>
        <w:t xml:space="preserve"> </w:t>
      </w:r>
      <w:r>
        <w:t xml:space="preserve">skolēnu</w:t>
      </w:r>
      <w:r>
        <w:rPr>
          <w:spacing w:val="-15"/>
        </w:rPr>
        <w:t xml:space="preserve"> </w:t>
      </w:r>
      <w:r>
        <w:t xml:space="preserve">tiek</w:t>
      </w:r>
      <w:r>
        <w:rPr>
          <w:spacing w:val="-15"/>
        </w:rPr>
        <w:t xml:space="preserve"> </w:t>
      </w:r>
      <w:r>
        <w:t xml:space="preserve">nolasīti</w:t>
      </w:r>
      <w:r>
        <w:rPr>
          <w:spacing w:val="-15"/>
        </w:rPr>
        <w:t xml:space="preserve"> </w:t>
      </w:r>
      <w:r>
        <w:t xml:space="preserve">no</w:t>
      </w:r>
      <w:r>
        <w:rPr>
          <w:spacing w:val="-15"/>
        </w:rPr>
        <w:t xml:space="preserve"> </w:t>
      </w:r>
      <w:r>
        <w:t xml:space="preserve">datubāzes</w:t>
      </w:r>
      <w:r>
        <w:rPr>
          <w:spacing w:val="-15"/>
        </w:rPr>
        <w:t xml:space="preserve"> </w:t>
      </w:r>
      <w:r>
        <w:t xml:space="preserve">un</w:t>
      </w:r>
      <w:r>
        <w:rPr>
          <w:spacing w:val="-15"/>
        </w:rPr>
        <w:t xml:space="preserve"> </w:t>
      </w:r>
      <w:r>
        <w:t xml:space="preserve">attēloti</w:t>
      </w:r>
      <w:r>
        <w:rPr>
          <w:spacing w:val="-15"/>
        </w:rPr>
        <w:t xml:space="preserve"> </w:t>
      </w:r>
      <w:r>
        <w:t xml:space="preserve">uz</w:t>
      </w:r>
      <w:r>
        <w:rPr>
          <w:spacing w:val="-15"/>
        </w:rPr>
        <w:t xml:space="preserve"> </w:t>
      </w:r>
      <w:r>
        <w:t xml:space="preserve">ekrāna.</w:t>
      </w:r>
      <w:r>
        <w:rPr>
          <w:spacing w:val="-15"/>
        </w:rPr>
        <w:t xml:space="preserve"> </w:t>
      </w:r>
      <w:r>
        <w:t xml:space="preserve">Tika</w:t>
      </w:r>
      <w:r>
        <w:rPr>
          <w:spacing w:val="-15"/>
        </w:rPr>
        <w:t xml:space="preserve"> </w:t>
      </w:r>
      <w:r>
        <w:t xml:space="preserve">izveidotas</w:t>
      </w:r>
      <w:r>
        <w:rPr>
          <w:spacing w:val="-15"/>
        </w:rPr>
        <w:t xml:space="preserve"> </w:t>
      </w:r>
      <w:r>
        <w:t xml:space="preserve">vairākas</w:t>
      </w:r>
      <w:r>
        <w:rPr>
          <w:spacing w:val="-15"/>
        </w:rPr>
        <w:t xml:space="preserve"> </w:t>
      </w:r>
      <w:r>
        <w:t xml:space="preserve">klases, kas atvieglotu turpmāk stilizēt programmu.</w:t>
      </w:r>
      <w:r/>
    </w:p>
    <w:p>
      <w:pPr>
        <w:pStyle w:val="723"/>
        <w:pBdr/>
        <w:spacing w:after="0" w:line="259" w:lineRule="auto"/>
        <w:ind/>
        <w:jc w:val="both"/>
        <w:rPr/>
        <w:sectPr>
          <w:footnotePr/>
          <w:endnotePr/>
          <w:type w:val="nextPage"/>
          <w:pgSz w:h="16840" w:orient="portrait" w:w="11910"/>
          <w:pgMar w:top="1420" w:right="1275" w:bottom="1240" w:left="1417" w:header="0" w:footer="1049" w:gutter="0"/>
          <w:cols w:num="1" w:sep="0" w:space="1701" w:equalWidth="1"/>
        </w:sectPr>
      </w:pPr>
      <w:r/>
      <w:r/>
    </w:p>
    <w:p>
      <w:pPr>
        <w:pBdr/>
        <w:spacing w:line="240" w:lineRule="auto"/>
        <w:ind w:right="0" w:firstLine="0" w:left="852"/>
        <w:rPr>
          <w:sz w:val="20"/>
        </w:rPr>
      </w:pPr>
      <w:r>
        <w:rPr>
          <w:sz w:val="20"/>
        </w:rPr>
        <mc:AlternateContent>
          <mc:Choice Requires="wpg">
            <w:drawing>
              <wp:inline xmlns:wp="http://schemas.openxmlformats.org/drawingml/2006/wordprocessingDrawing" distT="0" distB="0" distL="0" distR="0">
                <wp:extent cx="4568556" cy="2359152"/>
                <wp:effectExtent l="0" t="0" r="0" b="0"/>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r/>
                      </pic:nvPicPr>
                      <pic:blipFill rotWithShape="1">
                        <a:blip r:embed="rId21"/>
                        <a:stretch/>
                      </pic:blipFill>
                      <pic:spPr bwMode="auto">
                        <a:xfrm>
                          <a:off x="0" y="0"/>
                          <a:ext cx="4568556" cy="2359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59.73pt;height:185.76pt;mso-wrap-distance-left:0.00pt;mso-wrap-distance-top:0.00pt;mso-wrap-distance-right:0.00pt;mso-wrap-distance-bottom:0.00pt;z-index:1;" stroked="false">
                <v:imagedata r:id="rId21" o:title=""/>
                <o:lock v:ext="edit" rotation="t"/>
              </v:shape>
            </w:pict>
          </mc:Fallback>
        </mc:AlternateContent>
      </w:r>
      <w:r>
        <w:rPr>
          <w:sz w:val="20"/>
        </w:rPr>
      </w:r>
      <w:r>
        <w:rPr>
          <w:sz w:val="20"/>
        </w:rPr>
      </w:r>
    </w:p>
    <w:p>
      <w:pPr>
        <w:pStyle w:val="727"/>
        <w:numPr>
          <w:ilvl w:val="1"/>
          <w:numId w:val="3"/>
        </w:numPr>
        <w:pBdr/>
        <w:tabs>
          <w:tab w:val="left" w:leader="none" w:pos="3925"/>
        </w:tabs>
        <w:spacing w:after="0" w:before="6" w:line="240" w:lineRule="auto"/>
        <w:ind w:right="0" w:hanging="300" w:left="3925"/>
        <w:jc w:val="left"/>
        <w:rPr>
          <w:sz w:val="22"/>
        </w:rPr>
      </w:pPr>
      <w:r>
        <w:rPr>
          <w:sz w:val="24"/>
        </w:rPr>
        <w:t xml:space="preserve">attēls</w:t>
      </w:r>
      <w:r>
        <w:rPr>
          <w:spacing w:val="-2"/>
          <w:sz w:val="24"/>
        </w:rPr>
        <w:t xml:space="preserve"> </w:t>
      </w:r>
      <w:r>
        <w:rPr>
          <w:sz w:val="24"/>
        </w:rPr>
        <w:t xml:space="preserve">-</w:t>
      </w:r>
      <w:r>
        <w:rPr>
          <w:spacing w:val="-3"/>
          <w:sz w:val="24"/>
        </w:rPr>
        <w:t xml:space="preserve"> </w:t>
      </w:r>
      <w:r>
        <w:rPr>
          <w:sz w:val="24"/>
        </w:rPr>
        <w:t xml:space="preserve">Attīstīts</w:t>
      </w:r>
      <w:r>
        <w:rPr>
          <w:spacing w:val="-2"/>
          <w:sz w:val="24"/>
        </w:rPr>
        <w:t xml:space="preserve"> prototips</w:t>
      </w:r>
      <w:r>
        <w:rPr>
          <w:sz w:val="22"/>
        </w:rPr>
      </w:r>
    </w:p>
    <w:p>
      <w:pPr>
        <w:pStyle w:val="723"/>
        <w:pBdr/>
        <w:spacing/>
        <w:ind/>
        <w:rPr/>
      </w:pPr>
      <w:r/>
      <w:r/>
    </w:p>
    <w:p>
      <w:pPr>
        <w:pStyle w:val="723"/>
        <w:pBdr/>
        <w:spacing/>
        <w:ind/>
        <w:rPr/>
      </w:pPr>
      <w:r/>
      <w:r/>
    </w:p>
    <w:p>
      <w:pPr>
        <w:pStyle w:val="723"/>
        <w:pBdr/>
        <w:spacing w:before="34"/>
        <w:ind/>
        <w:rPr/>
      </w:pPr>
      <w:r/>
      <w:r/>
    </w:p>
    <w:p>
      <w:pPr>
        <w:pStyle w:val="725"/>
        <w:numPr>
          <w:ilvl w:val="2"/>
          <w:numId w:val="2"/>
        </w:numPr>
        <w:pBdr/>
        <w:tabs>
          <w:tab w:val="left" w:leader="none" w:pos="4255"/>
        </w:tabs>
        <w:spacing w:after="0" w:before="0" w:line="240" w:lineRule="auto"/>
        <w:ind w:right="0" w:hanging="700" w:left="4255"/>
        <w:jc w:val="both"/>
        <w:rPr/>
      </w:pPr>
      <w:r/>
      <w:bookmarkStart w:id="31" w:name="2.2.1. GUI izvēle"/>
      <w:r/>
      <w:bookmarkEnd w:id="31"/>
      <w:r>
        <w:rPr>
          <w:b w:val="0"/>
        </w:rPr>
      </w:r>
      <w:bookmarkStart w:id="32" w:name="_bookmark15"/>
      <w:r/>
      <w:bookmarkEnd w:id="32"/>
      <w:r>
        <w:t xml:space="preserve">GUI</w:t>
      </w:r>
      <w:r>
        <w:rPr>
          <w:spacing w:val="-1"/>
        </w:rPr>
        <w:t xml:space="preserve"> </w:t>
      </w:r>
      <w:r>
        <w:rPr>
          <w:spacing w:val="-2"/>
        </w:rPr>
        <w:t xml:space="preserve">izvēle</w:t>
      </w:r>
      <w:r/>
    </w:p>
    <w:p>
      <w:pPr>
        <w:pStyle w:val="723"/>
        <w:pBdr/>
        <w:spacing w:before="6"/>
        <w:ind w:right="143" w:firstLine="850" w:left="3"/>
        <w:jc w:val="both"/>
        <w:rPr/>
      </w:pPr>
      <w:r>
        <w:t xml:space="preserve">Pirms GUI bibliotēkas izvēles tika definēti nosacījumi, kuri ir svarīgi tieši šim projektam.</w:t>
      </w:r>
      <w:r>
        <w:rPr>
          <w:spacing w:val="-14"/>
        </w:rPr>
        <w:t xml:space="preserve"> </w:t>
      </w:r>
      <w:r>
        <w:t xml:space="preserve">Tie</w:t>
      </w:r>
      <w:r>
        <w:rPr>
          <w:spacing w:val="-15"/>
        </w:rPr>
        <w:t xml:space="preserve"> </w:t>
      </w:r>
      <w:r>
        <w:t xml:space="preserve">bija:</w:t>
      </w:r>
      <w:r>
        <w:rPr>
          <w:spacing w:val="-15"/>
        </w:rPr>
        <w:t xml:space="preserve"> </w:t>
      </w:r>
      <w:r>
        <w:t xml:space="preserve">Bibliotēka</w:t>
      </w:r>
      <w:r>
        <w:rPr>
          <w:spacing w:val="-15"/>
        </w:rPr>
        <w:t xml:space="preserve"> </w:t>
      </w:r>
      <w:r>
        <w:t xml:space="preserve">atbalsta</w:t>
      </w:r>
      <w:r>
        <w:rPr>
          <w:spacing w:val="-15"/>
        </w:rPr>
        <w:t xml:space="preserve"> </w:t>
      </w:r>
      <w:r>
        <w:t xml:space="preserve">logrīku</w:t>
      </w:r>
      <w:r>
        <w:rPr>
          <w:spacing w:val="-14"/>
        </w:rPr>
        <w:t xml:space="preserve"> </w:t>
      </w:r>
      <w:r>
        <w:t xml:space="preserve">stilizāciju</w:t>
      </w:r>
      <w:r>
        <w:rPr>
          <w:spacing w:val="-14"/>
        </w:rPr>
        <w:t xml:space="preserve"> </w:t>
      </w:r>
      <w:r>
        <w:t xml:space="preserve">pietiekami,</w:t>
      </w:r>
      <w:r>
        <w:rPr>
          <w:spacing w:val="-14"/>
        </w:rPr>
        <w:t xml:space="preserve"> </w:t>
      </w:r>
      <w:r>
        <w:t xml:space="preserve">lai</w:t>
      </w:r>
      <w:r>
        <w:rPr>
          <w:spacing w:val="-15"/>
        </w:rPr>
        <w:t xml:space="preserve"> </w:t>
      </w:r>
      <w:r>
        <w:t xml:space="preserve">ar</w:t>
      </w:r>
      <w:r>
        <w:rPr>
          <w:spacing w:val="-14"/>
        </w:rPr>
        <w:t xml:space="preserve"> </w:t>
      </w:r>
      <w:r>
        <w:t xml:space="preserve">to</w:t>
      </w:r>
      <w:r>
        <w:rPr>
          <w:spacing w:val="-14"/>
        </w:rPr>
        <w:t xml:space="preserve"> </w:t>
      </w:r>
      <w:r>
        <w:t xml:space="preserve">var</w:t>
      </w:r>
      <w:r>
        <w:rPr>
          <w:spacing w:val="-14"/>
        </w:rPr>
        <w:t xml:space="preserve"> </w:t>
      </w:r>
      <w:r>
        <w:t xml:space="preserve">panākt</w:t>
      </w:r>
      <w:r>
        <w:rPr>
          <w:spacing w:val="-15"/>
        </w:rPr>
        <w:t xml:space="preserve"> </w:t>
      </w:r>
      <w:r>
        <w:t xml:space="preserve">skaistu mūsdienīgu dizainu; Bibliotēku var izmantot bezmaksas; Liela izmēra sistēma nenoslogos datoru; Interfeiss, kas tika izveidots ar šo bibliotēku ir interaktīvs.</w:t>
      </w:r>
      <w:r/>
    </w:p>
    <w:p>
      <w:pPr>
        <w:pStyle w:val="723"/>
        <w:pBdr/>
        <w:spacing w:before="1"/>
        <w:ind w:right="137" w:firstLine="850" w:left="3"/>
        <w:jc w:val="both"/>
        <w:rPr/>
      </w:pPr>
      <w:r>
        <w:t xml:space="preserve">Bija svarīgi, lai uz ekrāna visi dati ir labi pārskatāmi, tāpēc tika veikti nelieli testi PyQt5,</w:t>
      </w:r>
      <w:r>
        <w:rPr>
          <w:spacing w:val="-10"/>
        </w:rPr>
        <w:t xml:space="preserve"> </w:t>
      </w:r>
      <w:r>
        <w:t xml:space="preserve">Kivy</w:t>
      </w:r>
      <w:r>
        <w:rPr>
          <w:spacing w:val="-10"/>
        </w:rPr>
        <w:t xml:space="preserve"> </w:t>
      </w:r>
      <w:r>
        <w:t xml:space="preserve">un</w:t>
      </w:r>
      <w:r>
        <w:rPr>
          <w:spacing w:val="-10"/>
        </w:rPr>
        <w:t xml:space="preserve"> </w:t>
      </w:r>
      <w:r>
        <w:t xml:space="preserve">WxPython.</w:t>
      </w:r>
      <w:r>
        <w:rPr>
          <w:spacing w:val="-7"/>
        </w:rPr>
        <w:t xml:space="preserve"> </w:t>
      </w:r>
      <w:r>
        <w:t xml:space="preserve">Tika</w:t>
      </w:r>
      <w:r>
        <w:rPr>
          <w:spacing w:val="-11"/>
        </w:rPr>
        <w:t xml:space="preserve"> </w:t>
      </w:r>
      <w:r>
        <w:t xml:space="preserve">uzrakstīti</w:t>
      </w:r>
      <w:r>
        <w:rPr>
          <w:spacing w:val="-11"/>
        </w:rPr>
        <w:t xml:space="preserve"> </w:t>
      </w:r>
      <w:r>
        <w:t xml:space="preserve">nelieli</w:t>
      </w:r>
      <w:r>
        <w:rPr>
          <w:spacing w:val="-11"/>
        </w:rPr>
        <w:t xml:space="preserve"> </w:t>
      </w:r>
      <w:r>
        <w:t xml:space="preserve">skripti,</w:t>
      </w:r>
      <w:r>
        <w:rPr>
          <w:spacing w:val="-10"/>
        </w:rPr>
        <w:t xml:space="preserve"> </w:t>
      </w:r>
      <w:r>
        <w:t xml:space="preserve">kas</w:t>
      </w:r>
      <w:r>
        <w:rPr>
          <w:spacing w:val="-8"/>
        </w:rPr>
        <w:t xml:space="preserve"> </w:t>
      </w:r>
      <w:r>
        <w:t xml:space="preserve">uz</w:t>
      </w:r>
      <w:r>
        <w:rPr>
          <w:spacing w:val="-11"/>
        </w:rPr>
        <w:t xml:space="preserve"> </w:t>
      </w:r>
      <w:r>
        <w:t xml:space="preserve">ekrānu</w:t>
      </w:r>
      <w:r>
        <w:rPr>
          <w:spacing w:val="-10"/>
        </w:rPr>
        <w:t xml:space="preserve"> </w:t>
      </w:r>
      <w:r>
        <w:t xml:space="preserve">izvadīja</w:t>
      </w:r>
      <w:r>
        <w:rPr>
          <w:spacing w:val="-11"/>
        </w:rPr>
        <w:t xml:space="preserve"> </w:t>
      </w:r>
      <w:r>
        <w:t xml:space="preserve">praktiski</w:t>
      </w:r>
      <w:r>
        <w:rPr>
          <w:spacing w:val="-11"/>
        </w:rPr>
        <w:t xml:space="preserve"> </w:t>
      </w:r>
      <w:r>
        <w:t xml:space="preserve">visus </w:t>
      </w:r>
      <w:r>
        <w:t xml:space="preserve">katrā bibliotēkā piedāvājamos logrīkus. Bija apskatīts kā tos logrīkus var izvietot uz ekrāna kādas ir kostumizācijas iespējas. Tika apskatītas papildus bibliotēkas, piemēram, kivymd vai daudzi moduļi kurus piedāvā PyQt. Pēc visas nepiemērotās bibliotēkas </w:t>
      </w:r>
      <w:r>
        <w:t xml:space="preserve">tika atfiltrētas, palika divi galvenie kandidāti - PyQt5 un Kivy. Izvēle krita uz Kivy GUI bibliotēku un iemesls tam bija licence. Kivy ir salīdzinoši jauna bibliotēka un izmanto nedaudz savādāku pieeju, kura savukārt veicina daudz kostumizācijas iespējas.</w:t>
      </w:r>
      <w:r/>
    </w:p>
    <w:p>
      <w:pPr>
        <w:pStyle w:val="723"/>
        <w:pBdr/>
        <w:spacing w:before="269"/>
        <w:ind/>
        <w:rPr>
          <w:sz w:val="28"/>
        </w:rPr>
      </w:pPr>
      <w:r>
        <w:rPr>
          <w:sz w:val="28"/>
        </w:rPr>
      </w:r>
      <w:r>
        <w:rPr>
          <w:sz w:val="28"/>
        </w:rPr>
      </w:r>
    </w:p>
    <w:p>
      <w:pPr>
        <w:pStyle w:val="725"/>
        <w:numPr>
          <w:ilvl w:val="2"/>
          <w:numId w:val="2"/>
        </w:numPr>
        <w:pBdr/>
        <w:tabs>
          <w:tab w:val="left" w:leader="none" w:pos="700"/>
        </w:tabs>
        <w:spacing w:after="0" w:before="0" w:line="240" w:lineRule="auto"/>
        <w:ind w:right="129" w:hanging="700" w:left="700"/>
        <w:jc w:val="center"/>
        <w:rPr/>
      </w:pPr>
      <w:r/>
      <w:bookmarkStart w:id="33" w:name="2.2.2. Dizaina risinājumi"/>
      <w:r/>
      <w:bookmarkEnd w:id="33"/>
      <w:r>
        <w:rPr>
          <w:b w:val="0"/>
        </w:rPr>
      </w:r>
      <w:bookmarkStart w:id="34" w:name="_bookmark16"/>
      <w:r/>
      <w:bookmarkEnd w:id="34"/>
      <w:r>
        <w:t xml:space="preserve">Dizaina</w:t>
      </w:r>
      <w:r>
        <w:rPr>
          <w:spacing w:val="1"/>
        </w:rPr>
        <w:t xml:space="preserve"> </w:t>
      </w:r>
      <w:r>
        <w:rPr>
          <w:spacing w:val="-2"/>
        </w:rPr>
        <w:t xml:space="preserve">risinājumi</w:t>
      </w:r>
      <w:r/>
    </w:p>
    <w:p>
      <w:pPr>
        <w:pStyle w:val="726"/>
        <w:pBdr/>
        <w:spacing/>
        <w:ind w:right="6541" w:left="716"/>
        <w:jc w:val="center"/>
        <w:rPr/>
      </w:pPr>
      <w:r>
        <w:t xml:space="preserve">Dizans un</w:t>
      </w:r>
      <w:r>
        <w:rPr>
          <w:spacing w:val="1"/>
        </w:rPr>
        <w:t xml:space="preserve"> </w:t>
      </w:r>
      <w:r>
        <w:rPr>
          <w:spacing w:val="-2"/>
        </w:rPr>
        <w:t xml:space="preserve">skices</w:t>
      </w:r>
      <w:r/>
    </w:p>
    <w:p>
      <w:pPr>
        <w:pStyle w:val="723"/>
        <w:pBdr/>
        <w:spacing w:before="275"/>
        <w:ind w:right="144" w:firstLine="850" w:left="3"/>
        <w:jc w:val="both"/>
        <w:rPr/>
      </w:pPr>
      <w:r>
        <w:t xml:space="preserve">Viens no mērķiem bija padarīt interfeisu vizuāli pievilcīgu un mūsdienīgu, kas kļuva par</w:t>
      </w:r>
      <w:r>
        <w:rPr>
          <w:spacing w:val="-4"/>
        </w:rPr>
        <w:t xml:space="preserve"> </w:t>
      </w:r>
      <w:r>
        <w:t xml:space="preserve">vienu</w:t>
      </w:r>
      <w:r>
        <w:rPr>
          <w:spacing w:val="-4"/>
        </w:rPr>
        <w:t xml:space="preserve"> </w:t>
      </w:r>
      <w:r>
        <w:t xml:space="preserve">no</w:t>
      </w:r>
      <w:r>
        <w:rPr>
          <w:spacing w:val="-4"/>
        </w:rPr>
        <w:t xml:space="preserve"> </w:t>
      </w:r>
      <w:r>
        <w:t xml:space="preserve">lielākām</w:t>
      </w:r>
      <w:r>
        <w:rPr>
          <w:spacing w:val="-6"/>
        </w:rPr>
        <w:t xml:space="preserve"> </w:t>
      </w:r>
      <w:r>
        <w:t xml:space="preserve">problēmām.</w:t>
      </w:r>
      <w:r>
        <w:rPr>
          <w:spacing w:val="-4"/>
        </w:rPr>
        <w:t xml:space="preserve"> </w:t>
      </w:r>
      <w:r>
        <w:t xml:space="preserve">Pārsvarā</w:t>
      </w:r>
      <w:r>
        <w:rPr>
          <w:spacing w:val="-6"/>
        </w:rPr>
        <w:t xml:space="preserve"> </w:t>
      </w:r>
      <w:r>
        <w:t xml:space="preserve">tāda izmēra</w:t>
      </w:r>
      <w:r>
        <w:rPr>
          <w:spacing w:val="-6"/>
        </w:rPr>
        <w:t xml:space="preserve"> </w:t>
      </w:r>
      <w:r>
        <w:t xml:space="preserve">tiek</w:t>
      </w:r>
      <w:r>
        <w:rPr>
          <w:spacing w:val="-4"/>
        </w:rPr>
        <w:t xml:space="preserve"> </w:t>
      </w:r>
      <w:r>
        <w:t xml:space="preserve">realizēts</w:t>
      </w:r>
      <w:r>
        <w:rPr>
          <w:spacing w:val="-3"/>
        </w:rPr>
        <w:t xml:space="preserve"> </w:t>
      </w:r>
      <w:r>
        <w:t xml:space="preserve">ar</w:t>
      </w:r>
      <w:r>
        <w:rPr>
          <w:spacing w:val="-4"/>
        </w:rPr>
        <w:t xml:space="preserve"> </w:t>
      </w:r>
      <w:r>
        <w:t xml:space="preserve">veselu</w:t>
      </w:r>
      <w:r>
        <w:rPr>
          <w:spacing w:val="-4"/>
        </w:rPr>
        <w:t xml:space="preserve"> </w:t>
      </w:r>
      <w:r>
        <w:t xml:space="preserve">komandu</w:t>
      </w:r>
      <w:r>
        <w:rPr>
          <w:spacing w:val="-4"/>
        </w:rPr>
        <w:t xml:space="preserve"> </w:t>
      </w:r>
      <w:r>
        <w:t xml:space="preserve">nevis vienu</w:t>
      </w:r>
      <w:r>
        <w:rPr>
          <w:spacing w:val="-10"/>
        </w:rPr>
        <w:t xml:space="preserve"> </w:t>
      </w:r>
      <w:r>
        <w:t xml:space="preserve">cilvēku.</w:t>
      </w:r>
      <w:r>
        <w:rPr>
          <w:spacing w:val="-10"/>
        </w:rPr>
        <w:t xml:space="preserve"> </w:t>
      </w:r>
      <w:r>
        <w:t xml:space="preserve">Komandā</w:t>
      </w:r>
      <w:r>
        <w:rPr>
          <w:spacing w:val="-11"/>
        </w:rPr>
        <w:t xml:space="preserve"> </w:t>
      </w:r>
      <w:r>
        <w:t xml:space="preserve">ir</w:t>
      </w:r>
      <w:r>
        <w:rPr>
          <w:spacing w:val="-10"/>
        </w:rPr>
        <w:t xml:space="preserve"> </w:t>
      </w:r>
      <w:r>
        <w:t xml:space="preserve">iespēja</w:t>
      </w:r>
      <w:r>
        <w:rPr>
          <w:spacing w:val="-11"/>
        </w:rPr>
        <w:t xml:space="preserve"> </w:t>
      </w:r>
      <w:r>
        <w:t xml:space="preserve">sadalīt</w:t>
      </w:r>
      <w:r>
        <w:rPr>
          <w:spacing w:val="-11"/>
        </w:rPr>
        <w:t xml:space="preserve"> </w:t>
      </w:r>
      <w:r>
        <w:t xml:space="preserve">pienākumus</w:t>
      </w:r>
      <w:r>
        <w:rPr>
          <w:spacing w:val="-9"/>
        </w:rPr>
        <w:t xml:space="preserve"> </w:t>
      </w:r>
      <w:r>
        <w:t xml:space="preserve">tā,</w:t>
      </w:r>
      <w:r>
        <w:rPr>
          <w:spacing w:val="-10"/>
        </w:rPr>
        <w:t xml:space="preserve"> </w:t>
      </w:r>
      <w:r>
        <w:t xml:space="preserve">lai</w:t>
      </w:r>
      <w:r>
        <w:rPr>
          <w:spacing w:val="-11"/>
        </w:rPr>
        <w:t xml:space="preserve"> </w:t>
      </w:r>
      <w:r>
        <w:t xml:space="preserve">katrs</w:t>
      </w:r>
      <w:r>
        <w:rPr>
          <w:spacing w:val="-9"/>
        </w:rPr>
        <w:t xml:space="preserve"> </w:t>
      </w:r>
      <w:r>
        <w:t xml:space="preserve">ir</w:t>
      </w:r>
      <w:r>
        <w:rPr>
          <w:spacing w:val="-10"/>
        </w:rPr>
        <w:t xml:space="preserve"> </w:t>
      </w:r>
      <w:r>
        <w:t xml:space="preserve">atbildīgs</w:t>
      </w:r>
      <w:r>
        <w:rPr>
          <w:spacing w:val="40"/>
        </w:rPr>
        <w:t xml:space="preserve"> </w:t>
      </w:r>
      <w:r>
        <w:t xml:space="preserve">par</w:t>
      </w:r>
      <w:r>
        <w:rPr>
          <w:spacing w:val="-10"/>
        </w:rPr>
        <w:t xml:space="preserve"> </w:t>
      </w:r>
      <w:r>
        <w:t xml:space="preserve">savu</w:t>
      </w:r>
      <w:r>
        <w:rPr>
          <w:spacing w:val="-10"/>
        </w:rPr>
        <w:t xml:space="preserve"> </w:t>
      </w:r>
      <w:r>
        <w:t xml:space="preserve">projekta </w:t>
      </w:r>
      <w:r>
        <w:rPr>
          <w:spacing w:val="-2"/>
        </w:rPr>
        <w:t xml:space="preserve">sastāvdaļu.</w:t>
      </w:r>
      <w:r/>
    </w:p>
    <w:p>
      <w:pPr>
        <w:pBdr/>
        <w:spacing w:line="240" w:lineRule="auto"/>
        <w:ind w:right="0" w:firstLine="0" w:left="2081"/>
        <w:rPr>
          <w:sz w:val="20"/>
        </w:rPr>
      </w:pPr>
      <w:r>
        <w:rPr>
          <w:sz w:val="20"/>
        </w:rPr>
        <mc:AlternateContent>
          <mc:Choice Requires="wpg">
            <w:drawing>
              <wp:inline xmlns:wp="http://schemas.openxmlformats.org/drawingml/2006/wordprocessingDrawing" distT="0" distB="0" distL="0" distR="0">
                <wp:extent cx="3657600" cy="1571625"/>
                <wp:effectExtent l="0" t="0" r="0" b="0"/>
                <wp:docPr id="14" name="Group 14"/>
                <wp:cNvGraphicFramePr/>
                <a:graphic xmlns:a="http://schemas.openxmlformats.org/drawingml/2006/main">
                  <a:graphicData uri="http://schemas.microsoft.com/office/word/2010/wordprocessingGroup">
                    <wpg:wgp>
                      <wpg:cNvGrpSpPr/>
                      <wpg:grpSpPr bwMode="auto">
                        <a:xfrm>
                          <a:off x="0" y="0"/>
                          <a:ext cx="3657600" cy="1571625"/>
                          <a:chExt cx="3657600" cy="1571625"/>
                        </a:xfrm>
                      </wpg:grpSpPr>
                      <pic:pic xmlns:pic="http://schemas.openxmlformats.org/drawingml/2006/picture">
                        <pic:nvPicPr>
                          <pic:cNvPr id="15" name="Image 15"/>
                          <pic:cNvPicPr/>
                          <pic:nvPr/>
                        </pic:nvPicPr>
                        <pic:blipFill rotWithShape="1">
                          <a:blip r:embed="rId22"/>
                          <a:stretch/>
                        </pic:blipFill>
                        <pic:spPr bwMode="auto">
                          <a:xfrm>
                            <a:off x="0" y="688289"/>
                            <a:ext cx="2828544" cy="883043"/>
                          </a:xfrm>
                          <a:prstGeom prst="rect">
                            <a:avLst/>
                          </a:prstGeom>
                        </pic:spPr>
                      </pic:pic>
                      <pic:pic xmlns:pic="http://schemas.openxmlformats.org/drawingml/2006/picture">
                        <pic:nvPicPr>
                          <pic:cNvPr id="16" name="Image 16"/>
                          <pic:cNvPicPr/>
                          <pic:nvPr/>
                        </pic:nvPicPr>
                        <pic:blipFill rotWithShape="1">
                          <a:blip r:embed="rId23"/>
                          <a:stretch/>
                        </pic:blipFill>
                        <pic:spPr bwMode="auto">
                          <a:xfrm>
                            <a:off x="2828925" y="0"/>
                            <a:ext cx="828675" cy="1571332"/>
                          </a:xfrm>
                          <a:prstGeom prst="rect">
                            <a:avLst/>
                          </a:prstGeom>
                        </pic:spPr>
                      </pic:pic>
                    </wpg:wgp>
                  </a:graphicData>
                </a:graphic>
              </wp:inline>
            </w:drawing>
          </mc:Choice>
          <mc:Fallback>
            <w:pict>
              <v:group id="group 13" o:spid="_x0000_s0000" style="width:288.00pt;height:123.75pt;mso-wrap-distance-left:0.00pt;mso-wrap-distance-top:0.00pt;mso-wrap-distance-right:0.00pt;mso-wrap-distance-bottom:0.00pt;" coordorigin="0,0" coordsize="36576,157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left:0;top:6882;width:28285;height:8830;z-index:1;" stroked="false">
                  <v:imagedata r:id="rId22" o:title=""/>
                  <o:lock v:ext="edit" rotation="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left:28289;top:0;width:8286;height:15713;z-index:1;" stroked="false">
                  <v:imagedata r:id="rId23" o:title=""/>
                  <o:lock v:ext="edit" rotation="t"/>
                </v:shape>
              </v:group>
            </w:pict>
          </mc:Fallback>
        </mc:AlternateContent>
      </w:r>
      <w:r>
        <w:rPr>
          <w:sz w:val="20"/>
        </w:rPr>
      </w:r>
      <w:r>
        <w:rPr>
          <w:sz w:val="20"/>
        </w:rPr>
      </w:r>
    </w:p>
    <w:p>
      <w:pPr>
        <w:pStyle w:val="727"/>
        <w:numPr>
          <w:ilvl w:val="1"/>
          <w:numId w:val="3"/>
        </w:numPr>
        <w:pBdr/>
        <w:tabs>
          <w:tab w:val="left" w:leader="none" w:pos="2199"/>
        </w:tabs>
        <w:spacing w:after="0" w:before="0" w:line="240" w:lineRule="auto"/>
        <w:ind w:right="0" w:hanging="300" w:left="2199"/>
        <w:jc w:val="left"/>
        <w:rPr>
          <w:sz w:val="22"/>
        </w:rPr>
      </w:pPr>
      <w:r>
        <w:rPr>
          <w:sz w:val="24"/>
        </w:rPr>
        <w:t xml:space="preserve">attēls -</w:t>
      </w:r>
      <w:r>
        <w:rPr>
          <w:spacing w:val="-2"/>
          <w:sz w:val="24"/>
        </w:rPr>
        <w:t xml:space="preserve"> </w:t>
      </w:r>
      <w:r>
        <w:rPr>
          <w:sz w:val="24"/>
        </w:rPr>
        <w:t xml:space="preserve">skices</w:t>
      </w:r>
      <w:r>
        <w:rPr>
          <w:spacing w:val="-1"/>
          <w:sz w:val="24"/>
        </w:rPr>
        <w:t xml:space="preserve"> </w:t>
      </w:r>
      <w:r>
        <w:rPr>
          <w:sz w:val="24"/>
        </w:rPr>
        <w:t xml:space="preserve">ar</w:t>
      </w:r>
      <w:r>
        <w:rPr>
          <w:spacing w:val="-1"/>
          <w:sz w:val="24"/>
        </w:rPr>
        <w:t xml:space="preserve"> </w:t>
      </w:r>
      <w:r>
        <w:rPr>
          <w:sz w:val="24"/>
        </w:rPr>
        <w:t xml:space="preserve">ieraksta</w:t>
      </w:r>
      <w:r>
        <w:rPr>
          <w:spacing w:val="-4"/>
          <w:sz w:val="24"/>
        </w:rPr>
        <w:t xml:space="preserve"> </w:t>
      </w:r>
      <w:r>
        <w:rPr>
          <w:sz w:val="24"/>
        </w:rPr>
        <w:t xml:space="preserve">piemēru</w:t>
      </w:r>
      <w:r>
        <w:rPr>
          <w:spacing w:val="-2"/>
          <w:sz w:val="24"/>
        </w:rPr>
        <w:t xml:space="preserve"> </w:t>
      </w:r>
      <w:r>
        <w:rPr>
          <w:sz w:val="24"/>
        </w:rPr>
        <w:t xml:space="preserve">un</w:t>
      </w:r>
      <w:r>
        <w:rPr>
          <w:spacing w:val="-1"/>
          <w:sz w:val="24"/>
        </w:rPr>
        <w:t xml:space="preserve"> </w:t>
      </w:r>
      <w:r>
        <w:rPr>
          <w:sz w:val="24"/>
        </w:rPr>
        <w:t xml:space="preserve">skolēna</w:t>
      </w:r>
      <w:r>
        <w:rPr>
          <w:spacing w:val="-4"/>
          <w:sz w:val="24"/>
        </w:rPr>
        <w:t xml:space="preserve"> </w:t>
      </w:r>
      <w:r>
        <w:rPr>
          <w:sz w:val="24"/>
        </w:rPr>
        <w:t xml:space="preserve">profila</w:t>
      </w:r>
      <w:r>
        <w:rPr>
          <w:spacing w:val="-3"/>
          <w:sz w:val="24"/>
        </w:rPr>
        <w:t xml:space="preserve"> </w:t>
      </w:r>
      <w:r>
        <w:rPr>
          <w:spacing w:val="-2"/>
          <w:sz w:val="24"/>
        </w:rPr>
        <w:t xml:space="preserve">piemēru</w:t>
      </w:r>
      <w:r>
        <w:rPr>
          <w:sz w:val="22"/>
        </w:rPr>
      </w:r>
    </w:p>
    <w:p>
      <w:pPr>
        <w:pStyle w:val="727"/>
        <w:pBdr/>
        <w:spacing w:after="0" w:line="240" w:lineRule="auto"/>
        <w:ind/>
        <w:jc w:val="left"/>
        <w:rPr>
          <w:sz w:val="22"/>
        </w:rPr>
        <w:sectPr>
          <w:footnotePr/>
          <w:endnotePr/>
          <w:type w:val="nextPage"/>
          <w:pgSz w:h="16840" w:orient="portrait" w:w="11910"/>
          <w:pgMar w:top="1420" w:right="1275" w:bottom="1240" w:left="1417" w:header="0" w:footer="1049" w:gutter="0"/>
          <w:cols w:num="1" w:sep="0" w:space="1701" w:equalWidth="1"/>
        </w:sectPr>
      </w:pPr>
      <w:r>
        <w:rPr>
          <w:sz w:val="22"/>
        </w:rPr>
      </w:r>
      <w:r>
        <w:rPr>
          <w:sz w:val="22"/>
        </w:rPr>
      </w:r>
    </w:p>
    <w:p>
      <w:pPr>
        <w:pStyle w:val="724"/>
        <w:pBdr/>
        <w:spacing/>
        <w:ind w:right="844"/>
        <w:rPr/>
      </w:pPr>
      <w:r/>
      <w:bookmarkStart w:id="35" w:name="Secinājumi"/>
      <w:r/>
      <w:bookmarkEnd w:id="35"/>
      <w:r>
        <w:rPr>
          <w:b w:val="0"/>
        </w:rPr>
      </w:r>
      <w:bookmarkStart w:id="36" w:name="_bookmark17"/>
      <w:r/>
      <w:bookmarkEnd w:id="36"/>
      <w:r>
        <w:rPr>
          <w:spacing w:val="-2"/>
        </w:rPr>
        <w:t xml:space="preserve">Secinājumi</w:t>
      </w:r>
      <w:r/>
    </w:p>
    <w:p>
      <w:pPr>
        <w:pStyle w:val="726"/>
        <w:pBdr/>
        <w:spacing w:before="237"/>
        <w:ind/>
        <w:rPr/>
      </w:pPr>
      <w:r>
        <w:t xml:space="preserve">Faktori</w:t>
      </w:r>
      <w:r>
        <w:rPr>
          <w:spacing w:val="-4"/>
        </w:rPr>
        <w:t xml:space="preserve"> </w:t>
      </w:r>
      <w:r>
        <w:t xml:space="preserve">kurus</w:t>
      </w:r>
      <w:r>
        <w:rPr>
          <w:spacing w:val="-1"/>
        </w:rPr>
        <w:t xml:space="preserve"> </w:t>
      </w:r>
      <w:r>
        <w:t xml:space="preserve">ir</w:t>
      </w:r>
      <w:r>
        <w:rPr>
          <w:spacing w:val="-4"/>
        </w:rPr>
        <w:t xml:space="preserve"> </w:t>
      </w:r>
      <w:r>
        <w:t xml:space="preserve">jāņem</w:t>
      </w:r>
      <w:r>
        <w:rPr>
          <w:spacing w:val="-2"/>
        </w:rPr>
        <w:t xml:space="preserve"> </w:t>
      </w:r>
      <w:r>
        <w:t xml:space="preserve">vērā</w:t>
      </w:r>
      <w:r>
        <w:rPr>
          <w:spacing w:val="-2"/>
        </w:rPr>
        <w:t xml:space="preserve"> </w:t>
      </w:r>
      <w:r>
        <w:t xml:space="preserve">izvēloties</w:t>
      </w:r>
      <w:r>
        <w:rPr>
          <w:spacing w:val="-1"/>
        </w:rPr>
        <w:t xml:space="preserve"> </w:t>
      </w:r>
      <w:r>
        <w:t xml:space="preserve">GUI </w:t>
      </w:r>
      <w:r>
        <w:rPr>
          <w:spacing w:val="-2"/>
        </w:rPr>
        <w:t xml:space="preserve">bibliotēku</w:t>
      </w:r>
      <w:r/>
    </w:p>
    <w:p>
      <w:pPr>
        <w:pStyle w:val="723"/>
        <w:pBdr/>
        <w:spacing w:before="3"/>
        <w:ind/>
        <w:rPr>
          <w:b/>
        </w:rPr>
      </w:pPr>
      <w:r>
        <w:rPr>
          <w:b/>
        </w:rPr>
      </w:r>
      <w:r>
        <w:rPr>
          <w:b/>
        </w:rPr>
      </w:r>
    </w:p>
    <w:p>
      <w:pPr>
        <w:pStyle w:val="723"/>
        <w:pBdr/>
        <w:spacing/>
        <w:ind w:right="142" w:firstLine="850" w:left="3"/>
        <w:jc w:val="both"/>
        <w:rPr/>
      </w:pPr>
      <w:r>
        <w:t xml:space="preserve">Nepiecieš</w:t>
      </w:r>
      <w:r>
        <w:t xml:space="preserve">amais laiks bibliotēkas apgūšanai - Sākot savu iepazīšanos ar jaunu bibliotēku ir jāņem vēra, ka diezgan liels laiks var aiziet uz bibliotēkas apgūšanu, un ir vērts aizdomāties par to, cik laika jūs esat gatavi ieguldīt un vai patērētais laiks atmaksāsies.</w:t>
      </w:r>
      <w:r/>
    </w:p>
    <w:p>
      <w:pPr>
        <w:pStyle w:val="723"/>
        <w:pBdr/>
        <w:spacing w:before="1"/>
        <w:ind/>
        <w:rPr/>
      </w:pPr>
      <w:r/>
      <w:r/>
    </w:p>
    <w:p>
      <w:pPr>
        <w:pStyle w:val="723"/>
        <w:pBdr/>
        <w:spacing/>
        <w:ind w:right="143" w:firstLine="850" w:left="3"/>
        <w:jc w:val="both"/>
        <w:rPr/>
      </w:pPr>
      <w:r>
        <w:t xml:space="preserve">Dokumentācija un pieejamie resursi - Diemžēl ne katrai Python GUI bibliotēkai ir pieejama</w:t>
      </w:r>
      <w:r>
        <w:rPr>
          <w:spacing w:val="-10"/>
        </w:rPr>
        <w:t xml:space="preserve"> </w:t>
      </w:r>
      <w:r>
        <w:t xml:space="preserve">labi</w:t>
      </w:r>
      <w:r>
        <w:rPr>
          <w:spacing w:val="-10"/>
        </w:rPr>
        <w:t xml:space="preserve"> </w:t>
      </w:r>
      <w:r>
        <w:t xml:space="preserve">uzrakstīta</w:t>
      </w:r>
      <w:r>
        <w:rPr>
          <w:spacing w:val="-10"/>
        </w:rPr>
        <w:t xml:space="preserve"> </w:t>
      </w:r>
      <w:r>
        <w:t xml:space="preserve">dokumentācija,</w:t>
      </w:r>
      <w:r>
        <w:rPr>
          <w:spacing w:val="-9"/>
        </w:rPr>
        <w:t xml:space="preserve"> </w:t>
      </w:r>
      <w:r>
        <w:t xml:space="preserve">kas</w:t>
      </w:r>
      <w:r>
        <w:rPr>
          <w:spacing w:val="-7"/>
        </w:rPr>
        <w:t xml:space="preserve"> </w:t>
      </w:r>
      <w:r>
        <w:t xml:space="preserve">var</w:t>
      </w:r>
      <w:r>
        <w:rPr>
          <w:spacing w:val="-9"/>
        </w:rPr>
        <w:t xml:space="preserve"> </w:t>
      </w:r>
      <w:r>
        <w:t xml:space="preserve">novest</w:t>
      </w:r>
      <w:r>
        <w:rPr>
          <w:spacing w:val="-10"/>
        </w:rPr>
        <w:t xml:space="preserve"> </w:t>
      </w:r>
      <w:r>
        <w:t xml:space="preserve">pie</w:t>
      </w:r>
      <w:r>
        <w:rPr>
          <w:spacing w:val="-10"/>
        </w:rPr>
        <w:t xml:space="preserve"> </w:t>
      </w:r>
      <w:r>
        <w:t xml:space="preserve">pārprašanas</w:t>
      </w:r>
      <w:r>
        <w:rPr>
          <w:spacing w:val="-7"/>
        </w:rPr>
        <w:t xml:space="preserve"> </w:t>
      </w:r>
      <w:r>
        <w:t xml:space="preserve">un</w:t>
      </w:r>
      <w:r>
        <w:rPr>
          <w:spacing w:val="-9"/>
        </w:rPr>
        <w:t xml:space="preserve"> </w:t>
      </w:r>
      <w:r>
        <w:t xml:space="preserve">grūtībām</w:t>
      </w:r>
      <w:r>
        <w:rPr>
          <w:spacing w:val="-10"/>
        </w:rPr>
        <w:t xml:space="preserve"> </w:t>
      </w:r>
      <w:r>
        <w:t xml:space="preserve">bibliotēkas apgūšanas procesā.</w:t>
      </w:r>
      <w:r/>
    </w:p>
    <w:p>
      <w:pPr>
        <w:pStyle w:val="723"/>
        <w:pBdr/>
        <w:spacing w:before="272" w:line="242" w:lineRule="auto"/>
        <w:ind w:right="142" w:firstLine="850" w:left="3"/>
        <w:jc w:val="both"/>
        <w:rPr/>
      </w:pPr>
      <w:r>
        <w:t xml:space="preserve">Kopienas aktivitāte un popularitāte - Aktīva kopiena nozīmē to, ka gadījumā, ja izstrādes</w:t>
      </w:r>
      <w:r>
        <w:rPr>
          <w:spacing w:val="-11"/>
        </w:rPr>
        <w:t xml:space="preserve"> </w:t>
      </w:r>
      <w:r>
        <w:t xml:space="preserve">procesā</w:t>
      </w:r>
      <w:r>
        <w:rPr>
          <w:spacing w:val="-14"/>
        </w:rPr>
        <w:t xml:space="preserve"> </w:t>
      </w:r>
      <w:r>
        <w:t xml:space="preserve">rodas</w:t>
      </w:r>
      <w:r>
        <w:rPr>
          <w:spacing w:val="-11"/>
        </w:rPr>
        <w:t xml:space="preserve"> </w:t>
      </w:r>
      <w:r>
        <w:t xml:space="preserve">kaut</w:t>
      </w:r>
      <w:r>
        <w:rPr>
          <w:spacing w:val="-14"/>
        </w:rPr>
        <w:t xml:space="preserve"> </w:t>
      </w:r>
      <w:r>
        <w:t xml:space="preserve">kādi</w:t>
      </w:r>
      <w:r>
        <w:rPr>
          <w:spacing w:val="-9"/>
        </w:rPr>
        <w:t xml:space="preserve"> </w:t>
      </w:r>
      <w:r>
        <w:t xml:space="preserve">jautājumi</w:t>
      </w:r>
      <w:r>
        <w:rPr>
          <w:spacing w:val="-14"/>
        </w:rPr>
        <w:t xml:space="preserve"> </w:t>
      </w:r>
      <w:r>
        <w:t xml:space="preserve">vai</w:t>
      </w:r>
      <w:r>
        <w:rPr>
          <w:spacing w:val="-14"/>
        </w:rPr>
        <w:t xml:space="preserve"> </w:t>
      </w:r>
      <w:r>
        <w:t xml:space="preserve">problēmas,</w:t>
      </w:r>
      <w:r>
        <w:rPr>
          <w:spacing w:val="-13"/>
        </w:rPr>
        <w:t xml:space="preserve"> </w:t>
      </w:r>
      <w:r>
        <w:t xml:space="preserve">ir</w:t>
      </w:r>
      <w:r>
        <w:rPr>
          <w:spacing w:val="-12"/>
        </w:rPr>
        <w:t xml:space="preserve"> </w:t>
      </w:r>
      <w:r>
        <w:t xml:space="preserve">lielāka</w:t>
      </w:r>
      <w:r>
        <w:rPr>
          <w:spacing w:val="-14"/>
        </w:rPr>
        <w:t xml:space="preserve"> </w:t>
      </w:r>
      <w:r>
        <w:t xml:space="preserve">iespēja,</w:t>
      </w:r>
      <w:r>
        <w:rPr>
          <w:spacing w:val="-8"/>
        </w:rPr>
        <w:t xml:space="preserve"> </w:t>
      </w:r>
      <w:r>
        <w:t xml:space="preserve">ka</w:t>
      </w:r>
      <w:r>
        <w:rPr>
          <w:spacing w:val="-14"/>
        </w:rPr>
        <w:t xml:space="preserve"> </w:t>
      </w:r>
      <w:r>
        <w:t xml:space="preserve">kāds</w:t>
      </w:r>
      <w:r>
        <w:rPr>
          <w:spacing w:val="-11"/>
        </w:rPr>
        <w:t xml:space="preserve"> </w:t>
      </w:r>
      <w:r>
        <w:t xml:space="preserve">būs</w:t>
      </w:r>
      <w:r>
        <w:rPr>
          <w:spacing w:val="-11"/>
        </w:rPr>
        <w:t xml:space="preserve"> </w:t>
      </w:r>
      <w:r>
        <w:t xml:space="preserve">spējīgs sniegt palīdzību.</w:t>
      </w:r>
      <w:r/>
    </w:p>
    <w:p>
      <w:pPr>
        <w:pStyle w:val="723"/>
        <w:pBdr/>
        <w:spacing w:before="270"/>
        <w:ind w:right="137" w:firstLine="850" w:left="3"/>
        <w:jc w:val="both"/>
        <w:rPr/>
      </w:pPr>
      <w:r>
        <w:t xml:space="preserve">Funkcionalitāte un pieejamie rīki - Pirms izstrādes sākšanas ir ļoti svarīgi pārliecināties, vai ar pieejamiem rīkiem jūsu sākotnējo ideju ir iespējams realizēt.</w:t>
      </w:r>
      <w:r/>
    </w:p>
    <w:p>
      <w:pPr>
        <w:pStyle w:val="723"/>
        <w:pBdr/>
        <w:spacing w:before="2"/>
        <w:ind/>
        <w:rPr/>
      </w:pPr>
      <w:r/>
      <w:r/>
    </w:p>
    <w:p>
      <w:pPr>
        <w:pStyle w:val="723"/>
        <w:pBdr/>
        <w:spacing/>
        <w:ind w:right="147" w:firstLine="850" w:left="3"/>
        <w:jc w:val="both"/>
        <w:rPr/>
      </w:pPr>
      <w:r>
        <w:t xml:space="preserve">Ātrums un optimizācija - Tas, cik ātri</w:t>
      </w:r>
      <w:r>
        <w:rPr>
          <w:spacing w:val="-1"/>
        </w:rPr>
        <w:t xml:space="preserve"> </w:t>
      </w:r>
      <w:r>
        <w:t xml:space="preserve">programma</w:t>
      </w:r>
      <w:r>
        <w:rPr>
          <w:spacing w:val="-1"/>
        </w:rPr>
        <w:t xml:space="preserve"> </w:t>
      </w:r>
      <w:r>
        <w:t xml:space="preserve">spēs darboties var krietni</w:t>
      </w:r>
      <w:r>
        <w:rPr>
          <w:spacing w:val="-1"/>
        </w:rPr>
        <w:t xml:space="preserve"> </w:t>
      </w:r>
      <w:r>
        <w:t xml:space="preserve">atšķirties balstoties uz tā, kāda bibliotēka tika izmantota.</w:t>
      </w:r>
      <w:r/>
    </w:p>
    <w:p>
      <w:pPr>
        <w:pStyle w:val="723"/>
        <w:pBdr/>
        <w:spacing w:before="273"/>
        <w:ind w:right="145" w:firstLine="850" w:left="3"/>
        <w:jc w:val="both"/>
        <w:rPr/>
      </w:pPr>
      <w:r>
        <w:t xml:space="preserve">Licence un izmaksas – Par to, vai projekts prasīs kādus finansiālus ieguldījumus ir jāpārliecinās iepriekš.</w:t>
      </w:r>
      <w:r/>
    </w:p>
    <w:p>
      <w:pPr>
        <w:pStyle w:val="723"/>
        <w:pBdr/>
        <w:spacing w:before="2"/>
        <w:ind/>
        <w:rPr/>
      </w:pPr>
      <w:r/>
      <w:r/>
    </w:p>
    <w:p>
      <w:pPr>
        <w:pStyle w:val="723"/>
        <w:pBdr/>
        <w:spacing/>
        <w:ind w:right="145" w:firstLine="850" w:left="3"/>
        <w:jc w:val="both"/>
        <w:rPr/>
      </w:pPr>
      <w:r>
        <w:t xml:space="preserve">Drošība - Ir jāņem vērā, kādi dati tiks apstrādāti veidotajā programmatūra un pārliecināties vai ar izmantotiem ietvariem tie būs drošībā.</w:t>
      </w:r>
      <w:r/>
    </w:p>
    <w:p>
      <w:pPr>
        <w:pStyle w:val="723"/>
        <w:pBdr/>
        <w:spacing w:before="274" w:line="242" w:lineRule="auto"/>
        <w:ind w:right="143" w:firstLine="850" w:left="3"/>
        <w:jc w:val="both"/>
        <w:rPr/>
      </w:pPr>
      <w:r>
        <w:t xml:space="preserve">Kostumizācijas iespējas - Daudzās bibliotēkās kostumizācijas iespējas ir stipri ierobežotas, un to ir jāņem vērā.</w:t>
      </w:r>
      <w:r/>
    </w:p>
    <w:p>
      <w:pPr>
        <w:pStyle w:val="724"/>
        <w:pBdr/>
        <w:spacing w:before="273"/>
        <w:ind w:right="848"/>
        <w:rPr/>
      </w:pPr>
      <w:r/>
      <w:bookmarkStart w:id="37" w:name="Pielikumi"/>
      <w:r/>
      <w:bookmarkEnd w:id="37"/>
      <w:r>
        <w:rPr>
          <w:b w:val="0"/>
        </w:rPr>
      </w:r>
      <w:bookmarkStart w:id="38" w:name="_bookmark18"/>
      <w:r/>
      <w:bookmarkEnd w:id="38"/>
      <w:r>
        <w:rPr>
          <w:spacing w:val="-2"/>
        </w:rPr>
        <w:t xml:space="preserve">Pielikumi</w:t>
      </w:r>
      <w:r/>
    </w:p>
    <w:p>
      <w:pPr>
        <w:pStyle w:val="723"/>
        <w:pBdr/>
        <w:spacing w:before="242"/>
        <w:ind w:right="2665" w:left="854"/>
        <w:rPr/>
      </w:pPr>
      <w:r>
        <w:t xml:space="preserve">PyQt5</w:t>
      </w:r>
      <w:r>
        <w:rPr>
          <w:spacing w:val="-7"/>
        </w:rPr>
        <w:t xml:space="preserve"> </w:t>
      </w:r>
      <w:r>
        <w:t xml:space="preserve">dokumentācija</w:t>
      </w:r>
      <w:r>
        <w:rPr>
          <w:spacing w:val="-7"/>
        </w:rPr>
        <w:t xml:space="preserve"> </w:t>
      </w:r>
      <w:r>
        <w:t xml:space="preserve">-</w:t>
      </w:r>
      <w:r>
        <w:rPr>
          <w:spacing w:val="-7"/>
        </w:rPr>
        <w:t xml:space="preserve"> </w:t>
      </w:r>
      <w:hyperlink r:id="rId24" w:tooltip="https://doc.qt.io/qtforpython-5/" w:history="1">
        <w:r>
          <w:rPr>
            <w:color w:val="0462c1"/>
            <w:u w:val="single"/>
          </w:rPr>
          <w:t xml:space="preserve">https://doc.qt.io/qtforpython-5/</w:t>
        </w:r>
      </w:hyperlink>
      <w:r>
        <w:rPr>
          <w:color w:val="0462c1"/>
        </w:rPr>
        <w:t xml:space="preserve"> </w:t>
      </w:r>
      <w:r>
        <w:t xml:space="preserve">Kivy dokumentācija - </w:t>
      </w:r>
      <w:hyperlink r:id="rId25" w:tooltip="https://kivy.org/doc/stable/" w:history="1">
        <w:r>
          <w:rPr>
            <w:color w:val="0462c1"/>
            <w:u w:val="single"/>
          </w:rPr>
          <w:t xml:space="preserve">https://kivy.org/doc/stable/</w:t>
        </w:r>
      </w:hyperlink>
      <w:r>
        <w:rPr>
          <w:color w:val="0462c1"/>
        </w:rPr>
        <w:t xml:space="preserve"> </w:t>
      </w:r>
      <w:r>
        <w:t xml:space="preserve">WxPython</w:t>
      </w:r>
      <w:r>
        <w:rPr>
          <w:spacing w:val="-12"/>
        </w:rPr>
        <w:t xml:space="preserve"> </w:t>
      </w:r>
      <w:r>
        <w:t xml:space="preserve">dokumentācija</w:t>
      </w:r>
      <w:r>
        <w:rPr>
          <w:spacing w:val="-12"/>
        </w:rPr>
        <w:t xml:space="preserve"> </w:t>
      </w:r>
      <w:r>
        <w:t xml:space="preserve">-</w:t>
      </w:r>
      <w:r>
        <w:rPr>
          <w:spacing w:val="-12"/>
        </w:rPr>
        <w:t xml:space="preserve"> </w:t>
      </w:r>
      <w:hyperlink r:id="rId26" w:tooltip="https://docs.wxpython.org/" w:history="1">
        <w:r>
          <w:t xml:space="preserve">https://docs.wxpython.org/</w:t>
        </w:r>
      </w:hyperlink>
      <w:r/>
      <w:r/>
    </w:p>
    <w:p>
      <w:pPr>
        <w:pStyle w:val="723"/>
        <w:pBdr/>
        <w:spacing/>
        <w:ind w:right="1398" w:left="854"/>
        <w:rPr/>
      </w:pPr>
      <w:r>
        <w:t xml:space="preserve">PySimpleGUI</w:t>
      </w:r>
      <w:r>
        <w:rPr>
          <w:spacing w:val="-13"/>
        </w:rPr>
        <w:t xml:space="preserve"> </w:t>
      </w:r>
      <w:r>
        <w:t xml:space="preserve">dokumentācija</w:t>
      </w:r>
      <w:r>
        <w:rPr>
          <w:spacing w:val="-13"/>
        </w:rPr>
        <w:t xml:space="preserve"> </w:t>
      </w:r>
      <w:r>
        <w:t xml:space="preserve">-</w:t>
      </w:r>
      <w:r>
        <w:rPr>
          <w:spacing w:val="-13"/>
        </w:rPr>
        <w:t xml:space="preserve"> </w:t>
      </w:r>
      <w:hyperlink r:id="rId27" w:tooltip="https://www.pysimplegui.org/en/latest/" w:history="1">
        <w:r>
          <w:rPr>
            <w:color w:val="0462c1"/>
            <w:u w:val="single"/>
          </w:rPr>
          <w:t xml:space="preserve">https://www.pysimplegui.org/en/latest/</w:t>
        </w:r>
      </w:hyperlink>
      <w:r>
        <w:rPr>
          <w:color w:val="0462c1"/>
        </w:rPr>
        <w:t xml:space="preserve"> </w:t>
      </w:r>
      <w:r>
        <w:t xml:space="preserve">Tkinter dokumentācija - </w:t>
      </w:r>
      <w:hyperlink r:id="rId28" w:tooltip="https://docs.python.org/3/library/tk.html" w:history="1">
        <w:r>
          <w:rPr>
            <w:color w:val="0462c1"/>
            <w:u w:val="single"/>
          </w:rPr>
          <w:t xml:space="preserve">https://docs.python.org/3/library/tk.html</w:t>
        </w:r>
      </w:hyperlink>
      <w:r>
        <w:rPr>
          <w:color w:val="0462c1"/>
        </w:rPr>
        <w:t xml:space="preserve"> </w:t>
      </w:r>
      <w:r>
        <w:t xml:space="preserve">Costum Tkinter - </w:t>
      </w:r>
      <w:hyperlink r:id="rId29" w:tooltip="https://github.com/TomSchimansky/CustomTkinter" w:history="1">
        <w:r>
          <w:rPr>
            <w:color w:val="0462c1"/>
            <w:u w:val="single"/>
          </w:rPr>
          <w:t xml:space="preserve">https://github.com/TomSchimansky/CustomTkinter</w:t>
        </w:r>
      </w:hyperlink>
      <w:r>
        <w:rPr>
          <w:color w:val="0462c1"/>
        </w:rPr>
        <w:t xml:space="preserve"> </w:t>
      </w:r>
      <w:r>
        <w:t xml:space="preserve">KivyMD dokumentācija - </w:t>
      </w:r>
      <w:hyperlink r:id="rId30" w:tooltip="https://kivymd.readthedocs.io/en/1.1.1/" w:history="1">
        <w:r>
          <w:rPr>
            <w:color w:val="0462c1"/>
            <w:u w:val="single"/>
          </w:rPr>
          <w:t xml:space="preserve">https://kivymd.readthedocs.io/en/1.1.1/</w:t>
        </w:r>
      </w:hyperlink>
      <w:r>
        <w:rPr>
          <w:color w:val="0462c1"/>
        </w:rPr>
        <w:t xml:space="preserve"> </w:t>
      </w:r>
      <w:r>
        <w:t xml:space="preserve">QtDesigner manuāls - </w:t>
      </w:r>
      <w:hyperlink r:id="rId31" w:tooltip="https://doc.qt.io/qt-6/qtdesigner-manual.html" w:history="1">
        <w:r>
          <w:rPr>
            <w:color w:val="0462c1"/>
            <w:u w:val="single"/>
          </w:rPr>
          <w:t xml:space="preserve">https://doc.qt.io/qt-6/qtdesigner-manual.html</w:t>
        </w:r>
      </w:hyperlink>
      <w:r/>
      <w:r/>
    </w:p>
    <w:p>
      <w:pPr>
        <w:pStyle w:val="723"/>
        <w:pBdr/>
        <w:spacing w:before="273"/>
        <w:ind w:left="854"/>
        <w:rPr/>
      </w:pPr>
      <w:r>
        <w:rPr>
          <w:spacing w:val="-2"/>
        </w:rPr>
        <w:t xml:space="preserve">Forumi:</w:t>
      </w:r>
      <w:r/>
    </w:p>
    <w:p>
      <w:pPr>
        <w:pStyle w:val="723"/>
        <w:pBdr/>
        <w:spacing w:before="4"/>
        <w:ind w:right="3558" w:left="854"/>
        <w:rPr/>
      </w:pPr>
      <w:r>
        <w:t xml:space="preserve">Stack</w:t>
      </w:r>
      <w:r>
        <w:rPr>
          <w:spacing w:val="-14"/>
        </w:rPr>
        <w:t xml:space="preserve"> </w:t>
      </w:r>
      <w:r>
        <w:t xml:space="preserve">overflow</w:t>
      </w:r>
      <w:r>
        <w:rPr>
          <w:spacing w:val="-12"/>
        </w:rPr>
        <w:t xml:space="preserve"> </w:t>
      </w:r>
      <w:r>
        <w:t xml:space="preserve">-</w:t>
      </w:r>
      <w:r>
        <w:rPr>
          <w:spacing w:val="-14"/>
        </w:rPr>
        <w:t xml:space="preserve"> </w:t>
      </w:r>
      <w:hyperlink r:id="rId32" w:tooltip="https://stackoverflow.com/" w:history="1">
        <w:r>
          <w:rPr>
            <w:color w:val="0462c1"/>
            <w:u w:val="single"/>
          </w:rPr>
          <w:t xml:space="preserve">https://stackoverflow.com/</w:t>
        </w:r>
      </w:hyperlink>
      <w:r>
        <w:rPr>
          <w:color w:val="0462c1"/>
        </w:rPr>
        <w:t xml:space="preserve"> </w:t>
      </w:r>
      <w:r>
        <w:t xml:space="preserve">Reddit - </w:t>
      </w:r>
      <w:hyperlink r:id="rId33" w:tooltip="https://www.reddit.com/" w:history="1">
        <w:r>
          <w:t xml:space="preserve">https://www.reddit.com/</w:t>
        </w:r>
      </w:hyperlink>
      <w:r/>
      <w:r/>
    </w:p>
    <w:p>
      <w:pPr>
        <w:pStyle w:val="723"/>
        <w:pBdr/>
        <w:spacing/>
        <w:ind w:right="2665" w:left="1574"/>
        <w:rPr/>
      </w:pPr>
      <w:r/>
      <w:hyperlink r:id="rId34" w:tooltip="https://www.reddit.com/r/Python/" w:history="1">
        <w:r>
          <w:rPr>
            <w:color w:val="0462c1"/>
            <w:spacing w:val="-2"/>
            <w:u w:val="single"/>
          </w:rPr>
          <w:t xml:space="preserve">https://www.reddit.com/r/Python/</w:t>
        </w:r>
      </w:hyperlink>
      <w:r>
        <w:rPr>
          <w:color w:val="0462c1"/>
          <w:spacing w:val="-2"/>
        </w:rPr>
        <w:t xml:space="preserve"> </w:t>
      </w:r>
      <w:hyperlink r:id="rId35" w:tooltip="https://www.reddit.com/r/pyqt/" w:history="1">
        <w:r>
          <w:rPr>
            <w:color w:val="0462c1"/>
            <w:spacing w:val="-2"/>
            <w:u w:val="single"/>
          </w:rPr>
          <w:t xml:space="preserve">https://www.reddit.com/r/pyqt/</w:t>
        </w:r>
      </w:hyperlink>
      <w:r>
        <w:rPr>
          <w:color w:val="0462c1"/>
          <w:spacing w:val="-2"/>
        </w:rPr>
        <w:t xml:space="preserve"> </w:t>
      </w:r>
      <w:hyperlink r:id="rId36" w:tooltip="https://www.reddit.com/r/kivy/" w:history="1">
        <w:r>
          <w:rPr>
            <w:color w:val="0462c1"/>
            <w:spacing w:val="-2"/>
            <w:u w:val="single"/>
          </w:rPr>
          <w:t xml:space="preserve">https://www.reddit.com/r/kivy/</w:t>
        </w:r>
      </w:hyperlink>
      <w:r>
        <w:rPr>
          <w:color w:val="0462c1"/>
          <w:spacing w:val="-2"/>
        </w:rPr>
        <w:t xml:space="preserve"> </w:t>
      </w:r>
      <w:hyperlink r:id="rId37" w:tooltip="https://www.reddit.com/r/Tkinter/" w:history="1">
        <w:r>
          <w:rPr>
            <w:color w:val="0462c1"/>
            <w:spacing w:val="-2"/>
            <w:u w:val="single"/>
          </w:rPr>
          <w:t xml:space="preserve">https://www.reddit.com/r/Tkinter/</w:t>
        </w:r>
      </w:hyperlink>
      <w:r/>
      <w:r/>
    </w:p>
    <w:p>
      <w:pPr>
        <w:pStyle w:val="723"/>
        <w:pBdr/>
        <w:spacing w:after="0"/>
        <w:ind/>
        <w:rPr/>
        <w:sectPr>
          <w:footnotePr/>
          <w:endnotePr/>
          <w:type w:val="nextPage"/>
          <w:pgSz w:h="16840" w:orient="portrait" w:w="11910"/>
          <w:pgMar w:top="1640" w:right="1275" w:bottom="1240" w:left="1417" w:header="0" w:footer="1049" w:gutter="0"/>
          <w:cols w:num="1" w:sep="0" w:space="1701" w:equalWidth="1"/>
        </w:sectPr>
      </w:pPr>
      <w:r/>
      <w:r/>
    </w:p>
    <w:p>
      <w:pPr>
        <w:pStyle w:val="723"/>
        <w:pBdr/>
        <w:spacing w:before="61"/>
        <w:ind w:left="724"/>
        <w:rPr/>
      </w:pPr>
      <w:r>
        <w:t xml:space="preserve">Snyk</w:t>
      </w:r>
      <w:r>
        <w:rPr>
          <w:spacing w:val="-1"/>
        </w:rPr>
        <w:t xml:space="preserve"> </w:t>
      </w:r>
      <w:r>
        <w:t xml:space="preserve">Advisor rīks</w:t>
      </w:r>
      <w:r>
        <w:rPr>
          <w:spacing w:val="1"/>
        </w:rPr>
        <w:t xml:space="preserve"> </w:t>
      </w:r>
      <w:r>
        <w:t xml:space="preserve">- </w:t>
      </w:r>
      <w:hyperlink r:id="rId38" w:tooltip="https://snyk.io/advisor/python/py" w:history="1">
        <w:r>
          <w:rPr>
            <w:spacing w:val="-2"/>
          </w:rPr>
          <w:t xml:space="preserve">https://snyk.io/advisor/python/py</w:t>
        </w:r>
      </w:hyperlink>
      <w:r/>
      <w:r/>
    </w:p>
    <w:p>
      <w:pPr>
        <w:pStyle w:val="723"/>
        <w:pBdr/>
        <w:spacing w:after="0"/>
        <w:ind/>
        <w:rPr/>
        <w:sectPr>
          <w:footnotePr/>
          <w:endnotePr/>
          <w:type w:val="nextPage"/>
          <w:pgSz w:h="16840" w:orient="portrait" w:w="11910"/>
          <w:pgMar w:top="1360" w:right="1275" w:bottom="1240" w:left="1417" w:header="0" w:footer="1049" w:gutter="0"/>
          <w:cols w:num="1" w:sep="0" w:space="1701" w:equalWidth="1"/>
        </w:sectPr>
      </w:pPr>
      <w:r/>
      <w:r/>
    </w:p>
    <w:p>
      <w:pPr>
        <w:pStyle w:val="723"/>
        <w:pBdr/>
        <w:spacing w:before="4"/>
        <w:ind/>
        <w:rPr>
          <w:sz w:val="17"/>
        </w:rPr>
      </w:pPr>
      <w:r>
        <w:rPr>
          <w:sz w:val="17"/>
        </w:rPr>
      </w:r>
      <w:r>
        <w:rPr>
          <w:sz w:val="17"/>
        </w:rPr>
      </w:r>
    </w:p>
    <w:sectPr>
      <w:footerReference w:type="default" r:id="rId10"/>
      <w:footnotePr/>
      <w:endnotePr/>
      <w:type w:val="nextPage"/>
      <w:pgSz w:h="16840" w:orient="portrait" w:w="11910"/>
      <w:pgMar w:top="1940" w:right="1275" w:bottom="280" w:left="1417"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23"/>
      <w:pBdr/>
      <w:spacing w:line="14" w:lineRule="auto"/>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384576" behindDoc="1" locked="0" layoutInCell="1" allowOverlap="1">
              <wp:simplePos x="0" y="0"/>
              <wp:positionH relativeFrom="page">
                <wp:posOffset>3964051</wp:posOffset>
              </wp:positionH>
              <wp:positionV relativeFrom="page">
                <wp:posOffset>9887351</wp:posOffset>
              </wp:positionV>
              <wp:extent cx="177800" cy="194310"/>
              <wp:effectExtent l="0" t="0" r="0" b="0"/>
              <wp:wrapNone/>
              <wp:docPr id="1" name="Textbox 1"/>
              <wp:cNvGraphicFramePr/>
              <a:graphic xmlns:a="http://schemas.openxmlformats.org/drawingml/2006/main">
                <a:graphicData uri="http://schemas.microsoft.com/office/word/2010/wordprocessingShape">
                  <wps:wsp>
                    <wps:cNvPr id="0" name=""/>
                    <wps:cNvSpPr txBox="1"/>
                    <wps:spPr bwMode="auto">
                      <a:xfrm>
                        <a:off x="0" y="0"/>
                        <a:ext cx="177800" cy="194310"/>
                      </a:xfrm>
                      <a:prstGeom prst="rect">
                        <a:avLst/>
                      </a:prstGeom>
                    </wps:spPr>
                    <wps:txbx>
                      <w:txbxContent>
                        <w:p>
                          <w:pPr>
                            <w:pStyle w:val="723"/>
                            <w:pBdr/>
                            <w:spacing w:before="10"/>
                            <w:ind w:left="20"/>
                            <w:rPr/>
                          </w:pPr>
                          <w:r>
                            <w:rPr>
                              <w:spacing w:val="-5"/>
                            </w:rPr>
                            <w:fldChar w:fldCharType="begin"/>
                          </w:r>
                          <w:r>
                            <w:rPr>
                              <w:spacing w:val="-5"/>
                            </w:rPr>
                            <w:instrText xml:space="preserve"> PAGE </w:instrText>
                          </w:r>
                          <w:r>
                            <w:rPr>
                              <w:spacing w:val="-5"/>
                            </w:rPr>
                            <w:fldChar w:fldCharType="separate"/>
                          </w:r>
                          <w:r>
                            <w:rPr>
                              <w:spacing w:val="-5"/>
                            </w:rPr>
                            <w:t xml:space="preserve">10</w:t>
                          </w:r>
                          <w:r>
                            <w:rPr>
                              <w:spacing w:val="-5"/>
                            </w:rPr>
                            <w:fldChar w:fldCharType="end"/>
                          </w:r>
                          <w:r/>
                        </w:p>
                      </w:txbxContent>
                    </wps:txbx>
                    <wps:bodyPr wrap="square" lIns="0" tIns="0" rIns="0" bIns="0" rtlCol="0">
                      <a:noAutofit/>
                    </wps:bodyPr>
                  </wps:wsp>
                </a:graphicData>
              </a:graphic>
            </wp:anchor>
          </w:drawing>
        </mc:Choice>
        <mc:Fallback>
          <w:pict>
            <v:shape id="shape 0" o:spid="_x0000_s0" o:spt="202" type="#_x0000_t202" style="position:absolute;z-index:-487384576;o:allowoverlap:true;o:allowincell:true;mso-position-horizontal-relative:page;margin-left:312.13pt;mso-position-horizontal:absolute;mso-position-vertical-relative:page;margin-top:778.53pt;mso-position-vertical:absolute;width:14.00pt;height:15.30pt;mso-wrap-distance-left:0.00pt;mso-wrap-distance-top:0.00pt;mso-wrap-distance-right:0.00pt;mso-wrap-distance-bottom:0.00pt;visibility:visible;" filled="f">
              <v:textbox inset="0,0,0,0">
                <w:txbxContent>
                  <w:p>
                    <w:pPr>
                      <w:pStyle w:val="723"/>
                      <w:pBdr/>
                      <w:spacing w:before="10"/>
                      <w:ind w:left="20"/>
                      <w:rPr/>
                    </w:pPr>
                    <w:r>
                      <w:rPr>
                        <w:spacing w:val="-5"/>
                      </w:rPr>
                      <w:fldChar w:fldCharType="begin"/>
                    </w:r>
                    <w:r>
                      <w:rPr>
                        <w:spacing w:val="-5"/>
                      </w:rPr>
                      <w:instrText xml:space="preserve"> PAGE </w:instrText>
                    </w:r>
                    <w:r>
                      <w:rPr>
                        <w:spacing w:val="-5"/>
                      </w:rPr>
                      <w:fldChar w:fldCharType="separate"/>
                    </w:r>
                    <w:r>
                      <w:rPr>
                        <w:spacing w:val="-5"/>
                      </w:rPr>
                      <w:t xml:space="preserve">10</w:t>
                    </w:r>
                    <w:r>
                      <w:rPr>
                        <w:spacing w:val="-5"/>
                      </w:rPr>
                      <w:fldChar w:fldCharType="end"/>
                    </w:r>
                    <w:r/>
                  </w:p>
                </w:txbxContent>
              </v:textbox>
            </v:shape>
          </w:pict>
        </mc:Fallback>
      </mc:AlternateContent>
    </w:r>
    <w:r>
      <w:rPr>
        <w:sz w:val="2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23"/>
      <w:pBdr/>
      <w:spacing w:line="14" w:lineRule="auto"/>
      <w:ind/>
      <w:rPr>
        <w:sz w:val="2"/>
      </w:rPr>
    </w:pPr>
    <w:r>
      <w:rPr>
        <w:sz w:val="2"/>
      </w:rPr>
    </w:r>
    <w:r>
      <w:rPr>
        <w:sz w:val="2"/>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490" w:left="3775"/>
        <w:jc w:val="left"/>
      </w:pPr>
      <w:rPr>
        <w:rFonts w:hint="default"/>
        <w:lang w:val="lv-LV" w:eastAsia="en-US" w:bidi="ar-SA"/>
      </w:rPr>
      <w:start w:val="1"/>
      <w:suff w:val="tab"/>
    </w:lvl>
    <w:lvl w:ilvl="1">
      <w:isLgl w:val="false"/>
      <w:lvlJc w:val="left"/>
      <w:lvlText w:val="%1.%2."/>
      <w:numFmt w:val="decimal"/>
      <w:pPr>
        <w:pBdr/>
        <w:spacing/>
        <w:ind w:hanging="490" w:left="3775"/>
        <w:jc w:val="right"/>
      </w:pPr>
      <w:rPr>
        <w:rFonts w:hint="default" w:ascii="Times New Roman" w:hAnsi="Times New Roman" w:eastAsia="Times New Roman" w:cs="Times New Roman"/>
        <w:b/>
        <w:bCs/>
        <w:i w:val="0"/>
        <w:iCs w:val="0"/>
        <w:spacing w:val="0"/>
        <w:sz w:val="28"/>
        <w:szCs w:val="28"/>
        <w:lang w:val="lv-LV" w:eastAsia="en-US" w:bidi="ar-SA"/>
      </w:rPr>
      <w:start w:val="3"/>
      <w:suff w:val="tab"/>
    </w:lvl>
    <w:lvl w:ilvl="2">
      <w:isLgl w:val="false"/>
      <w:lvlJc w:val="left"/>
      <w:lvlText w:val="%1.%2.%3."/>
      <w:numFmt w:val="decimal"/>
      <w:pPr>
        <w:pBdr/>
        <w:spacing/>
        <w:ind w:hanging="701" w:left="4510"/>
        <w:jc w:val="right"/>
      </w:pPr>
      <w:rPr>
        <w:rFonts w:hint="default" w:ascii="Times New Roman" w:hAnsi="Times New Roman" w:eastAsia="Times New Roman" w:cs="Times New Roman"/>
        <w:b/>
        <w:bCs/>
        <w:i w:val="0"/>
        <w:iCs w:val="0"/>
        <w:spacing w:val="0"/>
        <w:sz w:val="28"/>
        <w:szCs w:val="28"/>
        <w:lang w:val="lv-LV" w:eastAsia="en-US" w:bidi="ar-SA"/>
      </w:rPr>
      <w:start w:val="1"/>
      <w:suff w:val="tab"/>
    </w:lvl>
    <w:lvl w:ilvl="3">
      <w:isLgl w:val="false"/>
      <w:lvlJc w:val="left"/>
      <w:lvlText w:val="•"/>
      <w:numFmt w:val="bullet"/>
      <w:pPr>
        <w:pBdr/>
        <w:spacing/>
        <w:ind w:hanging="701" w:left="5562"/>
      </w:pPr>
      <w:rPr>
        <w:rFonts w:hint="default"/>
        <w:lang w:val="lv-LV" w:eastAsia="en-US" w:bidi="ar-SA"/>
      </w:rPr>
      <w:start w:val="0"/>
      <w:suff w:val="tab"/>
    </w:lvl>
    <w:lvl w:ilvl="4">
      <w:isLgl w:val="false"/>
      <w:lvlJc w:val="left"/>
      <w:lvlText w:val="•"/>
      <w:numFmt w:val="bullet"/>
      <w:pPr>
        <w:pBdr/>
        <w:spacing/>
        <w:ind w:hanging="701" w:left="6084"/>
      </w:pPr>
      <w:rPr>
        <w:rFonts w:hint="default"/>
        <w:lang w:val="lv-LV" w:eastAsia="en-US" w:bidi="ar-SA"/>
      </w:rPr>
      <w:start w:val="0"/>
      <w:suff w:val="tab"/>
    </w:lvl>
    <w:lvl w:ilvl="5">
      <w:isLgl w:val="false"/>
      <w:lvlJc w:val="left"/>
      <w:lvlText w:val="•"/>
      <w:numFmt w:val="bullet"/>
      <w:pPr>
        <w:pBdr/>
        <w:spacing/>
        <w:ind w:hanging="701" w:left="6605"/>
      </w:pPr>
      <w:rPr>
        <w:rFonts w:hint="default"/>
        <w:lang w:val="lv-LV" w:eastAsia="en-US" w:bidi="ar-SA"/>
      </w:rPr>
      <w:start w:val="0"/>
      <w:suff w:val="tab"/>
    </w:lvl>
    <w:lvl w:ilvl="6">
      <w:isLgl w:val="false"/>
      <w:lvlJc w:val="left"/>
      <w:lvlText w:val="•"/>
      <w:numFmt w:val="bullet"/>
      <w:pPr>
        <w:pBdr/>
        <w:spacing/>
        <w:ind w:hanging="701" w:left="7127"/>
      </w:pPr>
      <w:rPr>
        <w:rFonts w:hint="default"/>
        <w:lang w:val="lv-LV" w:eastAsia="en-US" w:bidi="ar-SA"/>
      </w:rPr>
      <w:start w:val="0"/>
      <w:suff w:val="tab"/>
    </w:lvl>
    <w:lvl w:ilvl="7">
      <w:isLgl w:val="false"/>
      <w:lvlJc w:val="left"/>
      <w:lvlText w:val="•"/>
      <w:numFmt w:val="bullet"/>
      <w:pPr>
        <w:pBdr/>
        <w:spacing/>
        <w:ind w:hanging="701" w:left="7648"/>
      </w:pPr>
      <w:rPr>
        <w:rFonts w:hint="default"/>
        <w:lang w:val="lv-LV" w:eastAsia="en-US" w:bidi="ar-SA"/>
      </w:rPr>
      <w:start w:val="0"/>
      <w:suff w:val="tab"/>
    </w:lvl>
    <w:lvl w:ilvl="8">
      <w:isLgl w:val="false"/>
      <w:lvlJc w:val="left"/>
      <w:lvlText w:val="•"/>
      <w:numFmt w:val="bullet"/>
      <w:pPr>
        <w:pBdr/>
        <w:spacing/>
        <w:ind w:hanging="701" w:left="8170"/>
      </w:pPr>
      <w:rPr>
        <w:rFonts w:hint="default"/>
        <w:lang w:val="lv-LV" w:eastAsia="en-US" w:bidi="ar-SA"/>
      </w:rPr>
      <w:start w:val="0"/>
      <w:suff w:val="tab"/>
    </w:lvl>
  </w:abstractNum>
  <w:abstractNum w:abstractNumId="1">
    <w:lvl w:ilvl="0">
      <w:isLgl w:val="false"/>
      <w:lvlJc w:val="left"/>
      <w:lvlText w:val="%1."/>
      <w:numFmt w:val="decimal"/>
      <w:pPr>
        <w:pBdr/>
        <w:spacing/>
        <w:ind w:hanging="182" w:left="1230"/>
        <w:jc w:val="right"/>
      </w:pPr>
      <w:rPr>
        <w:rFonts w:hint="default"/>
        <w:spacing w:val="0"/>
        <w:lang w:val="lv-LV" w:eastAsia="en-US" w:bidi="ar-SA"/>
      </w:rPr>
      <w:start w:val="1"/>
      <w:suff w:val="tab"/>
    </w:lvl>
    <w:lvl w:ilvl="1">
      <w:isLgl w:val="false"/>
      <w:lvlJc w:val="left"/>
      <w:lvlText w:val="%1.%2."/>
      <w:numFmt w:val="decimal"/>
      <w:pPr>
        <w:pBdr/>
        <w:spacing/>
        <w:ind w:hanging="490" w:left="4280"/>
        <w:jc w:val="right"/>
      </w:pPr>
      <w:rPr>
        <w:rFonts w:hint="default" w:ascii="Times New Roman" w:hAnsi="Times New Roman" w:eastAsia="Times New Roman" w:cs="Times New Roman"/>
        <w:b/>
        <w:bCs/>
        <w:i w:val="0"/>
        <w:iCs w:val="0"/>
        <w:spacing w:val="0"/>
        <w:sz w:val="28"/>
        <w:szCs w:val="28"/>
        <w:lang w:val="lv-LV" w:eastAsia="en-US" w:bidi="ar-SA"/>
      </w:rPr>
      <w:start w:val="1"/>
      <w:suff w:val="tab"/>
    </w:lvl>
    <w:lvl w:ilvl="2">
      <w:isLgl w:val="false"/>
      <w:lvlJc w:val="left"/>
      <w:lvlText w:val="%1.%2.%3."/>
      <w:numFmt w:val="decimal"/>
      <w:pPr>
        <w:pBdr/>
        <w:spacing/>
        <w:ind w:hanging="700" w:left="4255"/>
        <w:jc w:val="right"/>
      </w:pPr>
      <w:rPr>
        <w:rFonts w:hint="default" w:ascii="Times New Roman" w:hAnsi="Times New Roman" w:eastAsia="Times New Roman" w:cs="Times New Roman"/>
        <w:b/>
        <w:bCs/>
        <w:i w:val="0"/>
        <w:iCs w:val="0"/>
        <w:spacing w:val="0"/>
        <w:sz w:val="28"/>
        <w:szCs w:val="28"/>
        <w:lang w:val="lv-LV" w:eastAsia="en-US" w:bidi="ar-SA"/>
      </w:rPr>
      <w:start w:val="1"/>
      <w:suff w:val="tab"/>
    </w:lvl>
    <w:lvl w:ilvl="3">
      <w:isLgl w:val="false"/>
      <w:lvlJc w:val="left"/>
      <w:lvlText w:val="•"/>
      <w:numFmt w:val="bullet"/>
      <w:pPr>
        <w:pBdr/>
        <w:spacing/>
        <w:ind w:hanging="700" w:left="4896"/>
      </w:pPr>
      <w:rPr>
        <w:rFonts w:hint="default"/>
        <w:lang w:val="lv-LV" w:eastAsia="en-US" w:bidi="ar-SA"/>
      </w:rPr>
      <w:start w:val="0"/>
      <w:suff w:val="tab"/>
    </w:lvl>
    <w:lvl w:ilvl="4">
      <w:isLgl w:val="false"/>
      <w:lvlJc w:val="left"/>
      <w:lvlText w:val="•"/>
      <w:numFmt w:val="bullet"/>
      <w:pPr>
        <w:pBdr/>
        <w:spacing/>
        <w:ind w:hanging="700" w:left="5513"/>
      </w:pPr>
      <w:rPr>
        <w:rFonts w:hint="default"/>
        <w:lang w:val="lv-LV" w:eastAsia="en-US" w:bidi="ar-SA"/>
      </w:rPr>
      <w:start w:val="0"/>
      <w:suff w:val="tab"/>
    </w:lvl>
    <w:lvl w:ilvl="5">
      <w:isLgl w:val="false"/>
      <w:lvlJc w:val="left"/>
      <w:lvlText w:val="•"/>
      <w:numFmt w:val="bullet"/>
      <w:pPr>
        <w:pBdr/>
        <w:spacing/>
        <w:ind w:hanging="700" w:left="6129"/>
      </w:pPr>
      <w:rPr>
        <w:rFonts w:hint="default"/>
        <w:lang w:val="lv-LV" w:eastAsia="en-US" w:bidi="ar-SA"/>
      </w:rPr>
      <w:start w:val="0"/>
      <w:suff w:val="tab"/>
    </w:lvl>
    <w:lvl w:ilvl="6">
      <w:isLgl w:val="false"/>
      <w:lvlJc w:val="left"/>
      <w:lvlText w:val="•"/>
      <w:numFmt w:val="bullet"/>
      <w:pPr>
        <w:pBdr/>
        <w:spacing/>
        <w:ind w:hanging="700" w:left="6746"/>
      </w:pPr>
      <w:rPr>
        <w:rFonts w:hint="default"/>
        <w:lang w:val="lv-LV" w:eastAsia="en-US" w:bidi="ar-SA"/>
      </w:rPr>
      <w:start w:val="0"/>
      <w:suff w:val="tab"/>
    </w:lvl>
    <w:lvl w:ilvl="7">
      <w:isLgl w:val="false"/>
      <w:lvlJc w:val="left"/>
      <w:lvlText w:val="•"/>
      <w:numFmt w:val="bullet"/>
      <w:pPr>
        <w:pBdr/>
        <w:spacing/>
        <w:ind w:hanging="700" w:left="7363"/>
      </w:pPr>
      <w:rPr>
        <w:rFonts w:hint="default"/>
        <w:lang w:val="lv-LV" w:eastAsia="en-US" w:bidi="ar-SA"/>
      </w:rPr>
      <w:start w:val="0"/>
      <w:suff w:val="tab"/>
    </w:lvl>
    <w:lvl w:ilvl="8">
      <w:isLgl w:val="false"/>
      <w:lvlJc w:val="left"/>
      <w:lvlText w:val="•"/>
      <w:numFmt w:val="bullet"/>
      <w:pPr>
        <w:pBdr/>
        <w:spacing/>
        <w:ind w:hanging="700" w:left="7979"/>
      </w:pPr>
      <w:rPr>
        <w:rFonts w:hint="default"/>
        <w:lang w:val="lv-LV" w:eastAsia="en-US" w:bidi="ar-SA"/>
      </w:rPr>
      <w:start w:val="0"/>
      <w:suff w:val="tab"/>
    </w:lvl>
  </w:abstractNum>
  <w:abstractNum w:abstractNumId="2">
    <w:lvl w:ilvl="0">
      <w:isLgl w:val="false"/>
      <w:lvlJc w:val="left"/>
      <w:lvlText w:val="%1)"/>
      <w:numFmt w:val="decimal"/>
      <w:pPr>
        <w:pBdr/>
        <w:spacing/>
        <w:ind w:hanging="260" w:left="1603"/>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2."/>
      <w:numFmt w:val="decimal"/>
      <w:pPr>
        <w:pBdr/>
        <w:spacing/>
        <w:ind w:hanging="320" w:left="1834"/>
        <w:jc w:val="right"/>
      </w:pPr>
      <w:rPr>
        <w:rFonts w:hint="default"/>
        <w:spacing w:val="0"/>
        <w:lang w:val="lv-LV" w:eastAsia="en-US" w:bidi="ar-SA"/>
      </w:rPr>
      <w:start w:val="1"/>
      <w:suff w:val="tab"/>
    </w:lvl>
    <w:lvl w:ilvl="2">
      <w:isLgl w:val="false"/>
      <w:lvlJc w:val="left"/>
      <w:lvlText w:val="%2.%3."/>
      <w:numFmt w:val="decimal"/>
      <w:pPr>
        <w:pBdr/>
        <w:spacing/>
        <w:ind w:hanging="490" w:left="4045"/>
        <w:jc w:val="right"/>
      </w:pPr>
      <w:rPr>
        <w:rFonts w:hint="default" w:ascii="Times New Roman" w:hAnsi="Times New Roman" w:eastAsia="Times New Roman" w:cs="Times New Roman"/>
        <w:b/>
        <w:bCs/>
        <w:i w:val="0"/>
        <w:iCs w:val="0"/>
        <w:spacing w:val="0"/>
        <w:sz w:val="28"/>
        <w:szCs w:val="28"/>
        <w:lang w:val="lv-LV" w:eastAsia="en-US" w:bidi="ar-SA"/>
      </w:rPr>
      <w:start w:val="1"/>
      <w:suff w:val="tab"/>
    </w:lvl>
    <w:lvl w:ilvl="3">
      <w:isLgl w:val="false"/>
      <w:lvlJc w:val="left"/>
      <w:lvlText w:val="•"/>
      <w:numFmt w:val="bullet"/>
      <w:pPr>
        <w:pBdr/>
        <w:spacing/>
        <w:ind w:hanging="490" w:left="4686"/>
      </w:pPr>
      <w:rPr>
        <w:rFonts w:hint="default"/>
        <w:lang w:val="lv-LV" w:eastAsia="en-US" w:bidi="ar-SA"/>
      </w:rPr>
      <w:start w:val="0"/>
      <w:suff w:val="tab"/>
    </w:lvl>
    <w:lvl w:ilvl="4">
      <w:isLgl w:val="false"/>
      <w:lvlJc w:val="left"/>
      <w:lvlText w:val="•"/>
      <w:numFmt w:val="bullet"/>
      <w:pPr>
        <w:pBdr/>
        <w:spacing/>
        <w:ind w:hanging="490" w:left="5333"/>
      </w:pPr>
      <w:rPr>
        <w:rFonts w:hint="default"/>
        <w:lang w:val="lv-LV" w:eastAsia="en-US" w:bidi="ar-SA"/>
      </w:rPr>
      <w:start w:val="0"/>
      <w:suff w:val="tab"/>
    </w:lvl>
    <w:lvl w:ilvl="5">
      <w:isLgl w:val="false"/>
      <w:lvlJc w:val="left"/>
      <w:lvlText w:val="•"/>
      <w:numFmt w:val="bullet"/>
      <w:pPr>
        <w:pBdr/>
        <w:spacing/>
        <w:ind w:hanging="490" w:left="5979"/>
      </w:pPr>
      <w:rPr>
        <w:rFonts w:hint="default"/>
        <w:lang w:val="lv-LV" w:eastAsia="en-US" w:bidi="ar-SA"/>
      </w:rPr>
      <w:start w:val="0"/>
      <w:suff w:val="tab"/>
    </w:lvl>
    <w:lvl w:ilvl="6">
      <w:isLgl w:val="false"/>
      <w:lvlJc w:val="left"/>
      <w:lvlText w:val="•"/>
      <w:numFmt w:val="bullet"/>
      <w:pPr>
        <w:pBdr/>
        <w:spacing/>
        <w:ind w:hanging="490" w:left="6626"/>
      </w:pPr>
      <w:rPr>
        <w:rFonts w:hint="default"/>
        <w:lang w:val="lv-LV" w:eastAsia="en-US" w:bidi="ar-SA"/>
      </w:rPr>
      <w:start w:val="0"/>
      <w:suff w:val="tab"/>
    </w:lvl>
    <w:lvl w:ilvl="7">
      <w:isLgl w:val="false"/>
      <w:lvlJc w:val="left"/>
      <w:lvlText w:val="•"/>
      <w:numFmt w:val="bullet"/>
      <w:pPr>
        <w:pBdr/>
        <w:spacing/>
        <w:ind w:hanging="490" w:left="7273"/>
      </w:pPr>
      <w:rPr>
        <w:rFonts w:hint="default"/>
        <w:lang w:val="lv-LV" w:eastAsia="en-US" w:bidi="ar-SA"/>
      </w:rPr>
      <w:start w:val="0"/>
      <w:suff w:val="tab"/>
    </w:lvl>
    <w:lvl w:ilvl="8">
      <w:isLgl w:val="false"/>
      <w:lvlJc w:val="left"/>
      <w:lvlText w:val="•"/>
      <w:numFmt w:val="bullet"/>
      <w:pPr>
        <w:pBdr/>
        <w:spacing/>
        <w:ind w:hanging="490" w:left="7919"/>
      </w:pPr>
      <w:rPr>
        <w:rFonts w:hint="default"/>
        <w:lang w:val="lv-LV" w:eastAsia="en-US" w:bidi="ar-SA"/>
      </w:rPr>
      <w:start w:val="0"/>
      <w:suff w:val="tab"/>
    </w:lvl>
  </w:abstractNum>
  <w:abstractNum w:abstractNumId="3">
    <w:lvl w:ilvl="0">
      <w:isLgl w:val="false"/>
      <w:lvlJc w:val="left"/>
      <w:lvlText w:val="%1."/>
      <w:numFmt w:val="decimal"/>
      <w:pPr>
        <w:pBdr/>
        <w:spacing/>
        <w:ind w:hanging="240" w:left="1094"/>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1">
      <w:isLgl w:val="false"/>
      <w:lvlJc w:val="left"/>
      <w:lvlText w:val="%1.%2."/>
      <w:numFmt w:val="decimal"/>
      <w:pPr>
        <w:pBdr/>
        <w:spacing/>
        <w:ind w:hanging="420" w:left="1514"/>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2">
      <w:isLgl w:val="false"/>
      <w:lvlJc w:val="left"/>
      <w:lvlText w:val="%1.%2.%3."/>
      <w:numFmt w:val="decimal"/>
      <w:pPr>
        <w:pBdr/>
        <w:spacing/>
        <w:ind w:hanging="600" w:left="1934"/>
        <w:jc w:val="left"/>
      </w:pPr>
      <w:rPr>
        <w:rFonts w:hint="default" w:ascii="Times New Roman" w:hAnsi="Times New Roman" w:eastAsia="Times New Roman" w:cs="Times New Roman"/>
        <w:b w:val="0"/>
        <w:bCs w:val="0"/>
        <w:i w:val="0"/>
        <w:iCs w:val="0"/>
        <w:spacing w:val="0"/>
        <w:sz w:val="24"/>
        <w:szCs w:val="24"/>
        <w:lang w:val="lv-LV" w:eastAsia="en-US" w:bidi="ar-SA"/>
      </w:rPr>
      <w:start w:val="1"/>
      <w:suff w:val="tab"/>
    </w:lvl>
    <w:lvl w:ilvl="3">
      <w:isLgl w:val="false"/>
      <w:lvlJc w:val="left"/>
      <w:lvlText w:val="•"/>
      <w:numFmt w:val="bullet"/>
      <w:pPr>
        <w:pBdr/>
        <w:spacing/>
        <w:ind w:hanging="600" w:left="2849"/>
      </w:pPr>
      <w:rPr>
        <w:rFonts w:hint="default"/>
        <w:lang w:val="lv-LV" w:eastAsia="en-US" w:bidi="ar-SA"/>
      </w:rPr>
      <w:start w:val="0"/>
      <w:suff w:val="tab"/>
    </w:lvl>
    <w:lvl w:ilvl="4">
      <w:isLgl w:val="false"/>
      <w:lvlJc w:val="left"/>
      <w:lvlText w:val="•"/>
      <w:numFmt w:val="bullet"/>
      <w:pPr>
        <w:pBdr/>
        <w:spacing/>
        <w:ind w:hanging="600" w:left="3758"/>
      </w:pPr>
      <w:rPr>
        <w:rFonts w:hint="default"/>
        <w:lang w:val="lv-LV" w:eastAsia="en-US" w:bidi="ar-SA"/>
      </w:rPr>
      <w:start w:val="0"/>
      <w:suff w:val="tab"/>
    </w:lvl>
    <w:lvl w:ilvl="5">
      <w:isLgl w:val="false"/>
      <w:lvlJc w:val="left"/>
      <w:lvlText w:val="•"/>
      <w:numFmt w:val="bullet"/>
      <w:pPr>
        <w:pBdr/>
        <w:spacing/>
        <w:ind w:hanging="600" w:left="4667"/>
      </w:pPr>
      <w:rPr>
        <w:rFonts w:hint="default"/>
        <w:lang w:val="lv-LV" w:eastAsia="en-US" w:bidi="ar-SA"/>
      </w:rPr>
      <w:start w:val="0"/>
      <w:suff w:val="tab"/>
    </w:lvl>
    <w:lvl w:ilvl="6">
      <w:isLgl w:val="false"/>
      <w:lvlJc w:val="left"/>
      <w:lvlText w:val="•"/>
      <w:numFmt w:val="bullet"/>
      <w:pPr>
        <w:pBdr/>
        <w:spacing/>
        <w:ind w:hanging="600" w:left="5576"/>
      </w:pPr>
      <w:rPr>
        <w:rFonts w:hint="default"/>
        <w:lang w:val="lv-LV" w:eastAsia="en-US" w:bidi="ar-SA"/>
      </w:rPr>
      <w:start w:val="0"/>
      <w:suff w:val="tab"/>
    </w:lvl>
    <w:lvl w:ilvl="7">
      <w:isLgl w:val="false"/>
      <w:lvlJc w:val="left"/>
      <w:lvlText w:val="•"/>
      <w:numFmt w:val="bullet"/>
      <w:pPr>
        <w:pBdr/>
        <w:spacing/>
        <w:ind w:hanging="600" w:left="6485"/>
      </w:pPr>
      <w:rPr>
        <w:rFonts w:hint="default"/>
        <w:lang w:val="lv-LV" w:eastAsia="en-US" w:bidi="ar-SA"/>
      </w:rPr>
      <w:start w:val="0"/>
      <w:suff w:val="tab"/>
    </w:lvl>
    <w:lvl w:ilvl="8">
      <w:isLgl w:val="false"/>
      <w:lvlJc w:val="left"/>
      <w:lvlText w:val="•"/>
      <w:numFmt w:val="bullet"/>
      <w:pPr>
        <w:pBdr/>
        <w:spacing/>
        <w:ind w:hanging="600" w:left="7394"/>
      </w:pPr>
      <w:rPr>
        <w:rFonts w:hint="default"/>
        <w:lang w:val="lv-LV" w:eastAsia="en-US" w:bidi="ar-SA"/>
      </w:rPr>
      <w:start w:val="0"/>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719"/>
    <w:next w:val="719"/>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19"/>
    <w:next w:val="719"/>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19"/>
    <w:next w:val="719"/>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19"/>
    <w:next w:val="719"/>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19"/>
    <w:next w:val="719"/>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19"/>
    <w:next w:val="719"/>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16"/>
    <w:link w:val="724"/>
    <w:uiPriority w:val="9"/>
    <w:pPr>
      <w:pBdr/>
      <w:spacing/>
      <w:ind/>
    </w:pPr>
    <w:rPr>
      <w:rFonts w:ascii="Arial" w:hAnsi="Arial" w:eastAsia="Arial" w:cs="Arial"/>
      <w:color w:val="0f4761" w:themeColor="accent1" w:themeShade="BF"/>
      <w:sz w:val="40"/>
      <w:szCs w:val="40"/>
    </w:rPr>
  </w:style>
  <w:style w:type="character" w:styleId="151">
    <w:name w:val="Heading 2 Char"/>
    <w:basedOn w:val="716"/>
    <w:link w:val="725"/>
    <w:uiPriority w:val="9"/>
    <w:pPr>
      <w:pBdr/>
      <w:spacing/>
      <w:ind/>
    </w:pPr>
    <w:rPr>
      <w:rFonts w:ascii="Arial" w:hAnsi="Arial" w:eastAsia="Arial" w:cs="Arial"/>
      <w:color w:val="0f4761" w:themeColor="accent1" w:themeShade="BF"/>
      <w:sz w:val="32"/>
      <w:szCs w:val="32"/>
    </w:rPr>
  </w:style>
  <w:style w:type="character" w:styleId="152">
    <w:name w:val="Heading 3 Char"/>
    <w:basedOn w:val="716"/>
    <w:link w:val="726"/>
    <w:uiPriority w:val="9"/>
    <w:pPr>
      <w:pBdr/>
      <w:spacing/>
      <w:ind/>
    </w:pPr>
    <w:rPr>
      <w:rFonts w:ascii="Arial" w:hAnsi="Arial" w:eastAsia="Arial" w:cs="Arial"/>
      <w:color w:val="0f4761" w:themeColor="accent1" w:themeShade="BF"/>
      <w:sz w:val="28"/>
      <w:szCs w:val="28"/>
    </w:rPr>
  </w:style>
  <w:style w:type="character" w:styleId="153">
    <w:name w:val="Heading 4 Char"/>
    <w:basedOn w:val="716"/>
    <w:link w:val="142"/>
    <w:uiPriority w:val="9"/>
    <w:pPr>
      <w:pBdr/>
      <w:spacing/>
      <w:ind/>
    </w:pPr>
    <w:rPr>
      <w:rFonts w:ascii="Arial" w:hAnsi="Arial" w:eastAsia="Arial" w:cs="Arial"/>
      <w:i/>
      <w:iCs/>
      <w:color w:val="0f4761" w:themeColor="accent1" w:themeShade="BF"/>
    </w:rPr>
  </w:style>
  <w:style w:type="character" w:styleId="154">
    <w:name w:val="Heading 5 Char"/>
    <w:basedOn w:val="716"/>
    <w:link w:val="143"/>
    <w:uiPriority w:val="9"/>
    <w:pPr>
      <w:pBdr/>
      <w:spacing/>
      <w:ind/>
    </w:pPr>
    <w:rPr>
      <w:rFonts w:ascii="Arial" w:hAnsi="Arial" w:eastAsia="Arial" w:cs="Arial"/>
      <w:color w:val="0f4761" w:themeColor="accent1" w:themeShade="BF"/>
    </w:rPr>
  </w:style>
  <w:style w:type="character" w:styleId="155">
    <w:name w:val="Heading 6 Char"/>
    <w:basedOn w:val="716"/>
    <w:link w:val="144"/>
    <w:uiPriority w:val="9"/>
    <w:pPr>
      <w:pBdr/>
      <w:spacing/>
      <w:ind/>
    </w:pPr>
    <w:rPr>
      <w:rFonts w:ascii="Arial" w:hAnsi="Arial" w:eastAsia="Arial" w:cs="Arial"/>
      <w:i/>
      <w:iCs/>
      <w:color w:val="595959" w:themeColor="text1" w:themeTint="A6"/>
    </w:rPr>
  </w:style>
  <w:style w:type="character" w:styleId="156">
    <w:name w:val="Heading 7 Char"/>
    <w:basedOn w:val="716"/>
    <w:link w:val="145"/>
    <w:uiPriority w:val="9"/>
    <w:pPr>
      <w:pBdr/>
      <w:spacing/>
      <w:ind/>
    </w:pPr>
    <w:rPr>
      <w:rFonts w:ascii="Arial" w:hAnsi="Arial" w:eastAsia="Arial" w:cs="Arial"/>
      <w:color w:val="595959" w:themeColor="text1" w:themeTint="A6"/>
    </w:rPr>
  </w:style>
  <w:style w:type="character" w:styleId="157">
    <w:name w:val="Heading 8 Char"/>
    <w:basedOn w:val="716"/>
    <w:link w:val="146"/>
    <w:uiPriority w:val="9"/>
    <w:pPr>
      <w:pBdr/>
      <w:spacing/>
      <w:ind/>
    </w:pPr>
    <w:rPr>
      <w:rFonts w:ascii="Arial" w:hAnsi="Arial" w:eastAsia="Arial" w:cs="Arial"/>
      <w:i/>
      <w:iCs/>
      <w:color w:val="272727" w:themeColor="text1" w:themeTint="D8"/>
    </w:rPr>
  </w:style>
  <w:style w:type="character" w:styleId="158">
    <w:name w:val="Heading 9 Char"/>
    <w:basedOn w:val="716"/>
    <w:link w:val="147"/>
    <w:uiPriority w:val="9"/>
    <w:pPr>
      <w:pBdr/>
      <w:spacing/>
      <w:ind/>
    </w:pPr>
    <w:rPr>
      <w:rFonts w:ascii="Arial" w:hAnsi="Arial" w:eastAsia="Arial" w:cs="Arial"/>
      <w:i/>
      <w:iCs/>
      <w:color w:val="272727" w:themeColor="text1" w:themeTint="D8"/>
    </w:rPr>
  </w:style>
  <w:style w:type="paragraph" w:styleId="159">
    <w:name w:val="Title"/>
    <w:basedOn w:val="719"/>
    <w:next w:val="719"/>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16"/>
    <w:link w:val="159"/>
    <w:uiPriority w:val="10"/>
    <w:pPr>
      <w:pBdr/>
      <w:spacing/>
      <w:ind/>
    </w:pPr>
    <w:rPr>
      <w:rFonts w:ascii="Arial" w:hAnsi="Arial" w:eastAsia="Arial" w:cs="Arial"/>
      <w:spacing w:val="-10"/>
      <w:sz w:val="56"/>
      <w:szCs w:val="56"/>
    </w:rPr>
  </w:style>
  <w:style w:type="paragraph" w:styleId="161">
    <w:name w:val="Subtitle"/>
    <w:basedOn w:val="719"/>
    <w:next w:val="719"/>
    <w:link w:val="162"/>
    <w:uiPriority w:val="11"/>
    <w:qFormat/>
    <w:pPr>
      <w:numPr>
        <w:ilvl w:val="1"/>
      </w:numPr>
      <w:pBdr/>
      <w:spacing/>
      <w:ind/>
    </w:pPr>
    <w:rPr>
      <w:color w:val="595959" w:themeColor="text1" w:themeTint="A6"/>
      <w:spacing w:val="15"/>
      <w:sz w:val="28"/>
      <w:szCs w:val="28"/>
    </w:rPr>
  </w:style>
  <w:style w:type="character" w:styleId="162">
    <w:name w:val="Subtitle Char"/>
    <w:basedOn w:val="716"/>
    <w:link w:val="161"/>
    <w:uiPriority w:val="11"/>
    <w:pPr>
      <w:pBdr/>
      <w:spacing/>
      <w:ind/>
    </w:pPr>
    <w:rPr>
      <w:color w:val="595959" w:themeColor="text1" w:themeTint="A6"/>
      <w:spacing w:val="15"/>
      <w:sz w:val="28"/>
      <w:szCs w:val="28"/>
    </w:rPr>
  </w:style>
  <w:style w:type="paragraph" w:styleId="163">
    <w:name w:val="Quote"/>
    <w:basedOn w:val="719"/>
    <w:next w:val="719"/>
    <w:link w:val="164"/>
    <w:uiPriority w:val="29"/>
    <w:qFormat/>
    <w:pPr>
      <w:pBdr/>
      <w:spacing w:before="160"/>
      <w:ind/>
      <w:jc w:val="center"/>
    </w:pPr>
    <w:rPr>
      <w:i/>
      <w:iCs/>
      <w:color w:val="404040" w:themeColor="text1" w:themeTint="BF"/>
    </w:rPr>
  </w:style>
  <w:style w:type="character" w:styleId="164">
    <w:name w:val="Quote Char"/>
    <w:basedOn w:val="716"/>
    <w:link w:val="163"/>
    <w:uiPriority w:val="29"/>
    <w:pPr>
      <w:pBdr/>
      <w:spacing/>
      <w:ind/>
    </w:pPr>
    <w:rPr>
      <w:i/>
      <w:iCs/>
      <w:color w:val="404040" w:themeColor="text1" w:themeTint="BF"/>
    </w:rPr>
  </w:style>
  <w:style w:type="character" w:styleId="166">
    <w:name w:val="Intense Emphasis"/>
    <w:basedOn w:val="716"/>
    <w:uiPriority w:val="21"/>
    <w:qFormat/>
    <w:pPr>
      <w:pBdr/>
      <w:spacing/>
      <w:ind/>
    </w:pPr>
    <w:rPr>
      <w:i/>
      <w:iCs/>
      <w:color w:val="0f4761" w:themeColor="accent1" w:themeShade="BF"/>
    </w:rPr>
  </w:style>
  <w:style w:type="paragraph" w:styleId="167">
    <w:name w:val="Intense Quote"/>
    <w:basedOn w:val="719"/>
    <w:next w:val="71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16"/>
    <w:link w:val="167"/>
    <w:uiPriority w:val="30"/>
    <w:pPr>
      <w:pBdr/>
      <w:spacing/>
      <w:ind/>
    </w:pPr>
    <w:rPr>
      <w:i/>
      <w:iCs/>
      <w:color w:val="0f4761" w:themeColor="accent1" w:themeShade="BF"/>
    </w:rPr>
  </w:style>
  <w:style w:type="character" w:styleId="169">
    <w:name w:val="Intense Reference"/>
    <w:basedOn w:val="716"/>
    <w:uiPriority w:val="32"/>
    <w:qFormat/>
    <w:pPr>
      <w:pBdr/>
      <w:spacing/>
      <w:ind/>
    </w:pPr>
    <w:rPr>
      <w:b/>
      <w:bCs/>
      <w:smallCaps/>
      <w:color w:val="0f4761" w:themeColor="accent1" w:themeShade="BF"/>
      <w:spacing w:val="5"/>
    </w:rPr>
  </w:style>
  <w:style w:type="paragraph" w:styleId="170">
    <w:name w:val="No Spacing"/>
    <w:basedOn w:val="719"/>
    <w:uiPriority w:val="1"/>
    <w:qFormat/>
    <w:pPr>
      <w:pBdr/>
      <w:spacing w:after="0" w:line="240" w:lineRule="auto"/>
      <w:ind/>
    </w:pPr>
  </w:style>
  <w:style w:type="character" w:styleId="171">
    <w:name w:val="Subtle Emphasis"/>
    <w:basedOn w:val="716"/>
    <w:uiPriority w:val="19"/>
    <w:qFormat/>
    <w:pPr>
      <w:pBdr/>
      <w:spacing/>
      <w:ind/>
    </w:pPr>
    <w:rPr>
      <w:i/>
      <w:iCs/>
      <w:color w:val="404040" w:themeColor="text1" w:themeTint="BF"/>
    </w:rPr>
  </w:style>
  <w:style w:type="character" w:styleId="172">
    <w:name w:val="Emphasis"/>
    <w:basedOn w:val="716"/>
    <w:uiPriority w:val="20"/>
    <w:qFormat/>
    <w:pPr>
      <w:pBdr/>
      <w:spacing/>
      <w:ind/>
    </w:pPr>
    <w:rPr>
      <w:i/>
      <w:iCs/>
    </w:rPr>
  </w:style>
  <w:style w:type="character" w:styleId="173">
    <w:name w:val="Strong"/>
    <w:basedOn w:val="716"/>
    <w:uiPriority w:val="22"/>
    <w:qFormat/>
    <w:pPr>
      <w:pBdr/>
      <w:spacing/>
      <w:ind/>
    </w:pPr>
    <w:rPr>
      <w:b/>
      <w:bCs/>
    </w:rPr>
  </w:style>
  <w:style w:type="character" w:styleId="174">
    <w:name w:val="Subtle Reference"/>
    <w:basedOn w:val="716"/>
    <w:uiPriority w:val="31"/>
    <w:qFormat/>
    <w:pPr>
      <w:pBdr/>
      <w:spacing/>
      <w:ind/>
    </w:pPr>
    <w:rPr>
      <w:smallCaps/>
      <w:color w:val="5a5a5a" w:themeColor="text1" w:themeTint="A5"/>
    </w:rPr>
  </w:style>
  <w:style w:type="character" w:styleId="175">
    <w:name w:val="Book Title"/>
    <w:basedOn w:val="716"/>
    <w:uiPriority w:val="33"/>
    <w:qFormat/>
    <w:pPr>
      <w:pBdr/>
      <w:spacing/>
      <w:ind/>
    </w:pPr>
    <w:rPr>
      <w:b/>
      <w:bCs/>
      <w:i/>
      <w:iCs/>
      <w:spacing w:val="5"/>
    </w:rPr>
  </w:style>
  <w:style w:type="paragraph" w:styleId="176">
    <w:name w:val="Header"/>
    <w:basedOn w:val="719"/>
    <w:link w:val="177"/>
    <w:uiPriority w:val="99"/>
    <w:unhideWhenUsed/>
    <w:pPr>
      <w:pBdr/>
      <w:tabs>
        <w:tab w:val="center" w:leader="none" w:pos="4844"/>
        <w:tab w:val="right" w:leader="none" w:pos="9689"/>
      </w:tabs>
      <w:spacing w:after="0" w:line="240" w:lineRule="auto"/>
      <w:ind/>
    </w:pPr>
  </w:style>
  <w:style w:type="character" w:styleId="177">
    <w:name w:val="Header Char"/>
    <w:basedOn w:val="716"/>
    <w:link w:val="176"/>
    <w:uiPriority w:val="99"/>
    <w:pPr>
      <w:pBdr/>
      <w:spacing/>
      <w:ind/>
    </w:pPr>
  </w:style>
  <w:style w:type="paragraph" w:styleId="178">
    <w:name w:val="Footer"/>
    <w:basedOn w:val="719"/>
    <w:link w:val="179"/>
    <w:uiPriority w:val="99"/>
    <w:unhideWhenUsed/>
    <w:pPr>
      <w:pBdr/>
      <w:tabs>
        <w:tab w:val="center" w:leader="none" w:pos="4844"/>
        <w:tab w:val="right" w:leader="none" w:pos="9689"/>
      </w:tabs>
      <w:spacing w:after="0" w:line="240" w:lineRule="auto"/>
      <w:ind/>
    </w:pPr>
  </w:style>
  <w:style w:type="character" w:styleId="179">
    <w:name w:val="Footer Char"/>
    <w:basedOn w:val="716"/>
    <w:link w:val="178"/>
    <w:uiPriority w:val="99"/>
    <w:pPr>
      <w:pBdr/>
      <w:spacing/>
      <w:ind/>
    </w:pPr>
  </w:style>
  <w:style w:type="paragraph" w:styleId="180">
    <w:name w:val="Caption"/>
    <w:basedOn w:val="719"/>
    <w:next w:val="719"/>
    <w:uiPriority w:val="35"/>
    <w:unhideWhenUsed/>
    <w:qFormat/>
    <w:pPr>
      <w:pBdr/>
      <w:spacing w:after="200" w:line="240" w:lineRule="auto"/>
      <w:ind/>
    </w:pPr>
    <w:rPr>
      <w:i/>
      <w:iCs/>
      <w:color w:val="0e2841" w:themeColor="text2"/>
      <w:sz w:val="18"/>
      <w:szCs w:val="18"/>
    </w:rPr>
  </w:style>
  <w:style w:type="paragraph" w:styleId="181">
    <w:name w:val="footnote text"/>
    <w:basedOn w:val="719"/>
    <w:link w:val="182"/>
    <w:uiPriority w:val="99"/>
    <w:semiHidden/>
    <w:unhideWhenUsed/>
    <w:pPr>
      <w:pBdr/>
      <w:spacing w:after="0" w:line="240" w:lineRule="auto"/>
      <w:ind/>
    </w:pPr>
    <w:rPr>
      <w:sz w:val="20"/>
      <w:szCs w:val="20"/>
    </w:rPr>
  </w:style>
  <w:style w:type="character" w:styleId="182">
    <w:name w:val="Footnote Text Char"/>
    <w:basedOn w:val="716"/>
    <w:link w:val="181"/>
    <w:uiPriority w:val="99"/>
    <w:semiHidden/>
    <w:pPr>
      <w:pBdr/>
      <w:spacing/>
      <w:ind/>
    </w:pPr>
    <w:rPr>
      <w:sz w:val="20"/>
      <w:szCs w:val="20"/>
    </w:rPr>
  </w:style>
  <w:style w:type="character" w:styleId="183">
    <w:name w:val="footnote reference"/>
    <w:basedOn w:val="716"/>
    <w:uiPriority w:val="99"/>
    <w:semiHidden/>
    <w:unhideWhenUsed/>
    <w:pPr>
      <w:pBdr/>
      <w:spacing/>
      <w:ind/>
    </w:pPr>
    <w:rPr>
      <w:vertAlign w:val="superscript"/>
    </w:rPr>
  </w:style>
  <w:style w:type="paragraph" w:styleId="184">
    <w:name w:val="endnote text"/>
    <w:basedOn w:val="719"/>
    <w:link w:val="185"/>
    <w:uiPriority w:val="99"/>
    <w:semiHidden/>
    <w:unhideWhenUsed/>
    <w:pPr>
      <w:pBdr/>
      <w:spacing w:after="0" w:line="240" w:lineRule="auto"/>
      <w:ind/>
    </w:pPr>
    <w:rPr>
      <w:sz w:val="20"/>
      <w:szCs w:val="20"/>
    </w:rPr>
  </w:style>
  <w:style w:type="character" w:styleId="185">
    <w:name w:val="Endnote Text Char"/>
    <w:basedOn w:val="716"/>
    <w:link w:val="184"/>
    <w:uiPriority w:val="99"/>
    <w:semiHidden/>
    <w:pPr>
      <w:pBdr/>
      <w:spacing/>
      <w:ind/>
    </w:pPr>
    <w:rPr>
      <w:sz w:val="20"/>
      <w:szCs w:val="20"/>
    </w:rPr>
  </w:style>
  <w:style w:type="character" w:styleId="186">
    <w:name w:val="endnote reference"/>
    <w:basedOn w:val="716"/>
    <w:uiPriority w:val="99"/>
    <w:semiHidden/>
    <w:unhideWhenUsed/>
    <w:pPr>
      <w:pBdr/>
      <w:spacing/>
      <w:ind/>
    </w:pPr>
    <w:rPr>
      <w:vertAlign w:val="superscript"/>
    </w:rPr>
  </w:style>
  <w:style w:type="character" w:styleId="187">
    <w:name w:val="Hyperlink"/>
    <w:basedOn w:val="716"/>
    <w:uiPriority w:val="99"/>
    <w:unhideWhenUsed/>
    <w:pPr>
      <w:pBdr/>
      <w:spacing/>
      <w:ind/>
    </w:pPr>
    <w:rPr>
      <w:color w:val="0563c1" w:themeColor="hyperlink"/>
      <w:u w:val="single"/>
    </w:rPr>
  </w:style>
  <w:style w:type="character" w:styleId="188">
    <w:name w:val="FollowedHyperlink"/>
    <w:basedOn w:val="716"/>
    <w:uiPriority w:val="99"/>
    <w:semiHidden/>
    <w:unhideWhenUsed/>
    <w:pPr>
      <w:pBdr/>
      <w:spacing/>
      <w:ind/>
    </w:pPr>
    <w:rPr>
      <w:color w:val="954f72" w:themeColor="followedHyperlink"/>
      <w:u w:val="single"/>
    </w:rPr>
  </w:style>
  <w:style w:type="paragraph" w:styleId="192">
    <w:name w:val="toc 4"/>
    <w:basedOn w:val="719"/>
    <w:next w:val="719"/>
    <w:uiPriority w:val="39"/>
    <w:unhideWhenUsed/>
    <w:pPr>
      <w:pBdr/>
      <w:spacing w:after="100"/>
      <w:ind w:left="660"/>
    </w:pPr>
  </w:style>
  <w:style w:type="paragraph" w:styleId="193">
    <w:name w:val="toc 5"/>
    <w:basedOn w:val="719"/>
    <w:next w:val="719"/>
    <w:uiPriority w:val="39"/>
    <w:unhideWhenUsed/>
    <w:pPr>
      <w:pBdr/>
      <w:spacing w:after="100"/>
      <w:ind w:left="880"/>
    </w:pPr>
  </w:style>
  <w:style w:type="paragraph" w:styleId="194">
    <w:name w:val="toc 6"/>
    <w:basedOn w:val="719"/>
    <w:next w:val="719"/>
    <w:uiPriority w:val="39"/>
    <w:unhideWhenUsed/>
    <w:pPr>
      <w:pBdr/>
      <w:spacing w:after="100"/>
      <w:ind w:left="1100"/>
    </w:pPr>
  </w:style>
  <w:style w:type="paragraph" w:styleId="195">
    <w:name w:val="toc 7"/>
    <w:basedOn w:val="719"/>
    <w:next w:val="719"/>
    <w:uiPriority w:val="39"/>
    <w:unhideWhenUsed/>
    <w:pPr>
      <w:pBdr/>
      <w:spacing w:after="100"/>
      <w:ind w:left="1320"/>
    </w:pPr>
  </w:style>
  <w:style w:type="paragraph" w:styleId="196">
    <w:name w:val="toc 8"/>
    <w:basedOn w:val="719"/>
    <w:next w:val="719"/>
    <w:uiPriority w:val="39"/>
    <w:unhideWhenUsed/>
    <w:pPr>
      <w:pBdr/>
      <w:spacing w:after="100"/>
      <w:ind w:left="1540"/>
    </w:pPr>
  </w:style>
  <w:style w:type="paragraph" w:styleId="197">
    <w:name w:val="toc 9"/>
    <w:basedOn w:val="719"/>
    <w:next w:val="719"/>
    <w:uiPriority w:val="39"/>
    <w:unhideWhenUsed/>
    <w:pPr>
      <w:pBdr/>
      <w:spacing w:after="100"/>
      <w:ind w:left="1760"/>
    </w:pPr>
  </w:style>
  <w:style w:type="character" w:styleId="198">
    <w:name w:val="Placeholder Text"/>
    <w:basedOn w:val="71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19"/>
    <w:next w:val="719"/>
    <w:uiPriority w:val="99"/>
    <w:unhideWhenUsed/>
    <w:pPr>
      <w:pBdr/>
      <w:spacing w:after="0" w:afterAutospacing="0"/>
      <w:ind/>
    </w:pPr>
  </w:style>
  <w:style w:type="character" w:styleId="716" w:default="1">
    <w:name w:val="Default Paragraph Font"/>
    <w:uiPriority w:val="1"/>
    <w:semiHidden/>
    <w:unhideWhenUsed/>
    <w:pPr>
      <w:pBdr/>
      <w:spacing/>
      <w:ind/>
    </w:pPr>
  </w:style>
  <w:style w:type="table" w:styleId="717">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8" w:default="1">
    <w:name w:val="No List"/>
    <w:uiPriority w:val="99"/>
    <w:semiHidden/>
    <w:unhideWhenUsed/>
    <w:pPr>
      <w:pBdr/>
      <w:spacing/>
      <w:ind/>
    </w:pPr>
  </w:style>
  <w:style w:type="paragraph" w:styleId="719" w:default="1">
    <w:name w:val="Normal"/>
    <w:uiPriority w:val="1"/>
    <w:qFormat/>
    <w:pPr>
      <w:pBdr/>
      <w:spacing/>
      <w:ind/>
    </w:pPr>
    <w:rPr>
      <w:rFonts w:ascii="Times New Roman" w:hAnsi="Times New Roman" w:eastAsia="Times New Roman" w:cs="Times New Roman"/>
      <w:lang w:val="lv-LV" w:eastAsia="en-US" w:bidi="ar-SA"/>
    </w:rPr>
  </w:style>
  <w:style w:type="paragraph" w:styleId="720">
    <w:name w:val="toc 1"/>
    <w:basedOn w:val="719"/>
    <w:uiPriority w:val="1"/>
    <w:qFormat/>
    <w:pPr>
      <w:pBdr/>
      <w:spacing w:before="99"/>
      <w:ind w:left="854"/>
    </w:pPr>
    <w:rPr>
      <w:rFonts w:ascii="Times New Roman" w:hAnsi="Times New Roman" w:eastAsia="Times New Roman" w:cs="Times New Roman"/>
      <w:sz w:val="24"/>
      <w:szCs w:val="24"/>
      <w:lang w:val="lv-LV" w:eastAsia="en-US" w:bidi="ar-SA"/>
    </w:rPr>
  </w:style>
  <w:style w:type="paragraph" w:styleId="721">
    <w:name w:val="toc 2"/>
    <w:basedOn w:val="719"/>
    <w:uiPriority w:val="1"/>
    <w:qFormat/>
    <w:pPr>
      <w:pBdr/>
      <w:spacing w:before="99"/>
      <w:ind w:hanging="420" w:left="1514"/>
    </w:pPr>
    <w:rPr>
      <w:rFonts w:ascii="Times New Roman" w:hAnsi="Times New Roman" w:eastAsia="Times New Roman" w:cs="Times New Roman"/>
      <w:sz w:val="24"/>
      <w:szCs w:val="24"/>
      <w:lang w:val="lv-LV" w:eastAsia="en-US" w:bidi="ar-SA"/>
    </w:rPr>
  </w:style>
  <w:style w:type="paragraph" w:styleId="722">
    <w:name w:val="toc 3"/>
    <w:basedOn w:val="719"/>
    <w:uiPriority w:val="1"/>
    <w:qFormat/>
    <w:pPr>
      <w:pBdr/>
      <w:spacing w:before="99"/>
      <w:ind w:hanging="600" w:left="1934"/>
    </w:pPr>
    <w:rPr>
      <w:rFonts w:ascii="Times New Roman" w:hAnsi="Times New Roman" w:eastAsia="Times New Roman" w:cs="Times New Roman"/>
      <w:sz w:val="24"/>
      <w:szCs w:val="24"/>
      <w:lang w:val="lv-LV" w:eastAsia="en-US" w:bidi="ar-SA"/>
    </w:rPr>
  </w:style>
  <w:style w:type="paragraph" w:styleId="723">
    <w:name w:val="Body Text"/>
    <w:basedOn w:val="719"/>
    <w:uiPriority w:val="1"/>
    <w:qFormat/>
    <w:pPr>
      <w:pBdr/>
      <w:spacing/>
      <w:ind/>
    </w:pPr>
    <w:rPr>
      <w:rFonts w:ascii="Times New Roman" w:hAnsi="Times New Roman" w:eastAsia="Times New Roman" w:cs="Times New Roman"/>
      <w:sz w:val="24"/>
      <w:szCs w:val="24"/>
      <w:lang w:val="lv-LV" w:eastAsia="en-US" w:bidi="ar-SA"/>
    </w:rPr>
  </w:style>
  <w:style w:type="paragraph" w:styleId="724">
    <w:name w:val="Heading 1"/>
    <w:basedOn w:val="719"/>
    <w:uiPriority w:val="1"/>
    <w:qFormat/>
    <w:pPr>
      <w:pBdr/>
      <w:spacing w:before="57"/>
      <w:ind w:left="716"/>
      <w:jc w:val="center"/>
      <w:outlineLvl w:val="1"/>
    </w:pPr>
    <w:rPr>
      <w:rFonts w:ascii="Times New Roman" w:hAnsi="Times New Roman" w:eastAsia="Times New Roman" w:cs="Times New Roman"/>
      <w:b/>
      <w:bCs/>
      <w:sz w:val="32"/>
      <w:szCs w:val="32"/>
      <w:lang w:val="lv-LV" w:eastAsia="en-US" w:bidi="ar-SA"/>
    </w:rPr>
  </w:style>
  <w:style w:type="paragraph" w:styleId="725">
    <w:name w:val="Heading 2"/>
    <w:basedOn w:val="719"/>
    <w:uiPriority w:val="1"/>
    <w:qFormat/>
    <w:pPr>
      <w:pBdr/>
      <w:spacing/>
      <w:ind w:hanging="700" w:left="700"/>
      <w:jc w:val="both"/>
      <w:outlineLvl w:val="2"/>
    </w:pPr>
    <w:rPr>
      <w:rFonts w:ascii="Times New Roman" w:hAnsi="Times New Roman" w:eastAsia="Times New Roman" w:cs="Times New Roman"/>
      <w:b/>
      <w:bCs/>
      <w:sz w:val="28"/>
      <w:szCs w:val="28"/>
      <w:lang w:val="lv-LV" w:eastAsia="en-US" w:bidi="ar-SA"/>
    </w:rPr>
  </w:style>
  <w:style w:type="paragraph" w:styleId="726">
    <w:name w:val="Heading 3"/>
    <w:basedOn w:val="719"/>
    <w:uiPriority w:val="1"/>
    <w:qFormat/>
    <w:pPr>
      <w:pBdr/>
      <w:spacing/>
      <w:ind w:left="854"/>
      <w:outlineLvl w:val="3"/>
    </w:pPr>
    <w:rPr>
      <w:rFonts w:ascii="Times New Roman" w:hAnsi="Times New Roman" w:eastAsia="Times New Roman" w:cs="Times New Roman"/>
      <w:b/>
      <w:bCs/>
      <w:sz w:val="24"/>
      <w:szCs w:val="24"/>
      <w:lang w:val="lv-LV" w:eastAsia="en-US" w:bidi="ar-SA"/>
    </w:rPr>
  </w:style>
  <w:style w:type="paragraph" w:styleId="727">
    <w:name w:val="List Paragraph"/>
    <w:basedOn w:val="719"/>
    <w:uiPriority w:val="1"/>
    <w:qFormat/>
    <w:pPr>
      <w:pBdr/>
      <w:spacing/>
      <w:ind w:hanging="180" w:left="1934"/>
    </w:pPr>
    <w:rPr>
      <w:rFonts w:ascii="Times New Roman" w:hAnsi="Times New Roman" w:eastAsia="Times New Roman" w:cs="Times New Roman"/>
      <w:lang w:val="lv-LV" w:eastAsia="en-US" w:bidi="ar-SA"/>
    </w:rPr>
  </w:style>
  <w:style w:type="paragraph" w:styleId="728">
    <w:name w:val="Table Paragraph"/>
    <w:basedOn w:val="719"/>
    <w:uiPriority w:val="1"/>
    <w:qFormat/>
    <w:pPr>
      <w:pBdr/>
      <w:spacing/>
      <w:ind/>
    </w:pPr>
    <w:rPr>
      <w:lang w:val="lv-LV"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hyperlink" Target="https://doc.qt.io/qtforpython-5/" TargetMode="External"/><Relationship Id="rId25" Type="http://schemas.openxmlformats.org/officeDocument/2006/relationships/hyperlink" Target="https://kivy.org/doc/stable/" TargetMode="External"/><Relationship Id="rId26" Type="http://schemas.openxmlformats.org/officeDocument/2006/relationships/hyperlink" Target="https://docs.wxpython.org/" TargetMode="External"/><Relationship Id="rId27" Type="http://schemas.openxmlformats.org/officeDocument/2006/relationships/hyperlink" Target="https://www.pysimplegui.org/en/latest/" TargetMode="External"/><Relationship Id="rId28" Type="http://schemas.openxmlformats.org/officeDocument/2006/relationships/hyperlink" Target="https://docs.python.org/3/library/tk.html" TargetMode="External"/><Relationship Id="rId29" Type="http://schemas.openxmlformats.org/officeDocument/2006/relationships/hyperlink" Target="https://github.com/TomSchimansky/CustomTkinter" TargetMode="External"/><Relationship Id="rId30" Type="http://schemas.openxmlformats.org/officeDocument/2006/relationships/hyperlink" Target="https://kivymd.readthedocs.io/en/1.1.1/" TargetMode="External"/><Relationship Id="rId31" Type="http://schemas.openxmlformats.org/officeDocument/2006/relationships/hyperlink" Target="https://doc.qt.io/qt-6/qtdesigner-manual.html" TargetMode="External"/><Relationship Id="rId32" Type="http://schemas.openxmlformats.org/officeDocument/2006/relationships/hyperlink" Target="https://stackoverflow.com/" TargetMode="External"/><Relationship Id="rId33" Type="http://schemas.openxmlformats.org/officeDocument/2006/relationships/hyperlink" Target="https://www.reddit.com/" TargetMode="External"/><Relationship Id="rId34" Type="http://schemas.openxmlformats.org/officeDocument/2006/relationships/hyperlink" Target="https://www.reddit.com/r/Python/" TargetMode="External"/><Relationship Id="rId35" Type="http://schemas.openxmlformats.org/officeDocument/2006/relationships/hyperlink" Target="https://www.reddit.com/r/pyqt/" TargetMode="External"/><Relationship Id="rId36" Type="http://schemas.openxmlformats.org/officeDocument/2006/relationships/hyperlink" Target="https://www.reddit.com/r/kivy/" TargetMode="External"/><Relationship Id="rId37" Type="http://schemas.openxmlformats.org/officeDocument/2006/relationships/hyperlink" Target="https://www.reddit.com/r/Tkinter/" TargetMode="External"/><Relationship Id="rId38" Type="http://schemas.openxmlformats.org/officeDocument/2006/relationships/hyperlink" Target="https://snyk.io/advisor/python/py"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Sistēmas Windows lietotājs</dc:creator>
  <cp:revision>1</cp:revision>
  <dcterms:created xsi:type="dcterms:W3CDTF">2026-03-24T07:54:04Z</dcterms:created>
  <dcterms:modified xsi:type="dcterms:W3CDTF">2026-03-24T07:56:20Z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2023-04-21T00:00:00Z</vt:filetime>
  </property>
  <property fmtid="{D5CDD505-2E9C-101B-9397-08002B2CF9AE}" pid="3" name="Creator">
    <vt:lpwstr>Microsoft Word</vt:lpwstr>
  </property>
  <property fmtid="{D5CDD505-2E9C-101B-9397-08002B2CF9AE}" pid="4" name="LastSaved">
    <vt:filetime>2026-03-24T00:00:00Z</vt:filetime>
  </property>
</Properties>
</file>