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238A4" w:rsidRDefault="00F238A4">
      <w:bookmarkStart w:id="0" w:name="_GoBack"/>
      <w:bookmarkEnd w:id="0"/>
    </w:p>
    <w:sectPr w:rsidR="00F238A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13F1"/>
    <w:rsid w:val="00F238A4"/>
    <w:rsid w:val="00F713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DocTemplate.dotm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Liran Segal</dc:creator>
  <cp:keywords/>
  <dc:description/>
  <cp:lastModifiedBy>Liran Segal</cp:lastModifiedBy>
  <cp:revision>1</cp:revision>
  <dcterms:created xsi:type="dcterms:W3CDTF">2018-08-27T12:44:00Z</dcterms:created>
  <dcterms:modified xsi:type="dcterms:W3CDTF">2018-08-27T12:46:00Z</dcterms:modified>
</cp:coreProperties>
</file>