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B1B8C" w14:textId="7E780537" w:rsidR="009A3996" w:rsidRDefault="004D313A">
      <w:r>
        <w:rPr>
          <w:noProof/>
        </w:rPr>
        <w:drawing>
          <wp:inline distT="0" distB="0" distL="0" distR="0" wp14:anchorId="744E1DD7" wp14:editId="787A14AC">
            <wp:extent cx="5943600" cy="320929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5D6CFD33" w14:textId="76A9130F" w:rsidR="004D313A" w:rsidRDefault="004D313A" w:rsidP="004D313A">
      <w:pPr>
        <w:pStyle w:val="ListParagraph"/>
        <w:numPr>
          <w:ilvl w:val="0"/>
          <w:numId w:val="1"/>
        </w:numPr>
      </w:pPr>
      <w:r>
        <w:t>This screenshot shows the filter to clear all ARP traffic to get less cluster when monitoring for something like TCP traffic specifically</w:t>
      </w:r>
    </w:p>
    <w:p w14:paraId="4F4D2D18" w14:textId="7E3FC123" w:rsidR="004D313A" w:rsidRDefault="004D313A" w:rsidP="004D313A">
      <w:r>
        <w:rPr>
          <w:noProof/>
        </w:rPr>
        <w:drawing>
          <wp:inline distT="0" distB="0" distL="0" distR="0" wp14:anchorId="77CA24BF" wp14:editId="2B33D359">
            <wp:extent cx="5943600" cy="3215005"/>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6EE16AAD" w14:textId="37A31767" w:rsidR="004D313A" w:rsidRDefault="004D313A" w:rsidP="004D313A">
      <w:pPr>
        <w:pStyle w:val="ListParagraph"/>
        <w:numPr>
          <w:ilvl w:val="0"/>
          <w:numId w:val="1"/>
        </w:numPr>
      </w:pPr>
      <w:r>
        <w:t>This screenshot shows TCP traffic with SRT flags set which is a way to end a traffic session when something is wrong with the connection or if the connection shouldn’t be possible</w:t>
      </w:r>
    </w:p>
    <w:p w14:paraId="06C5A0AA" w14:textId="30148CAA" w:rsidR="004D313A" w:rsidRDefault="004D313A" w:rsidP="004D313A">
      <w:r>
        <w:rPr>
          <w:noProof/>
        </w:rPr>
        <w:lastRenderedPageBreak/>
        <w:drawing>
          <wp:inline distT="0" distB="0" distL="0" distR="0" wp14:anchorId="7A75ABA2" wp14:editId="2BE94BFA">
            <wp:extent cx="5943600" cy="320230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1F651D3E" w14:textId="660F9DA4" w:rsidR="004D313A" w:rsidRDefault="004D313A" w:rsidP="004D313A">
      <w:pPr>
        <w:pStyle w:val="ListParagraph"/>
        <w:numPr>
          <w:ilvl w:val="0"/>
          <w:numId w:val="1"/>
        </w:numPr>
      </w:pPr>
      <w:r>
        <w:t>This screenshot shows the same as number 2 but with SYN flags set. The syn flag synchronizes sequence numbers to initiate TCP connections</w:t>
      </w:r>
    </w:p>
    <w:p w14:paraId="001F9A89" w14:textId="64C149B4" w:rsidR="004D313A" w:rsidRDefault="004D313A" w:rsidP="004D313A">
      <w:r>
        <w:rPr>
          <w:noProof/>
        </w:rPr>
        <w:drawing>
          <wp:inline distT="0" distB="0" distL="0" distR="0" wp14:anchorId="598C5E4E" wp14:editId="5595894E">
            <wp:extent cx="5943600" cy="320675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66356C75" w14:textId="1332047C" w:rsidR="004D313A" w:rsidRDefault="004D313A" w:rsidP="004D313A">
      <w:pPr>
        <w:pStyle w:val="ListParagraph"/>
        <w:numPr>
          <w:ilvl w:val="0"/>
          <w:numId w:val="1"/>
        </w:numPr>
      </w:pPr>
      <w:r>
        <w:t>This screenshot shows the filter to filter out RDP traffic. The filter itself shows the if the port 3389 is being used then it’s not to display it. Comes in handy when you’re not interested in the traffic and looking for something else</w:t>
      </w:r>
    </w:p>
    <w:p w14:paraId="00E2D64D" w14:textId="691ECBE7" w:rsidR="004D313A" w:rsidRDefault="004D313A" w:rsidP="004D313A">
      <w:pPr>
        <w:pStyle w:val="ListParagraph"/>
      </w:pPr>
      <w:r>
        <w:rPr>
          <w:noProof/>
        </w:rPr>
        <w:lastRenderedPageBreak/>
        <w:drawing>
          <wp:inline distT="0" distB="0" distL="0" distR="0" wp14:anchorId="16E16B79" wp14:editId="331FE19B">
            <wp:extent cx="5943600" cy="320865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5D813987" w14:textId="750F0138" w:rsidR="004D313A" w:rsidRDefault="004D313A" w:rsidP="004D313A">
      <w:pPr>
        <w:pStyle w:val="ListParagraph"/>
        <w:numPr>
          <w:ilvl w:val="0"/>
          <w:numId w:val="1"/>
        </w:numPr>
      </w:pPr>
      <w:r>
        <w:t xml:space="preserve">This screenshot shows the top conversations from ipv4 talkers. This is significant because you can determine where the most amount of traffic in your network </w:t>
      </w:r>
      <w:r w:rsidR="00057BF0">
        <w:t>is directed</w:t>
      </w:r>
    </w:p>
    <w:p w14:paraId="5BAEAC31" w14:textId="20691E24" w:rsidR="00057BF0" w:rsidRDefault="00057BF0" w:rsidP="00057BF0">
      <w:pPr>
        <w:pStyle w:val="ListParagraph"/>
      </w:pPr>
      <w:r>
        <w:rPr>
          <w:noProof/>
        </w:rPr>
        <w:drawing>
          <wp:inline distT="0" distB="0" distL="0" distR="0" wp14:anchorId="6EC7ED53" wp14:editId="3EA022F0">
            <wp:extent cx="5943600" cy="32061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7BB61375" w14:textId="580890A6" w:rsidR="00057BF0" w:rsidRDefault="00057BF0" w:rsidP="00057BF0">
      <w:pPr>
        <w:pStyle w:val="ListParagraph"/>
        <w:numPr>
          <w:ilvl w:val="0"/>
          <w:numId w:val="1"/>
        </w:numPr>
      </w:pPr>
      <w:r>
        <w:t xml:space="preserve">This screenshot shows the followed TCP stream and this allows us to see who initiated the connection, where it’s going, as well as letting us see what the user is actively doing </w:t>
      </w:r>
    </w:p>
    <w:p w14:paraId="5BA21DA0" w14:textId="2D778049" w:rsidR="00057BF0" w:rsidRDefault="00057BF0" w:rsidP="00057BF0">
      <w:pPr>
        <w:pStyle w:val="ListParagraph"/>
      </w:pPr>
      <w:r>
        <w:rPr>
          <w:noProof/>
        </w:rPr>
        <w:lastRenderedPageBreak/>
        <w:drawing>
          <wp:inline distT="0" distB="0" distL="0" distR="0" wp14:anchorId="2A44CB1E" wp14:editId="5024C3C7">
            <wp:extent cx="5943600" cy="32004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5C8145F0" w14:textId="5E2FA8DB" w:rsidR="00057BF0" w:rsidRDefault="00057BF0" w:rsidP="00057BF0">
      <w:pPr>
        <w:pStyle w:val="ListParagraph"/>
        <w:numPr>
          <w:ilvl w:val="0"/>
          <w:numId w:val="1"/>
        </w:numPr>
      </w:pPr>
      <w:r>
        <w:t>This screenshot shows the io graph in the download-fast pcap file. This allows us to find spikes, lulls, performance lags, and compare data streams in order to give you a better understanding of what’s occurring in your network as well as its performance</w:t>
      </w:r>
    </w:p>
    <w:sectPr w:rsidR="00057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2795B"/>
    <w:multiLevelType w:val="hybridMultilevel"/>
    <w:tmpl w:val="7A745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13A"/>
    <w:rsid w:val="00057BF0"/>
    <w:rsid w:val="004D313A"/>
    <w:rsid w:val="008A0771"/>
    <w:rsid w:val="009A3996"/>
    <w:rsid w:val="00CD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27C58"/>
  <w15:chartTrackingRefBased/>
  <w15:docId w15:val="{EAAFC64D-F89C-4447-9B39-4B6FCA0CB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1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195</Words>
  <Characters>1115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1</cp:revision>
  <dcterms:created xsi:type="dcterms:W3CDTF">2022-02-13T19:38:00Z</dcterms:created>
  <dcterms:modified xsi:type="dcterms:W3CDTF">2022-02-13T19:55:00Z</dcterms:modified>
</cp:coreProperties>
</file>