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7851" w14:textId="2BB14403" w:rsidR="00EB1D09" w:rsidRPr="00746899" w:rsidRDefault="00211860" w:rsidP="00211860">
      <w:pPr>
        <w:jc w:val="center"/>
        <w:rPr>
          <w:b/>
          <w:bCs/>
          <w:sz w:val="28"/>
          <w:szCs w:val="28"/>
        </w:rPr>
      </w:pPr>
      <w:r w:rsidRPr="00746899">
        <w:rPr>
          <w:b/>
          <w:bCs/>
          <w:sz w:val="28"/>
          <w:szCs w:val="28"/>
        </w:rPr>
        <w:t>Summary of Findings</w:t>
      </w:r>
    </w:p>
    <w:p w14:paraId="113E8AE8" w14:textId="77F74EE4" w:rsidR="009C25B5" w:rsidRPr="009C25B5" w:rsidRDefault="009C25B5">
      <w:pPr>
        <w:rPr>
          <w:b/>
          <w:bCs/>
          <w:sz w:val="24"/>
          <w:szCs w:val="24"/>
        </w:rPr>
      </w:pPr>
      <w:r w:rsidRPr="009C25B5">
        <w:rPr>
          <w:b/>
          <w:bCs/>
          <w:sz w:val="24"/>
          <w:szCs w:val="24"/>
        </w:rPr>
        <w:t>Objective</w:t>
      </w:r>
    </w:p>
    <w:p w14:paraId="4A8AF670" w14:textId="511E44B4" w:rsidR="00211860" w:rsidRDefault="0087408E">
      <w:r>
        <w:t xml:space="preserve">The </w:t>
      </w:r>
      <w:r w:rsidR="004675AD">
        <w:t xml:space="preserve">main </w:t>
      </w:r>
      <w:r w:rsidR="00C67474">
        <w:t>reason</w:t>
      </w:r>
      <w:r w:rsidR="004675AD">
        <w:t xml:space="preserve"> </w:t>
      </w:r>
      <w:r w:rsidR="00C67474">
        <w:t>for</w:t>
      </w:r>
      <w:r w:rsidR="004675AD">
        <w:t xml:space="preserve"> this test is to compare </w:t>
      </w:r>
      <w:r w:rsidR="00A86CF3">
        <w:t xml:space="preserve">Capomulin to other </w:t>
      </w:r>
      <w:r w:rsidR="00424118">
        <w:t xml:space="preserve">regimen used </w:t>
      </w:r>
      <w:r w:rsidR="00746899">
        <w:t xml:space="preserve">in the </w:t>
      </w:r>
      <w:r w:rsidR="006D71DB">
        <w:t>treatment of Squamous Cell Car</w:t>
      </w:r>
      <w:r w:rsidR="009C25B5">
        <w:t>cinoma</w:t>
      </w:r>
      <w:r w:rsidR="00424118">
        <w:t>.</w:t>
      </w:r>
    </w:p>
    <w:p w14:paraId="0F0BC200" w14:textId="76EC66B7" w:rsidR="009C25B5" w:rsidRPr="00A543E3" w:rsidRDefault="00A543E3">
      <w:pPr>
        <w:rPr>
          <w:b/>
          <w:bCs/>
          <w:sz w:val="24"/>
          <w:szCs w:val="24"/>
        </w:rPr>
      </w:pPr>
      <w:r w:rsidRPr="00A543E3">
        <w:rPr>
          <w:b/>
          <w:bCs/>
          <w:sz w:val="24"/>
          <w:szCs w:val="24"/>
        </w:rPr>
        <w:t>Analysis</w:t>
      </w:r>
    </w:p>
    <w:p w14:paraId="033DA01B" w14:textId="7DC617EC" w:rsidR="00AF5E7F" w:rsidRDefault="0043000E">
      <w:r>
        <w:t>A sample of 2</w:t>
      </w:r>
      <w:r w:rsidR="00840DF6">
        <w:t>49 mice were used</w:t>
      </w:r>
      <w:r w:rsidR="002946FA">
        <w:t xml:space="preserve">, </w:t>
      </w:r>
      <w:r w:rsidR="00840DF6">
        <w:t xml:space="preserve">with 10 Regimen </w:t>
      </w:r>
      <w:r w:rsidR="00625960">
        <w:t xml:space="preserve">observed during testing. </w:t>
      </w:r>
      <w:r w:rsidR="00C73A5B">
        <w:t xml:space="preserve">From the samples done Capomulin has </w:t>
      </w:r>
      <w:r w:rsidR="00814341">
        <w:t xml:space="preserve">a close variability </w:t>
      </w:r>
      <w:r w:rsidR="005A379F">
        <w:t xml:space="preserve">(variance at </w:t>
      </w:r>
      <w:r w:rsidR="00273F3D">
        <w:t xml:space="preserve">24.94 and std. deviation 4.99) </w:t>
      </w:r>
      <w:r w:rsidR="00814341">
        <w:t xml:space="preserve">with its </w:t>
      </w:r>
      <w:r w:rsidR="008D1999">
        <w:t xml:space="preserve">mean </w:t>
      </w:r>
      <w:r w:rsidR="005A379F">
        <w:t>only</w:t>
      </w:r>
      <w:r w:rsidR="00273F3D">
        <w:t xml:space="preserve"> </w:t>
      </w:r>
      <w:r w:rsidR="00CC4FAB">
        <w:t xml:space="preserve">Ramicane have a closer variability </w:t>
      </w:r>
      <w:r w:rsidR="00104E3D">
        <w:t xml:space="preserve">(variance at </w:t>
      </w:r>
      <w:r w:rsidR="00A6049F">
        <w:t xml:space="preserve">23.48 and std. deviation 4.84). </w:t>
      </w:r>
      <w:r w:rsidR="009254C5">
        <w:t>However</w:t>
      </w:r>
      <w:r w:rsidR="00AB1652">
        <w:t>,</w:t>
      </w:r>
      <w:r w:rsidR="009254C5">
        <w:t xml:space="preserve"> noted </w:t>
      </w:r>
      <w:r w:rsidR="003D2378">
        <w:t>Ramicane has hi</w:t>
      </w:r>
      <w:r w:rsidR="006333F1">
        <w:t xml:space="preserve">gher </w:t>
      </w:r>
      <w:r w:rsidR="004A4B42">
        <w:t>level of outliers than our target Re</w:t>
      </w:r>
      <w:r w:rsidR="00AF5E7F">
        <w:t>gimen Capomulin.</w:t>
      </w:r>
    </w:p>
    <w:p w14:paraId="199CCE11" w14:textId="77777777" w:rsidR="00AF5E7F" w:rsidRPr="001A1333" w:rsidRDefault="00AF5E7F">
      <w:pPr>
        <w:rPr>
          <w:b/>
          <w:bCs/>
          <w:sz w:val="24"/>
          <w:szCs w:val="24"/>
        </w:rPr>
      </w:pPr>
      <w:r w:rsidRPr="001A1333">
        <w:rPr>
          <w:b/>
          <w:bCs/>
          <w:sz w:val="24"/>
          <w:szCs w:val="24"/>
        </w:rPr>
        <w:t>Conclusion</w:t>
      </w:r>
    </w:p>
    <w:p w14:paraId="64C02176" w14:textId="3F906F4D" w:rsidR="00424118" w:rsidRDefault="00AF5E7F">
      <w:r>
        <w:t xml:space="preserve">Based on the </w:t>
      </w:r>
      <w:r w:rsidR="005A379F">
        <w:t xml:space="preserve"> </w:t>
      </w:r>
      <w:r w:rsidR="005A1B44">
        <w:t xml:space="preserve">low variability </w:t>
      </w:r>
      <w:r w:rsidR="000A1E3E">
        <w:t>of Capomulin we recommend that Regimen be moved to the next stage of testing.</w:t>
      </w:r>
    </w:p>
    <w:p w14:paraId="05B8150D" w14:textId="77777777" w:rsidR="00211860" w:rsidRDefault="00211860"/>
    <w:sectPr w:rsidR="0021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C7"/>
    <w:rsid w:val="000A1E3E"/>
    <w:rsid w:val="00104E3D"/>
    <w:rsid w:val="00113990"/>
    <w:rsid w:val="001A1333"/>
    <w:rsid w:val="00211860"/>
    <w:rsid w:val="00273F3D"/>
    <w:rsid w:val="002946FA"/>
    <w:rsid w:val="003D2378"/>
    <w:rsid w:val="00424118"/>
    <w:rsid w:val="0043000E"/>
    <w:rsid w:val="004675AD"/>
    <w:rsid w:val="004A4B42"/>
    <w:rsid w:val="005A1B44"/>
    <w:rsid w:val="005A379F"/>
    <w:rsid w:val="00625960"/>
    <w:rsid w:val="006333F1"/>
    <w:rsid w:val="006D71DB"/>
    <w:rsid w:val="00746899"/>
    <w:rsid w:val="00814341"/>
    <w:rsid w:val="00840DF6"/>
    <w:rsid w:val="0087408E"/>
    <w:rsid w:val="008D1999"/>
    <w:rsid w:val="008E06E3"/>
    <w:rsid w:val="009254C5"/>
    <w:rsid w:val="009C25B5"/>
    <w:rsid w:val="00A420C7"/>
    <w:rsid w:val="00A543E3"/>
    <w:rsid w:val="00A6049F"/>
    <w:rsid w:val="00A86CF3"/>
    <w:rsid w:val="00AB1652"/>
    <w:rsid w:val="00AF5E7F"/>
    <w:rsid w:val="00C67474"/>
    <w:rsid w:val="00C73A5B"/>
    <w:rsid w:val="00CC4FAB"/>
    <w:rsid w:val="00E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FA4A"/>
  <w15:chartTrackingRefBased/>
  <w15:docId w15:val="{FFA6C8E3-0051-40EA-A6F3-3A643C24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Olorunfemi</dc:creator>
  <cp:keywords/>
  <dc:description/>
  <cp:lastModifiedBy>Olusegun Olorunfemi</cp:lastModifiedBy>
  <cp:revision>33</cp:revision>
  <dcterms:created xsi:type="dcterms:W3CDTF">2020-08-29T17:51:00Z</dcterms:created>
  <dcterms:modified xsi:type="dcterms:W3CDTF">2020-08-29T19:34:00Z</dcterms:modified>
</cp:coreProperties>
</file>