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Ind w:w="-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804"/>
      </w:tblGrid>
      <w:tr w:rsidR="00526844" w:rsidRPr="00526844" w14:paraId="7C9C5A9D" w14:textId="77777777" w:rsidTr="00FC64B7">
        <w:trPr>
          <w:trHeight w:val="297"/>
        </w:trPr>
        <w:tc>
          <w:tcPr>
            <w:tcW w:w="2835" w:type="dxa"/>
            <w:tcBorders>
              <w:top w:val="nil"/>
              <w:left w:val="single" w:sz="4" w:space="0" w:color="505356"/>
              <w:right w:val="nil"/>
            </w:tcBorders>
            <w:shd w:val="clear" w:color="auto" w:fill="505356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4720A4D8" w14:textId="1F828806" w:rsidR="00526844" w:rsidRPr="00526844" w:rsidRDefault="00526844" w:rsidP="00526844">
            <w:pPr>
              <w:tabs>
                <w:tab w:val="left" w:pos="1968"/>
              </w:tabs>
              <w:spacing w:after="0"/>
              <w:jc w:val="center"/>
              <w:rPr>
                <w:color w:val="FFFFFF" w:themeColor="background1"/>
                <w:sz w:val="36"/>
                <w:szCs w:val="36"/>
              </w:rPr>
            </w:pPr>
            <w:r w:rsidRPr="00526844">
              <w:rPr>
                <w:color w:val="FFFFFF" w:themeColor="background1"/>
                <w:sz w:val="40"/>
                <w:szCs w:val="40"/>
              </w:rPr>
              <w:t>Día</w:t>
            </w:r>
            <w:r w:rsidR="00D9474A">
              <w:rPr>
                <w:color w:val="FFFFFF" w:themeColor="background1"/>
                <w:sz w:val="40"/>
                <w:szCs w:val="40"/>
              </w:rPr>
              <w:t xml:space="preserve"> 2</w:t>
            </w:r>
            <w:r w:rsidRPr="00526844">
              <w:rPr>
                <w:color w:val="FFFFFF" w:themeColor="background1"/>
                <w:sz w:val="40"/>
                <w:szCs w:val="4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right w:val="single" w:sz="4" w:space="0" w:color="505356"/>
            </w:tcBorders>
            <w:shd w:val="clear" w:color="auto" w:fill="505356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4A60BF6B" w14:textId="072A41C9" w:rsidR="00526844" w:rsidRPr="00526844" w:rsidRDefault="002E7BB2" w:rsidP="00526844">
            <w:pPr>
              <w:tabs>
                <w:tab w:val="left" w:pos="1968"/>
              </w:tabs>
              <w:spacing w:after="0"/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2"/>
                <w:szCs w:val="32"/>
              </w:rPr>
              <w:t>0</w:t>
            </w:r>
            <w:r w:rsidR="00D9474A">
              <w:rPr>
                <w:color w:val="FFFFFF" w:themeColor="background1"/>
                <w:sz w:val="32"/>
                <w:szCs w:val="32"/>
              </w:rPr>
              <w:t>7</w:t>
            </w:r>
            <w:r w:rsidR="00526844" w:rsidRPr="00526844">
              <w:rPr>
                <w:color w:val="FFFFFF" w:themeColor="background1"/>
                <w:sz w:val="32"/>
                <w:szCs w:val="32"/>
              </w:rPr>
              <w:t>/04/2025</w:t>
            </w:r>
          </w:p>
        </w:tc>
      </w:tr>
      <w:tr w:rsidR="00526844" w:rsidRPr="00526844" w14:paraId="70E11098" w14:textId="77777777" w:rsidTr="00FC64B7">
        <w:trPr>
          <w:trHeight w:val="1484"/>
        </w:trPr>
        <w:tc>
          <w:tcPr>
            <w:tcW w:w="283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154D24B6" w14:textId="311EF608" w:rsidR="00526844" w:rsidRPr="00526844" w:rsidRDefault="00526844" w:rsidP="00526844">
            <w:pPr>
              <w:tabs>
                <w:tab w:val="left" w:pos="1968"/>
              </w:tabs>
            </w:pPr>
            <w:r w:rsidRPr="00526844">
              <w:rPr>
                <w:b/>
                <w:bCs/>
              </w:rPr>
              <w:t>Nos reunimos:</w:t>
            </w:r>
          </w:p>
        </w:tc>
        <w:tc>
          <w:tcPr>
            <w:tcW w:w="680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234E887E" w14:textId="13DAF128" w:rsidR="00526844" w:rsidRDefault="00FC64B7" w:rsidP="00FC64B7">
            <w:pPr>
              <w:pStyle w:val="Prrafodelista"/>
              <w:numPr>
                <w:ilvl w:val="0"/>
                <w:numId w:val="10"/>
              </w:numPr>
              <w:tabs>
                <w:tab w:val="left" w:pos="1968"/>
              </w:tabs>
              <w:rPr>
                <w:lang w:val="es-EC"/>
              </w:rPr>
            </w:pPr>
            <w:r w:rsidRPr="00FC64B7">
              <w:rPr>
                <w:lang w:val="es-EC"/>
              </w:rPr>
              <w:t>Camaton Laínez Segundo</w:t>
            </w:r>
          </w:p>
          <w:p w14:paraId="2C694777" w14:textId="77777777" w:rsidR="00FC64B7" w:rsidRDefault="00FC64B7" w:rsidP="00FC64B7">
            <w:pPr>
              <w:pStyle w:val="Prrafodelista"/>
              <w:numPr>
                <w:ilvl w:val="0"/>
                <w:numId w:val="10"/>
              </w:numPr>
              <w:tabs>
                <w:tab w:val="left" w:pos="1968"/>
              </w:tabs>
              <w:rPr>
                <w:lang w:val="es-EC"/>
              </w:rPr>
            </w:pPr>
            <w:r>
              <w:rPr>
                <w:lang w:val="es-EC"/>
              </w:rPr>
              <w:t>Briones Porcell Cristhian</w:t>
            </w:r>
          </w:p>
          <w:p w14:paraId="281A06B4" w14:textId="5577AD01" w:rsidR="00FC64B7" w:rsidRDefault="00FC64B7" w:rsidP="00FC64B7">
            <w:pPr>
              <w:pStyle w:val="Prrafodelista"/>
              <w:numPr>
                <w:ilvl w:val="0"/>
                <w:numId w:val="10"/>
              </w:numPr>
              <w:tabs>
                <w:tab w:val="left" w:pos="1968"/>
              </w:tabs>
              <w:rPr>
                <w:lang w:val="es-EC"/>
              </w:rPr>
            </w:pPr>
            <w:r>
              <w:rPr>
                <w:lang w:val="es-EC"/>
              </w:rPr>
              <w:t>Hurtado Jordy</w:t>
            </w:r>
          </w:p>
          <w:p w14:paraId="264AAE7D" w14:textId="77777777" w:rsidR="00FC64B7" w:rsidRDefault="00FC64B7" w:rsidP="00FC64B7">
            <w:pPr>
              <w:pStyle w:val="Prrafodelista"/>
              <w:numPr>
                <w:ilvl w:val="0"/>
                <w:numId w:val="10"/>
              </w:numPr>
              <w:tabs>
                <w:tab w:val="left" w:pos="1968"/>
              </w:tabs>
              <w:rPr>
                <w:lang w:val="es-EC"/>
              </w:rPr>
            </w:pPr>
            <w:r>
              <w:rPr>
                <w:lang w:val="es-EC"/>
              </w:rPr>
              <w:t>Molina Sarco Jhon</w:t>
            </w:r>
          </w:p>
          <w:p w14:paraId="4B860E58" w14:textId="406009AD" w:rsidR="00FC64B7" w:rsidRPr="00FC64B7" w:rsidRDefault="00FC64B7" w:rsidP="00FC64B7">
            <w:pPr>
              <w:pStyle w:val="Prrafodelista"/>
              <w:numPr>
                <w:ilvl w:val="0"/>
                <w:numId w:val="10"/>
              </w:numPr>
              <w:tabs>
                <w:tab w:val="left" w:pos="1968"/>
              </w:tabs>
              <w:rPr>
                <w:lang w:val="es-EC"/>
              </w:rPr>
            </w:pPr>
            <w:r>
              <w:rPr>
                <w:lang w:val="es-EC"/>
              </w:rPr>
              <w:t>Martínez Chipre Jose</w:t>
            </w:r>
          </w:p>
        </w:tc>
      </w:tr>
      <w:tr w:rsidR="00526844" w:rsidRPr="00D9474A" w14:paraId="3988D95A" w14:textId="77777777" w:rsidTr="00FC64B7">
        <w:trPr>
          <w:trHeight w:val="2386"/>
        </w:trPr>
        <w:tc>
          <w:tcPr>
            <w:tcW w:w="2835" w:type="dxa"/>
            <w:tcBorders>
              <w:top w:val="nil"/>
              <w:left w:val="single" w:sz="4" w:space="0" w:color="auto"/>
              <w:right w:val="nil"/>
            </w:tcBorders>
            <w:shd w:val="clear" w:color="auto" w:fill="F6F6F6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05469421" w14:textId="3BBC0EC0" w:rsidR="00526844" w:rsidRPr="00526844" w:rsidRDefault="00FC64B7" w:rsidP="00526844">
            <w:pPr>
              <w:tabs>
                <w:tab w:val="left" w:pos="1968"/>
              </w:tabs>
              <w:rPr>
                <w:lang w:val="es-EC"/>
              </w:rPr>
            </w:pPr>
            <w:r w:rsidRPr="00FC64B7">
              <w:rPr>
                <w:b/>
                <w:bCs/>
                <w:lang w:val="es-EC"/>
              </w:rPr>
              <w:t>En la reunión se realiz</w:t>
            </w:r>
            <w:r>
              <w:rPr>
                <w:b/>
                <w:bCs/>
                <w:lang w:val="es-EC"/>
              </w:rPr>
              <w:t>ó</w:t>
            </w:r>
            <w:r w:rsidRPr="00FC64B7">
              <w:rPr>
                <w:b/>
                <w:bCs/>
                <w:lang w:val="es-EC"/>
              </w:rPr>
              <w:t xml:space="preserve"> lo siguiente</w:t>
            </w:r>
            <w:r w:rsidR="00526844" w:rsidRPr="00526844">
              <w:rPr>
                <w:b/>
                <w:bCs/>
                <w:lang w:val="es-EC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right w:val="single" w:sz="4" w:space="0" w:color="auto"/>
            </w:tcBorders>
            <w:shd w:val="clear" w:color="auto" w:fill="F6F6F6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3B6BE10B" w14:textId="03B733BE" w:rsidR="00526844" w:rsidRDefault="00526844" w:rsidP="002E7BB2">
            <w:pPr>
              <w:tabs>
                <w:tab w:val="left" w:pos="1968"/>
              </w:tabs>
              <w:ind w:left="298"/>
              <w:rPr>
                <w:lang w:val="es-EC"/>
              </w:rPr>
            </w:pPr>
            <w:r w:rsidRPr="00526844">
              <w:rPr>
                <w:lang w:val="es-EC"/>
              </w:rPr>
              <w:br/>
            </w:r>
            <w:r w:rsidR="002E7BB2">
              <w:rPr>
                <w:lang w:val="es-EC"/>
              </w:rPr>
              <w:t>Se</w:t>
            </w:r>
            <w:r w:rsidR="002E7BB2" w:rsidRPr="002E7BB2">
              <w:rPr>
                <w:lang w:val="es-EC"/>
              </w:rPr>
              <w:t xml:space="preserve"> </w:t>
            </w:r>
            <w:r w:rsidR="00D9474A">
              <w:rPr>
                <w:lang w:val="es-EC"/>
              </w:rPr>
              <w:t xml:space="preserve">empezó a trabajar en lo que es el login del Sistema y el diseño para los módulos, en el cual nos pusimos de acuerdo en los colores, proporciones del ancho y la altura del </w:t>
            </w:r>
            <w:r w:rsidR="00911C46">
              <w:rPr>
                <w:lang w:val="es-EC"/>
              </w:rPr>
              <w:t>módulo</w:t>
            </w:r>
            <w:r w:rsidR="00D9474A">
              <w:rPr>
                <w:lang w:val="es-EC"/>
              </w:rPr>
              <w:t>, guiándonos con los wireframes previamente realizados.</w:t>
            </w:r>
          </w:p>
          <w:p w14:paraId="5BF81859" w14:textId="748ABF59" w:rsidR="00D9474A" w:rsidRDefault="00911C46" w:rsidP="002E7BB2">
            <w:pPr>
              <w:tabs>
                <w:tab w:val="left" w:pos="1968"/>
              </w:tabs>
              <w:ind w:left="298"/>
              <w:rPr>
                <w:lang w:val="es-EC"/>
              </w:rPr>
            </w:pPr>
            <w:r>
              <w:rPr>
                <w:lang w:val="es-EC"/>
              </w:rPr>
              <w:t>Además,</w:t>
            </w:r>
            <w:r w:rsidR="00D9474A">
              <w:rPr>
                <w:lang w:val="es-EC"/>
              </w:rPr>
              <w:t xml:space="preserve"> se discutió y se trabajo en el desarrollo del </w:t>
            </w:r>
            <w:r>
              <w:rPr>
                <w:lang w:val="es-EC"/>
              </w:rPr>
              <w:t>artículo</w:t>
            </w:r>
            <w:r w:rsidR="00D9474A">
              <w:rPr>
                <w:lang w:val="es-EC"/>
              </w:rPr>
              <w:t>, en el que se</w:t>
            </w:r>
            <w:r w:rsidR="00D9474A" w:rsidRPr="00D9474A">
              <w:rPr>
                <w:lang w:val="es-EC"/>
              </w:rPr>
              <w:t xml:space="preserve"> </w:t>
            </w:r>
            <w:r w:rsidR="00D9474A">
              <w:rPr>
                <w:lang w:val="es-EC"/>
              </w:rPr>
              <w:t>r</w:t>
            </w:r>
            <w:r w:rsidR="00D9474A" w:rsidRPr="00D9474A">
              <w:rPr>
                <w:lang w:val="es-EC"/>
              </w:rPr>
              <w:t>edact</w:t>
            </w:r>
            <w:r w:rsidR="00D9474A">
              <w:rPr>
                <w:lang w:val="es-EC"/>
              </w:rPr>
              <w:t>ó</w:t>
            </w:r>
            <w:r w:rsidR="00D9474A" w:rsidRPr="00D9474A">
              <w:rPr>
                <w:lang w:val="es-EC"/>
              </w:rPr>
              <w:t xml:space="preserve"> una introducción y esquema inicial del artículo</w:t>
            </w:r>
            <w:r w:rsidR="00D9474A">
              <w:rPr>
                <w:lang w:val="es-EC"/>
              </w:rPr>
              <w:t>, así como os objetivos del proyecto.</w:t>
            </w:r>
          </w:p>
          <w:p w14:paraId="7E0AF65C" w14:textId="4E856263" w:rsidR="00911C46" w:rsidRDefault="00911C46" w:rsidP="002E7BB2">
            <w:pPr>
              <w:tabs>
                <w:tab w:val="left" w:pos="1968"/>
              </w:tabs>
              <w:ind w:left="298"/>
              <w:rPr>
                <w:lang w:val="es-EC"/>
              </w:rPr>
            </w:pPr>
            <w:r>
              <w:rPr>
                <w:lang w:val="es-EC"/>
              </w:rPr>
              <w:t>Los módulos a realizar junto con su porcentaje de avance se presentan a continuación:</w:t>
            </w:r>
          </w:p>
          <w:tbl>
            <w:tblPr>
              <w:tblStyle w:val="Tablaconcuadrcula"/>
              <w:tblW w:w="0" w:type="auto"/>
              <w:tblInd w:w="298" w:type="dxa"/>
              <w:tblLook w:val="04A0" w:firstRow="1" w:lastRow="0" w:firstColumn="1" w:lastColumn="0" w:noHBand="0" w:noVBand="1"/>
            </w:tblPr>
            <w:tblGrid>
              <w:gridCol w:w="3256"/>
              <w:gridCol w:w="2698"/>
            </w:tblGrid>
            <w:tr w:rsidR="00911C46" w14:paraId="7D90774C" w14:textId="77777777" w:rsidTr="00911C46">
              <w:tc>
                <w:tcPr>
                  <w:tcW w:w="3256" w:type="dxa"/>
                </w:tcPr>
                <w:p w14:paraId="0F7FB9D0" w14:textId="4C0260FD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MODULO</w:t>
                  </w:r>
                </w:p>
              </w:tc>
              <w:tc>
                <w:tcPr>
                  <w:tcW w:w="2698" w:type="dxa"/>
                </w:tcPr>
                <w:p w14:paraId="3208256C" w14:textId="79B484DF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PORCENTAJE DE AVANCE</w:t>
                  </w:r>
                </w:p>
              </w:tc>
            </w:tr>
            <w:tr w:rsidR="00911C46" w14:paraId="3102BE57" w14:textId="77777777" w:rsidTr="00911C46">
              <w:tc>
                <w:tcPr>
                  <w:tcW w:w="3256" w:type="dxa"/>
                </w:tcPr>
                <w:p w14:paraId="2A3DA15C" w14:textId="16F9FF18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Login</w:t>
                  </w:r>
                </w:p>
              </w:tc>
              <w:tc>
                <w:tcPr>
                  <w:tcW w:w="2698" w:type="dxa"/>
                </w:tcPr>
                <w:p w14:paraId="19641EEA" w14:textId="42843CFD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70%</w:t>
                  </w:r>
                </w:p>
              </w:tc>
            </w:tr>
            <w:tr w:rsidR="00911C46" w14:paraId="1E9E75C2" w14:textId="77777777" w:rsidTr="00911C46">
              <w:tc>
                <w:tcPr>
                  <w:tcW w:w="3256" w:type="dxa"/>
                </w:tcPr>
                <w:p w14:paraId="514CE672" w14:textId="2CA21DE9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Modulo de Gestión de Usuarios</w:t>
                  </w:r>
                </w:p>
              </w:tc>
              <w:tc>
                <w:tcPr>
                  <w:tcW w:w="2698" w:type="dxa"/>
                </w:tcPr>
                <w:p w14:paraId="0E319143" w14:textId="1C9C661E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10%</w:t>
                  </w:r>
                </w:p>
              </w:tc>
            </w:tr>
            <w:tr w:rsidR="00911C46" w14:paraId="6A815749" w14:textId="77777777" w:rsidTr="00911C46">
              <w:tc>
                <w:tcPr>
                  <w:tcW w:w="3256" w:type="dxa"/>
                </w:tcPr>
                <w:p w14:paraId="401852B7" w14:textId="28E4DB80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Módulo de Presupuestos</w:t>
                  </w:r>
                </w:p>
              </w:tc>
              <w:tc>
                <w:tcPr>
                  <w:tcW w:w="2698" w:type="dxa"/>
                </w:tcPr>
                <w:p w14:paraId="002A1C03" w14:textId="3DDF99F5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10%</w:t>
                  </w:r>
                </w:p>
              </w:tc>
            </w:tr>
            <w:tr w:rsidR="00911C46" w14:paraId="1EA7C461" w14:textId="77777777" w:rsidTr="00911C46">
              <w:tc>
                <w:tcPr>
                  <w:tcW w:w="3256" w:type="dxa"/>
                </w:tcPr>
                <w:p w14:paraId="7EFE6E33" w14:textId="4CC5B5F6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Módulo de Factura</w:t>
                  </w:r>
                </w:p>
              </w:tc>
              <w:tc>
                <w:tcPr>
                  <w:tcW w:w="2698" w:type="dxa"/>
                </w:tcPr>
                <w:p w14:paraId="01D68B39" w14:textId="72551D46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10%</w:t>
                  </w:r>
                </w:p>
              </w:tc>
            </w:tr>
            <w:tr w:rsidR="00911C46" w14:paraId="04E8A97B" w14:textId="77777777" w:rsidTr="00911C46">
              <w:tc>
                <w:tcPr>
                  <w:tcW w:w="3256" w:type="dxa"/>
                </w:tcPr>
                <w:p w14:paraId="45D81BA3" w14:textId="6C668C34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Módulo de Inventario</w:t>
                  </w:r>
                </w:p>
              </w:tc>
              <w:tc>
                <w:tcPr>
                  <w:tcW w:w="2698" w:type="dxa"/>
                </w:tcPr>
                <w:p w14:paraId="0EA9031A" w14:textId="0E31D0E5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10%</w:t>
                  </w:r>
                </w:p>
              </w:tc>
            </w:tr>
            <w:tr w:rsidR="00911C46" w14:paraId="02CEA071" w14:textId="77777777" w:rsidTr="00911C46">
              <w:tc>
                <w:tcPr>
                  <w:tcW w:w="3256" w:type="dxa"/>
                </w:tcPr>
                <w:p w14:paraId="5FDB1664" w14:textId="55ADE417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 xml:space="preserve">Articulo </w:t>
                  </w:r>
                </w:p>
              </w:tc>
              <w:tc>
                <w:tcPr>
                  <w:tcW w:w="2698" w:type="dxa"/>
                </w:tcPr>
                <w:p w14:paraId="72F6D823" w14:textId="756E543D" w:rsidR="00911C46" w:rsidRDefault="00911C46" w:rsidP="002E7BB2">
                  <w:pPr>
                    <w:tabs>
                      <w:tab w:val="left" w:pos="1968"/>
                    </w:tabs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10%</w:t>
                  </w:r>
                </w:p>
              </w:tc>
            </w:tr>
          </w:tbl>
          <w:p w14:paraId="31DC36A8" w14:textId="77777777" w:rsidR="00911C46" w:rsidRDefault="00911C46" w:rsidP="002E7BB2">
            <w:pPr>
              <w:tabs>
                <w:tab w:val="left" w:pos="1968"/>
              </w:tabs>
              <w:ind w:left="298"/>
              <w:rPr>
                <w:lang w:val="es-EC"/>
              </w:rPr>
            </w:pPr>
          </w:p>
          <w:p w14:paraId="1758B75F" w14:textId="0D55DE3A" w:rsidR="00911C46" w:rsidRPr="00911C46" w:rsidRDefault="00911C46" w:rsidP="00911C46">
            <w:pPr>
              <w:tabs>
                <w:tab w:val="left" w:pos="1968"/>
              </w:tabs>
              <w:rPr>
                <w:lang w:val="es-EC"/>
              </w:rPr>
            </w:pPr>
            <w:r w:rsidRPr="00911C46">
              <w:rPr>
                <w:lang w:val="es-EC"/>
              </w:rPr>
              <w:t xml:space="preserve">         </w:t>
            </w:r>
            <w:r w:rsidRPr="00911C46">
              <w:rPr>
                <w:lang w:val="es-EC"/>
              </w:rPr>
              <w:br/>
            </w:r>
          </w:p>
          <w:p w14:paraId="201E76DE" w14:textId="77777777" w:rsidR="00911C46" w:rsidRDefault="00911C46" w:rsidP="00911C46">
            <w:pPr>
              <w:tabs>
                <w:tab w:val="left" w:pos="1968"/>
              </w:tabs>
              <w:rPr>
                <w:lang w:val="es-EC"/>
              </w:rPr>
            </w:pPr>
          </w:p>
          <w:p w14:paraId="0E832572" w14:textId="77777777" w:rsidR="00911C46" w:rsidRDefault="00911C46" w:rsidP="00911C46">
            <w:pPr>
              <w:tabs>
                <w:tab w:val="left" w:pos="1968"/>
              </w:tabs>
              <w:rPr>
                <w:lang w:val="es-EC"/>
              </w:rPr>
            </w:pPr>
          </w:p>
          <w:p w14:paraId="32055C7E" w14:textId="77777777" w:rsidR="00911C46" w:rsidRDefault="00911C46" w:rsidP="00911C46">
            <w:pPr>
              <w:tabs>
                <w:tab w:val="left" w:pos="1968"/>
              </w:tabs>
              <w:rPr>
                <w:lang w:val="es-EC"/>
              </w:rPr>
            </w:pPr>
          </w:p>
          <w:p w14:paraId="7FAD61AB" w14:textId="6263E90A" w:rsidR="00911C46" w:rsidRPr="00526844" w:rsidRDefault="00911C46" w:rsidP="00911C46">
            <w:pPr>
              <w:tabs>
                <w:tab w:val="left" w:pos="1968"/>
              </w:tabs>
              <w:rPr>
                <w:lang w:val="es-EC"/>
              </w:rPr>
            </w:pPr>
          </w:p>
        </w:tc>
      </w:tr>
      <w:tr w:rsidR="00526844" w:rsidRPr="00526844" w14:paraId="5FEB9F41" w14:textId="77777777" w:rsidTr="00D9474A">
        <w:trPr>
          <w:trHeight w:val="520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520731D4" w14:textId="1AC2B771" w:rsidR="00526844" w:rsidRPr="00526844" w:rsidRDefault="00911C46" w:rsidP="00526844">
            <w:pPr>
              <w:tabs>
                <w:tab w:val="left" w:pos="1968"/>
              </w:tabs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6C0EF04" wp14:editId="53FF3269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278130</wp:posOffset>
                  </wp:positionV>
                  <wp:extent cx="5676900" cy="3030855"/>
                  <wp:effectExtent l="0" t="0" r="0" b="0"/>
                  <wp:wrapNone/>
                  <wp:docPr id="54671431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48"/>
                          <a:stretch/>
                        </pic:blipFill>
                        <pic:spPr bwMode="auto">
                          <a:xfrm>
                            <a:off x="0" y="0"/>
                            <a:ext cx="567690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64B7">
              <w:rPr>
                <w:rFonts w:ascii="Segoe UI Emoji" w:hAnsi="Segoe UI Emoji" w:cs="Segoe UI Emoji"/>
                <w:b/>
                <w:bCs/>
              </w:rPr>
              <w:t>Evidencia</w:t>
            </w:r>
            <w:r w:rsidR="00526844" w:rsidRPr="00526844">
              <w:rPr>
                <w:b/>
                <w:bCs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71" w:type="dxa"/>
              <w:left w:w="271" w:type="dxa"/>
              <w:bottom w:w="271" w:type="dxa"/>
              <w:right w:w="271" w:type="dxa"/>
            </w:tcMar>
            <w:hideMark/>
          </w:tcPr>
          <w:p w14:paraId="6E58C608" w14:textId="77777777" w:rsidR="00526844" w:rsidRDefault="00526844" w:rsidP="00526844">
            <w:pPr>
              <w:tabs>
                <w:tab w:val="left" w:pos="1968"/>
              </w:tabs>
            </w:pPr>
            <w:r w:rsidRPr="00526844">
              <w:br/>
            </w:r>
            <w:r w:rsidRPr="00526844">
              <w:br/>
            </w:r>
            <w:r w:rsidRPr="00526844">
              <w:br/>
            </w:r>
          </w:p>
          <w:p w14:paraId="72DDDEA4" w14:textId="77777777" w:rsidR="00911C46" w:rsidRDefault="00911C46" w:rsidP="00526844">
            <w:pPr>
              <w:tabs>
                <w:tab w:val="left" w:pos="1968"/>
              </w:tabs>
            </w:pPr>
          </w:p>
          <w:p w14:paraId="2BAB14BF" w14:textId="77777777" w:rsidR="00911C46" w:rsidRDefault="00911C46" w:rsidP="00526844">
            <w:pPr>
              <w:tabs>
                <w:tab w:val="left" w:pos="1968"/>
              </w:tabs>
            </w:pPr>
          </w:p>
          <w:p w14:paraId="20F4711F" w14:textId="77777777" w:rsidR="00911C46" w:rsidRDefault="00911C46" w:rsidP="00526844">
            <w:pPr>
              <w:tabs>
                <w:tab w:val="left" w:pos="1968"/>
              </w:tabs>
            </w:pPr>
          </w:p>
          <w:p w14:paraId="2A10B323" w14:textId="77777777" w:rsidR="00911C46" w:rsidRDefault="00911C46" w:rsidP="00526844">
            <w:pPr>
              <w:tabs>
                <w:tab w:val="left" w:pos="1968"/>
              </w:tabs>
            </w:pPr>
          </w:p>
          <w:p w14:paraId="790F6D93" w14:textId="6C29CDA2" w:rsidR="00911C46" w:rsidRPr="00526844" w:rsidRDefault="00911C46" w:rsidP="00526844">
            <w:pPr>
              <w:tabs>
                <w:tab w:val="left" w:pos="1968"/>
              </w:tabs>
            </w:pPr>
          </w:p>
        </w:tc>
      </w:tr>
    </w:tbl>
    <w:p w14:paraId="2E7BCC93" w14:textId="77777777" w:rsidR="00D9474A" w:rsidRPr="00526844" w:rsidRDefault="00D9474A" w:rsidP="00526844">
      <w:pPr>
        <w:tabs>
          <w:tab w:val="left" w:pos="1968"/>
        </w:tabs>
        <w:rPr>
          <w:lang w:val="es-EC"/>
        </w:rPr>
      </w:pPr>
    </w:p>
    <w:sectPr w:rsidR="00D9474A" w:rsidRPr="00526844" w:rsidSect="00D9474A">
      <w:headerReference w:type="default" r:id="rId9"/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BF9F0" w14:textId="77777777" w:rsidR="00090064" w:rsidRDefault="00090064" w:rsidP="00D9474A">
      <w:pPr>
        <w:spacing w:after="0" w:line="240" w:lineRule="auto"/>
      </w:pPr>
      <w:r>
        <w:separator/>
      </w:r>
    </w:p>
  </w:endnote>
  <w:endnote w:type="continuationSeparator" w:id="0">
    <w:p w14:paraId="2B62E284" w14:textId="77777777" w:rsidR="00090064" w:rsidRDefault="00090064" w:rsidP="00D9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C0FAC" w14:textId="77777777" w:rsidR="00090064" w:rsidRDefault="00090064" w:rsidP="00D9474A">
      <w:pPr>
        <w:spacing w:after="0" w:line="240" w:lineRule="auto"/>
      </w:pPr>
      <w:r>
        <w:separator/>
      </w:r>
    </w:p>
  </w:footnote>
  <w:footnote w:type="continuationSeparator" w:id="0">
    <w:p w14:paraId="5A4E64CA" w14:textId="77777777" w:rsidR="00090064" w:rsidRDefault="00090064" w:rsidP="00D9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56F36" w14:textId="7A0152A6" w:rsidR="00D9474A" w:rsidRPr="00D9474A" w:rsidRDefault="00D9474A" w:rsidP="00D9474A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EC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6D39DE9" wp14:editId="7F5DA94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47809654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  <w:t xml:space="preserve"> </w:t>
    </w:r>
    <w:r w:rsidRPr="00D9474A">
      <w:rPr>
        <w:rFonts w:eastAsia="Times New Roman"/>
        <w:b/>
        <w:sz w:val="20"/>
        <w:szCs w:val="20"/>
        <w:lang w:val="es-EC" w:eastAsia="ar-SA"/>
      </w:rPr>
      <w:t>Proyecto</w:t>
    </w:r>
    <w:r w:rsidRPr="00D9474A">
      <w:rPr>
        <w:rFonts w:eastAsia="Times New Roman"/>
        <w:sz w:val="20"/>
        <w:szCs w:val="20"/>
        <w:lang w:val="es-EC" w:eastAsia="ar-SA"/>
      </w:rPr>
      <w:t xml:space="preserve">: </w:t>
    </w:r>
    <w:r>
      <w:rPr>
        <w:rFonts w:eastAsia="Times New Roman"/>
        <w:sz w:val="20"/>
        <w:szCs w:val="20"/>
        <w:lang w:val="es-EC" w:eastAsia="ar-SA"/>
      </w:rPr>
      <w:t>Sistema de presupuestos</w:t>
    </w:r>
    <w:r w:rsidRPr="00D9474A">
      <w:rPr>
        <w:rFonts w:eastAsia="Times New Roman"/>
        <w:sz w:val="20"/>
        <w:szCs w:val="20"/>
        <w:lang w:val="es-EC" w:eastAsia="ar-SA"/>
      </w:rPr>
      <w:t xml:space="preserve">    </w:t>
    </w:r>
  </w:p>
  <w:p w14:paraId="1528505F" w14:textId="77777777" w:rsidR="00D9474A" w:rsidRPr="00D9474A" w:rsidRDefault="00D9474A" w:rsidP="00D9474A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EC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47E2F" wp14:editId="43D9A61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9EE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D9474A">
      <w:rPr>
        <w:rFonts w:eastAsia="Times New Roman"/>
        <w:b/>
        <w:sz w:val="20"/>
        <w:szCs w:val="20"/>
        <w:lang w:val="es-EC" w:eastAsia="ar-SA"/>
      </w:rPr>
      <w:t>Versión Producto</w:t>
    </w:r>
    <w:r w:rsidRPr="00D9474A">
      <w:rPr>
        <w:rFonts w:eastAsia="Times New Roman"/>
        <w:sz w:val="20"/>
        <w:szCs w:val="20"/>
        <w:lang w:val="es-EC" w:eastAsia="ar-SA"/>
      </w:rPr>
      <w:t xml:space="preserve">: </w:t>
    </w:r>
    <w:proofErr w:type="gramStart"/>
    <w:r w:rsidRPr="00D9474A">
      <w:rPr>
        <w:rFonts w:eastAsia="Times New Roman"/>
        <w:sz w:val="20"/>
        <w:szCs w:val="20"/>
        <w:lang w:val="es-EC" w:eastAsia="ar-SA"/>
      </w:rPr>
      <w:t xml:space="preserve">1  </w:t>
    </w:r>
    <w:r w:rsidRPr="00D9474A">
      <w:rPr>
        <w:rFonts w:eastAsia="Times New Roman"/>
        <w:b/>
        <w:sz w:val="20"/>
        <w:szCs w:val="20"/>
        <w:lang w:val="es-EC" w:eastAsia="ar-SA"/>
      </w:rPr>
      <w:t>Cliente</w:t>
    </w:r>
    <w:proofErr w:type="gramEnd"/>
    <w:r w:rsidRPr="00D9474A">
      <w:rPr>
        <w:rFonts w:eastAsia="Times New Roman"/>
        <w:sz w:val="20"/>
        <w:szCs w:val="20"/>
        <w:lang w:val="es-EC" w:eastAsia="ar-SA"/>
      </w:rPr>
      <w:t>: xxxxx</w:t>
    </w:r>
  </w:p>
  <w:p w14:paraId="46A019C3" w14:textId="77777777" w:rsidR="00D9474A" w:rsidRPr="00D9474A" w:rsidRDefault="00D9474A" w:rsidP="00D9474A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EC" w:eastAsia="ar-SA"/>
      </w:rPr>
    </w:pPr>
    <w:r w:rsidRPr="00D9474A">
      <w:rPr>
        <w:rFonts w:ascii="Times New Roman" w:eastAsia="Times New Roman" w:hAnsi="Times New Roman"/>
        <w:sz w:val="24"/>
        <w:szCs w:val="24"/>
        <w:lang w:val="es-EC" w:eastAsia="ar-SA"/>
      </w:rPr>
      <w:tab/>
    </w:r>
  </w:p>
  <w:p w14:paraId="3E425849" w14:textId="07093219" w:rsidR="00D9474A" w:rsidRPr="00D9474A" w:rsidRDefault="00D9474A" w:rsidP="00D9474A">
    <w:pPr>
      <w:pStyle w:val="Encabezado"/>
      <w:rPr>
        <w:lang w:val="es-EC"/>
      </w:rPr>
    </w:pPr>
    <w:r w:rsidRPr="00D9474A">
      <w:rPr>
        <w:lang w:val="es-EC"/>
      </w:rPr>
      <w:tab/>
    </w:r>
    <w:r w:rsidRPr="00D9474A">
      <w:rPr>
        <w:lang w:val="es-EC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14224"/>
    <w:multiLevelType w:val="hybridMultilevel"/>
    <w:tmpl w:val="B588A2F2"/>
    <w:lvl w:ilvl="0" w:tplc="EB36F5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785775">
    <w:abstractNumId w:val="8"/>
  </w:num>
  <w:num w:numId="2" w16cid:durableId="589578683">
    <w:abstractNumId w:val="6"/>
  </w:num>
  <w:num w:numId="3" w16cid:durableId="275716401">
    <w:abstractNumId w:val="5"/>
  </w:num>
  <w:num w:numId="4" w16cid:durableId="762797392">
    <w:abstractNumId w:val="4"/>
  </w:num>
  <w:num w:numId="5" w16cid:durableId="586427283">
    <w:abstractNumId w:val="7"/>
  </w:num>
  <w:num w:numId="6" w16cid:durableId="612129038">
    <w:abstractNumId w:val="3"/>
  </w:num>
  <w:num w:numId="7" w16cid:durableId="1860385563">
    <w:abstractNumId w:val="2"/>
  </w:num>
  <w:num w:numId="8" w16cid:durableId="1212696329">
    <w:abstractNumId w:val="1"/>
  </w:num>
  <w:num w:numId="9" w16cid:durableId="776099665">
    <w:abstractNumId w:val="0"/>
  </w:num>
  <w:num w:numId="10" w16cid:durableId="138815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064"/>
    <w:rsid w:val="0015074B"/>
    <w:rsid w:val="0029639D"/>
    <w:rsid w:val="002E7BB2"/>
    <w:rsid w:val="00326F90"/>
    <w:rsid w:val="003A42FC"/>
    <w:rsid w:val="003F0693"/>
    <w:rsid w:val="004233C3"/>
    <w:rsid w:val="00526844"/>
    <w:rsid w:val="00625A5C"/>
    <w:rsid w:val="0071117E"/>
    <w:rsid w:val="00911C46"/>
    <w:rsid w:val="00AA1D8D"/>
    <w:rsid w:val="00B47730"/>
    <w:rsid w:val="00BF0A35"/>
    <w:rsid w:val="00CB0664"/>
    <w:rsid w:val="00D2749A"/>
    <w:rsid w:val="00D9474A"/>
    <w:rsid w:val="00F50275"/>
    <w:rsid w:val="00FC6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F6F67F"/>
  <w14:defaultImageDpi w14:val="300"/>
  <w15:docId w15:val="{8E65201F-827F-4D83-8404-5204E8A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Segundo Camaton L.</cp:lastModifiedBy>
  <cp:revision>2</cp:revision>
  <dcterms:created xsi:type="dcterms:W3CDTF">2025-05-07T03:23:00Z</dcterms:created>
  <dcterms:modified xsi:type="dcterms:W3CDTF">2025-05-07T03:23:00Z</dcterms:modified>
  <cp:category/>
</cp:coreProperties>
</file>