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bidi w:val="0"/>
        <w:spacing w:before="200" w:after="120"/>
        <w:jc w:val="left"/>
        <w:rPr/>
      </w:pPr>
      <w:r>
        <w:rPr/>
        <w:t>Seguridad para Plataformas Web</w:t>
      </w:r>
    </w:p>
    <w:p>
      <w:pPr>
        <w:pStyle w:val="Ttulo2"/>
        <w:bidi w:val="0"/>
        <w:jc w:val="left"/>
        <w:rPr/>
      </w:pPr>
      <w:r>
        <w:rPr/>
        <w:t>Tarea 3</w:t>
      </w:r>
    </w:p>
    <w:p>
      <w:pPr>
        <w:pStyle w:val="Normal"/>
        <w:bidi w:val="0"/>
        <w:jc w:val="left"/>
        <w:rPr/>
      </w:pPr>
      <w:r>
        <w:rPr/>
      </w:r>
    </w:p>
    <w:p>
      <w:pPr>
        <w:pStyle w:val="Normal"/>
        <w:bidi w:val="0"/>
        <w:jc w:val="left"/>
        <w:rPr/>
      </w:pPr>
      <w:r>
        <w:rPr/>
        <w:t>Investigar y aplicar un modelamiento de amenazas, asociado a una de las alternativas de negocio planteadas a continuación:</w:t>
      </w:r>
    </w:p>
    <w:p>
      <w:pPr>
        <w:pStyle w:val="Normal"/>
        <w:bidi w:val="0"/>
        <w:jc w:val="left"/>
        <w:rPr/>
      </w:pPr>
      <w:r>
        <w:rPr/>
      </w:r>
    </w:p>
    <w:p>
      <w:pPr>
        <w:pStyle w:val="Normal"/>
        <w:numPr>
          <w:ilvl w:val="0"/>
          <w:numId w:val="2"/>
        </w:numPr>
        <w:bidi w:val="0"/>
        <w:jc w:val="left"/>
        <w:rPr/>
      </w:pPr>
      <w:r>
        <w:rPr>
          <w:b/>
          <w:bCs/>
        </w:rPr>
        <w:t>Una clínica de salud privada.</w:t>
      </w:r>
      <w:r>
        <w:rPr/>
        <w:t xml:space="preserve"> Esta clínica necesita un sistema que le permita administrar la atención de los pacientes, identificando datos claves del paciente al momento de ingresar al establecimiento, que permitan chequear enfermedades de base y dar solución apropiada sin tener que incurrir en demasiados gastos o prestaciones adicionales. También debe tener un adecuado proceso de gestión del personal que labora en la clínica, asegurando certificaciones apropiadas. En relación a la gestión de los insumos, el sistema debe poder advertir de faltas de stock en niveles suficientes que le permitan al establecimiento de salud asegurar la disponibilidad de insumos, medicamentos, herramientas u otros recursos que sean necesarios para sus procesos de negocio.</w:t>
      </w:r>
    </w:p>
    <w:p>
      <w:pPr>
        <w:pStyle w:val="Normal"/>
        <w:numPr>
          <w:ilvl w:val="0"/>
          <w:numId w:val="2"/>
        </w:numPr>
        <w:bidi w:val="0"/>
        <w:jc w:val="left"/>
        <w:rPr/>
      </w:pPr>
      <w:r>
        <w:rPr>
          <w:b/>
          <w:bCs/>
        </w:rPr>
        <w:t>Un zoológico de la ciudad</w:t>
      </w:r>
      <w:r>
        <w:rPr/>
        <w:t>. Este zoológico necesita un sistema  que le permita administrar y gestionar de manera adecuada sus procesos de negocio: adecuado control de la población animal que es albergado en la institución, un adecuado control de las personas que trabajan al cuidado de los animales, así como una adecuada gestión en cuanto a las visitas que las personas realizan al zoológico con deseos de disfrute y esparcimiento. El zoológico debe asegurar el adecuado cuidado de sus animales, los tratamientos médicos y la alimentación de los mismos.</w:t>
      </w:r>
    </w:p>
    <w:p>
      <w:pPr>
        <w:pStyle w:val="Normal"/>
        <w:bidi w:val="0"/>
        <w:jc w:val="left"/>
        <w:rPr/>
      </w:pPr>
      <w:r>
        <w:rPr/>
      </w:r>
    </w:p>
    <w:p>
      <w:pPr>
        <w:pStyle w:val="Normal"/>
        <w:bidi w:val="0"/>
        <w:jc w:val="left"/>
        <w:rPr/>
      </w:pPr>
      <w:r>
        <w:rPr/>
        <w:t>Considerando los casos anteriores realice las siguientes actividades:</w:t>
      </w:r>
    </w:p>
    <w:p>
      <w:pPr>
        <w:pStyle w:val="Normal"/>
        <w:bidi w:val="0"/>
        <w:jc w:val="left"/>
        <w:rPr/>
      </w:pPr>
      <w:r>
        <w:rPr/>
      </w:r>
    </w:p>
    <w:p>
      <w:pPr>
        <w:pStyle w:val="Normal"/>
        <w:numPr>
          <w:ilvl w:val="0"/>
          <w:numId w:val="3"/>
        </w:numPr>
        <w:bidi w:val="0"/>
        <w:jc w:val="left"/>
        <w:rPr/>
      </w:pPr>
      <w:r>
        <w:rPr/>
        <w:t xml:space="preserve">Considere las verificaciones sugeridas por Owasp para la seguridad de aplicaciones contenidas en el documento Estándar de Verificación de Seguridad en Aplicaciones </w:t>
      </w:r>
      <w:r>
        <w:rPr/>
        <w:t xml:space="preserve">presente en el repositorio del curso </w:t>
      </w:r>
      <w:hyperlink r:id="rId2">
        <w:r>
          <w:rPr>
            <w:rStyle w:val="EnlacedeInternet"/>
          </w:rPr>
          <w:t>https://github.com/segundogaldames/CIB408-3500</w:t>
        </w:r>
      </w:hyperlink>
      <w:r>
        <w:rPr/>
        <w:t xml:space="preserve"> </w:t>
      </w:r>
    </w:p>
    <w:p>
      <w:pPr>
        <w:pStyle w:val="Normal"/>
        <w:numPr>
          <w:ilvl w:val="0"/>
          <w:numId w:val="3"/>
        </w:numPr>
        <w:bidi w:val="0"/>
        <w:jc w:val="left"/>
        <w:rPr/>
      </w:pPr>
      <w:r>
        <w:rPr/>
        <w:t xml:space="preserve">Investigue acerca del modelado de amenazas y las metodologías que se usan para llevar a cabo este proceso. Para ello revise el el sitio </w:t>
      </w:r>
      <w:hyperlink r:id="rId3">
        <w:r>
          <w:rPr>
            <w:rStyle w:val="EnlacedeInternet"/>
          </w:rPr>
          <w:t>https://cambiodigital-ol.com/2020/05/que-es-el-modelado-de-amenazas/</w:t>
        </w:r>
      </w:hyperlink>
      <w:r>
        <w:rPr/>
        <w:t xml:space="preserve"> en donde se plantean estos temas</w:t>
      </w:r>
    </w:p>
    <w:p>
      <w:pPr>
        <w:pStyle w:val="Normal"/>
        <w:numPr>
          <w:ilvl w:val="0"/>
          <w:numId w:val="3"/>
        </w:numPr>
        <w:bidi w:val="0"/>
        <w:jc w:val="left"/>
        <w:rPr/>
      </w:pPr>
      <w:r>
        <w:rPr/>
        <w:t>Seleccione uno de los modelos de negocio mencionados en la parte anterior de este documento y realice un modelado de amenazas que tenga los siguientes elementos generales:</w:t>
      </w:r>
    </w:p>
    <w:p>
      <w:pPr>
        <w:pStyle w:val="Normal"/>
        <w:numPr>
          <w:ilvl w:val="1"/>
          <w:numId w:val="3"/>
        </w:numPr>
        <w:bidi w:val="0"/>
        <w:jc w:val="left"/>
        <w:rPr/>
      </w:pPr>
      <w:r>
        <w:rPr/>
        <w:t>Tome el modelo de negocio seleccionado e identifíquelo con una organización espec</w:t>
      </w:r>
      <w:r>
        <w:rPr/>
        <w:t>í</w:t>
      </w:r>
      <w:r>
        <w:rPr/>
        <w:t>fica</w:t>
      </w:r>
    </w:p>
    <w:p>
      <w:pPr>
        <w:pStyle w:val="Normal"/>
        <w:numPr>
          <w:ilvl w:val="1"/>
          <w:numId w:val="3"/>
        </w:numPr>
        <w:bidi w:val="0"/>
        <w:jc w:val="left"/>
        <w:rPr/>
      </w:pPr>
      <w:r>
        <w:rPr/>
        <w:t xml:space="preserve">Mencione los requisitos de seguridad </w:t>
      </w:r>
      <w:r>
        <w:rPr/>
        <w:t>aplicado al modelo escogido</w:t>
      </w:r>
      <w:r>
        <w:rPr/>
        <w:t>, tomando en cuenta lo que Owasp plantea al respecto</w:t>
      </w:r>
    </w:p>
    <w:p>
      <w:pPr>
        <w:pStyle w:val="Normal"/>
        <w:numPr>
          <w:ilvl w:val="1"/>
          <w:numId w:val="3"/>
        </w:numPr>
        <w:bidi w:val="0"/>
        <w:jc w:val="left"/>
        <w:rPr/>
      </w:pPr>
      <w:r>
        <w:rPr/>
        <w:t>Realice un modelado de amenazas para determinar aspectos de seguridad importantes que se deben tomar en cuenta</w:t>
      </w:r>
    </w:p>
    <w:p>
      <w:pPr>
        <w:pStyle w:val="Normal"/>
        <w:numPr>
          <w:ilvl w:val="1"/>
          <w:numId w:val="3"/>
        </w:numPr>
        <w:bidi w:val="0"/>
        <w:jc w:val="left"/>
        <w:rPr/>
      </w:pPr>
      <w:r>
        <w:rPr/>
        <w:t>Realice tres casos de uso para evidenciar funcionalidades importantes del modelo escogido, seleccionando los que usted considere importantes</w:t>
      </w:r>
    </w:p>
    <w:p>
      <w:pPr>
        <w:pStyle w:val="Normal"/>
        <w:numPr>
          <w:ilvl w:val="1"/>
          <w:numId w:val="3"/>
        </w:numPr>
        <w:bidi w:val="0"/>
        <w:jc w:val="left"/>
        <w:rPr/>
      </w:pPr>
      <w:r>
        <w:rPr/>
        <w:t>Genere tres casos de abuso, relacionado con los casos de uso mencionados anteriormente.</w:t>
      </w:r>
    </w:p>
    <w:p>
      <w:pPr>
        <w:pStyle w:val="Normal"/>
        <w:numPr>
          <w:ilvl w:val="1"/>
          <w:numId w:val="3"/>
        </w:numPr>
        <w:bidi w:val="0"/>
        <w:jc w:val="left"/>
        <w:rPr/>
      </w:pPr>
      <w:r>
        <w:rPr/>
        <w:t>Determine una prueba por cada caso de abuso para identificar amenazas a la seguridad del sistema</w:t>
      </w:r>
    </w:p>
    <w:p>
      <w:pPr>
        <w:pStyle w:val="Normal"/>
        <w:numPr>
          <w:ilvl w:val="1"/>
          <w:numId w:val="3"/>
        </w:numPr>
        <w:bidi w:val="0"/>
        <w:jc w:val="left"/>
        <w:rPr/>
      </w:pPr>
      <w:r>
        <w:rPr/>
        <w:t>Determine conclusiones que estén relacionadas con el trabajo solicitado</w:t>
      </w:r>
    </w:p>
    <w:p>
      <w:pPr>
        <w:pStyle w:val="Normal"/>
        <w:bidi w:val="0"/>
        <w:jc w:val="left"/>
        <w:rPr/>
      </w:pPr>
      <w:r>
        <w:rPr/>
      </w:r>
    </w:p>
    <w:p>
      <w:pPr>
        <w:pStyle w:val="Normal"/>
        <w:bidi w:val="0"/>
        <w:jc w:val="left"/>
        <w:rPr/>
      </w:pPr>
      <w:r>
        <w:rPr/>
        <w:t>Fecha de entrega: miércoles 6 de octubre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L"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CL" w:eastAsia="zh-CN" w:bidi="hi-IN"/>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gundogaldames/CIB408-3500" TargetMode="External"/><Relationship Id="rId3" Type="http://schemas.openxmlformats.org/officeDocument/2006/relationships/hyperlink" Target="https://cambiodigital-ol.com/2020/05/que-es-el-modelado-de-amenaza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LibreOffice/6.4.7.2$Linux_X86_64 LibreOffice_project/40$Build-2</Application>
  <Pages>1</Pages>
  <Words>443</Words>
  <Characters>2552</Characters>
  <CharactersWithSpaces>2968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2021-09-22T16:16:22Z</dcterms:created>
  <dc:creator/>
  <dc:description/>
  <dc:language>es-CL</dc:language>
  <cp:lastModifiedBy/>
  <dcterms:modified xsi:type="dcterms:W3CDTF">2021-09-23T00:28:09Z</dcterms:modified>
  <cp:revision>3</cp:revision>
  <dc:subject/>
  <dc:title/>
</cp:coreProperties>
</file>