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left"/>
        <w:rPr/>
      </w:pPr>
      <w:r>
        <w:rPr/>
        <w:t>Taller de Ingeniería de Software</w:t>
      </w:r>
    </w:p>
    <w:p>
      <w:pPr>
        <w:pStyle w:val="Ttulo1"/>
        <w:bidi w:val="0"/>
        <w:jc w:val="left"/>
        <w:rPr/>
      </w:pPr>
      <w:r>
        <w:rPr/>
        <w:t xml:space="preserve">Tarea </w:t>
      </w:r>
      <w:r>
        <w:rPr/>
        <w:t>2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  <w:t>Diseñar un proyecto de software de cualquier naturaleza y, partir de el, desarrollar las siguientes actividades: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Describir el proyecto de manera general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Enunciar objetivo especifico y objetivos secundarios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Diagramar un caso de uso contextual que contenga entre 3 a 5 casos de uso principales, indicando actores principales y de apoyo</w:t>
      </w:r>
    </w:p>
    <w:p>
      <w:pPr>
        <w:pStyle w:val="Cuerpodetexto"/>
        <w:numPr>
          <w:ilvl w:val="0"/>
          <w:numId w:val="2"/>
        </w:numPr>
        <w:bidi w:val="0"/>
        <w:spacing w:before="0" w:after="140"/>
        <w:jc w:val="left"/>
        <w:rPr/>
      </w:pPr>
      <w:r>
        <w:rPr/>
        <w:t>Escoger del diagrama contextual, dos casos de uso y graficarlos en dos diagramas de casos de uso extendidos por separado (un caso de uso extendido por diagrama)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/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/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  <w:rPr/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  <w:rPr/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  <w:rPr/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  <w:rPr/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  <w:rPr/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  <w:rPr/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88</Words>
  <Characters>460</Characters>
  <CharactersWithSpaces>537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2022-03-30T21:08:26Z</dcterms:created>
  <dc:creator/>
  <dc:description/>
  <dc:language>es-CL</dc:language>
  <cp:lastModifiedBy/>
  <dcterms:modified xsi:type="dcterms:W3CDTF">2022-03-30T21:12:39Z</dcterms:modified>
  <cp:revision>1</cp:revision>
  <dc:subject/>
  <dc:title/>
</cp:coreProperties>
</file>