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i/>
          <w:iCs/>
          <w:color w:val="000000"/>
          <w:lang w:eastAsia="en-GB"/>
        </w:rPr>
        <w:t>Message 1: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i/>
          <w:iCs/>
          <w:color w:val="000000"/>
          <w:lang w:eastAsia="en-GB"/>
        </w:rPr>
        <w:t>This is sent immediately after the first opt-in. The goal of this email is to deliver the freebie and to introduce the PEN NAME or LIST OWNER.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lang w:eastAsia="en-GB"/>
        </w:rPr>
        <w:t>Subject: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000000"/>
          <w:lang w:eastAsia="en-GB"/>
        </w:rPr>
        <w:t>Your download is ready.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lang w:eastAsia="en-GB"/>
        </w:rPr>
        <w:t>Body: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lang w:eastAsia="en-GB"/>
        </w:rPr>
        <w:t xml:space="preserve">Hey!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5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000000"/>
          <w:lang w:eastAsia="en-GB"/>
        </w:rPr>
        <w:t>here and, first things first, I wanted to say hello and make sure that you got your download.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FF"/>
          <w:lang w:eastAsia="en-GB"/>
        </w:rPr>
        <w:t>You Can Download it Here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000000"/>
          <w:lang w:eastAsia="en-GB"/>
        </w:rPr>
        <w:t>(keep on reading...)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lang w:eastAsia="en-GB"/>
        </w:rPr>
        <w:t>If you'd like a little more info about how to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9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lang w:eastAsia="en-GB"/>
        </w:rPr>
        <w:t>, I want you to make sure you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b/>
          <w:bCs/>
          <w:color w:val="000000"/>
          <w:lang w:eastAsia="en-GB"/>
        </w:rPr>
        <w:t>check out the download</w:t>
      </w:r>
      <w:r>
        <w:rPr>
          <w:rFonts w:eastAsia="Times New Roman" w:cs="Arial" w:ascii="Arial" w:hAnsi="Arial"/>
          <w:color w:val="000000"/>
          <w:lang w:eastAsia="en-GB"/>
        </w:rPr>
        <w:t>. (I know you've really been struggling with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6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lang w:eastAsia="en-GB"/>
        </w:rPr>
        <w:t>, and this is really going to help you out!)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lang w:eastAsia="en-GB"/>
        </w:rPr>
        <w:t>Enjoy and stay tuned for more cool stuff.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5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/>
        <mc:AlternateContent>
          <mc:Choice Requires="wps">
            <w:drawing>
              <wp:inline distT="0" distB="0" distL="0" distR="0">
                <wp:extent cx="5732145" cy="127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73156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0.1pt;width:451.25pt;height:0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i/>
          <w:iCs/>
          <w:color w:val="000000"/>
          <w:lang w:eastAsia="en-GB"/>
        </w:rPr>
        <w:t>Message 2: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i/>
          <w:iCs/>
          <w:color w:val="000000"/>
          <w:lang w:eastAsia="en-GB"/>
        </w:rPr>
        <w:t>This is sent around 24 hours after the first email. The goal of this email is make sure we stay in front of them and to give them a ton of value (we are anchoring a payoff with opening our emails.)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lang w:eastAsia="en-GB"/>
        </w:rPr>
        <w:t>Subject: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000000"/>
          <w:lang w:eastAsia="en-GB"/>
        </w:rPr>
        <w:t>What if you knew how to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9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 xml:space="preserve">} </w:t>
      </w:r>
      <w:r>
        <w:rPr>
          <w:rFonts w:eastAsia="Times New Roman" w:cs="Arial" w:ascii="Arial" w:hAnsi="Arial"/>
          <w:color w:val="000000"/>
          <w:lang w:eastAsia="en-GB"/>
        </w:rPr>
        <w:t>(no cost)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lang w:eastAsia="en-GB"/>
        </w:rPr>
        <w:t>Body: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lang w:eastAsia="en-GB"/>
        </w:rPr>
        <w:t>Today I wanted to write you a quick message about something that I thought was amazing.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lang w:eastAsia="en-GB"/>
        </w:rPr>
        <w:t>There aren't many people in the world that will understand why this is so important. As soon as I saw it, I instantly knew you'd know why this is great for people like us.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FF"/>
          <w:lang w:eastAsia="en-GB"/>
        </w:rPr>
        <w:t>(LINK TO ARTICLE/VIDEO RELATED TO PROBLEM Freebie)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lang w:eastAsia="en-GB"/>
        </w:rPr>
        <w:t>I'm sure you'll see I was so excited!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5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/>
        <mc:AlternateContent>
          <mc:Choice Requires="wps">
            <w:drawing>
              <wp:inline distT="0" distB="0" distL="0" distR="0">
                <wp:extent cx="5732145" cy="127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73156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0.1pt;width:451.25pt;height:0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i/>
          <w:iCs/>
          <w:color w:val="000000"/>
          <w:lang w:eastAsia="en-GB"/>
        </w:rPr>
        <w:t>Message 3: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i/>
          <w:iCs/>
          <w:color w:val="000000"/>
          <w:lang w:eastAsia="en-GB"/>
        </w:rPr>
        <w:t>This is sent around 48 hours after message 2. The goal of this email is to continue to stay in front of the prospect and get them to consider spending a small amount of money based on a recommendation.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lang w:eastAsia="en-GB"/>
        </w:rPr>
        <w:t>Subject: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000000"/>
          <w:lang w:eastAsia="en-GB"/>
        </w:rPr>
        <w:t>You'll just wish you knew sooner.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lang w:eastAsia="en-GB"/>
        </w:rPr>
        <w:t>Body: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lang w:eastAsia="en-GB"/>
        </w:rPr>
        <w:t>Hey! One of the questions that I always get asked is how to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9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lang w:eastAsia="en-GB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lang w:eastAsia="en-GB"/>
        </w:rPr>
        <w:t>There are a ton of solutions out there but it seems like people are constantly over-complicating this. Today I wanted to let you in on the secret.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lang w:eastAsia="en-GB"/>
        </w:rPr>
        <w:t>You'll Love "My Secret" Because it has...</w:t>
      </w:r>
    </w:p>
    <w:p>
      <w:pPr>
        <w:pStyle w:val="Normal"/>
        <w:numPr>
          <w:ilvl w:val="0"/>
          <w:numId w:val="1"/>
        </w:numPr>
        <w:ind w:left="600" w:hanging="360"/>
        <w:textAlignment w:val="baseline"/>
        <w:rPr>
          <w:rFonts w:ascii="Arial" w:hAnsi="Arial" w:eastAsia="Times New Roman" w:cs="Arial"/>
          <w:color w:val="000000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1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000000"/>
          <w:lang w:eastAsia="en-GB"/>
        </w:rPr>
        <w:t>which you'll enjoy because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FFA500"/>
          <w:lang w:val="en-US" w:eastAsia="en-GB"/>
        </w:rPr>
        <w:t>[fw10]</w:t>
      </w:r>
    </w:p>
    <w:p>
      <w:pPr>
        <w:pStyle w:val="Normal"/>
        <w:numPr>
          <w:ilvl w:val="0"/>
          <w:numId w:val="1"/>
        </w:numPr>
        <w:ind w:left="600" w:hanging="360"/>
        <w:textAlignment w:val="baseline"/>
        <w:rPr>
          <w:rFonts w:ascii="Arial" w:hAnsi="Arial" w:eastAsia="Times New Roman" w:cs="Arial"/>
          <w:color w:val="000000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FFA500"/>
          <w:lang w:val="en-US" w:eastAsia="en-GB"/>
        </w:rPr>
        <w:t>[fw11]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000000"/>
          <w:lang w:eastAsia="en-GB"/>
        </w:rPr>
        <w:t>which is important because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FFA500"/>
          <w:lang w:val="en-US" w:eastAsia="en-GB"/>
        </w:rPr>
        <w:t>[fw12]</w:t>
      </w:r>
    </w:p>
    <w:p>
      <w:pPr>
        <w:pStyle w:val="Normal"/>
        <w:numPr>
          <w:ilvl w:val="0"/>
          <w:numId w:val="1"/>
        </w:numPr>
        <w:ind w:left="600" w:hanging="360"/>
        <w:textAlignment w:val="baseline"/>
        <w:rPr>
          <w:rFonts w:ascii="Arial" w:hAnsi="Arial" w:eastAsia="Times New Roman" w:cs="Arial"/>
          <w:color w:val="000000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FFA500"/>
          <w:lang w:val="en-US" w:eastAsia="en-GB"/>
        </w:rPr>
        <w:t>[fw13]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000000"/>
          <w:lang w:eastAsia="en-GB"/>
        </w:rPr>
        <w:t>which is going to help you because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FFA500"/>
          <w:lang w:val="en-US" w:eastAsia="en-GB"/>
        </w:rPr>
        <w:t>[fw14]</w:t>
      </w:r>
    </w:p>
    <w:p>
      <w:pPr>
        <w:pStyle w:val="Normal"/>
        <w:numPr>
          <w:ilvl w:val="0"/>
          <w:numId w:val="1"/>
        </w:numPr>
        <w:ind w:left="600" w:hanging="360"/>
        <w:textAlignment w:val="baseline"/>
        <w:rPr>
          <w:rFonts w:ascii="Arial" w:hAnsi="Arial" w:eastAsia="Times New Roman" w:cs="Arial"/>
          <w:color w:val="000000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FFA500"/>
          <w:lang w:val="en-US" w:eastAsia="en-GB"/>
        </w:rPr>
        <w:t>[fw15]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000000"/>
          <w:lang w:eastAsia="en-GB"/>
        </w:rPr>
        <w:t>which will make things better because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FFA500"/>
          <w:lang w:val="en-US" w:eastAsia="en-GB"/>
        </w:rPr>
        <w:t>[fw16]</w:t>
      </w:r>
    </w:p>
    <w:p>
      <w:pPr>
        <w:pStyle w:val="Normal"/>
        <w:numPr>
          <w:ilvl w:val="0"/>
          <w:numId w:val="1"/>
        </w:numPr>
        <w:ind w:left="600" w:hanging="360"/>
        <w:textAlignment w:val="baseline"/>
        <w:rPr>
          <w:rFonts w:ascii="Arial" w:hAnsi="Arial" w:eastAsia="Times New Roman" w:cs="Arial"/>
          <w:color w:val="000000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FFA500"/>
          <w:lang w:val="en-US" w:eastAsia="en-GB"/>
        </w:rPr>
        <w:t>[fw17]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000000"/>
          <w:lang w:eastAsia="en-GB"/>
        </w:rPr>
        <w:t>which is vital to your success because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FFA500"/>
          <w:lang w:val="en-US" w:eastAsia="en-GB"/>
        </w:rPr>
        <w:t>[fw18]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lang w:eastAsia="en-GB"/>
        </w:rPr>
        <w:t>Now... I have to be honest. Some may say I cheat a little bit, but you won't blame me when you see how much it'll simplify your life. Plus, I happened to find a great deal on it this week so I thought you'd like to see it.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FF"/>
          <w:lang w:eastAsia="en-GB"/>
        </w:rPr>
        <w:t>Click here to check it out.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b/>
          <w:bCs/>
          <w:color w:val="000000"/>
          <w:lang w:eastAsia="en-GB"/>
        </w:rPr>
        <w:t>(LINK)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lang w:eastAsia="en-GB"/>
        </w:rPr>
        <w:t>I know you're sick of struggling with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6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lang w:eastAsia="en-GB"/>
        </w:rPr>
        <w:t>.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b/>
          <w:bCs/>
          <w:color w:val="0000FF"/>
          <w:lang w:eastAsia="en-GB"/>
        </w:rPr>
        <w:t>So if you use my shortcut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b/>
          <w:bCs/>
          <w:color w:val="000000"/>
          <w:lang w:eastAsia="en-GB"/>
        </w:rPr>
        <w:t>(LINK)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000000"/>
          <w:lang w:eastAsia="en-GB"/>
        </w:rPr>
        <w:t>you'll be able to knock out this problem even quicker.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lang w:eastAsia="en-GB"/>
        </w:rPr>
        <w:t>Hit Reply if you have any questions. Talk Soon!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5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lang w:eastAsia="en-GB"/>
        </w:rPr>
        <w:t>P.S. This is the best deal that I've found on this shortcut. Like I said, I love the way it has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q1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000000"/>
          <w:lang w:eastAsia="en-GB"/>
        </w:rPr>
        <w:t>which is going to make your life better because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FFA500"/>
          <w:lang w:val="en-US" w:eastAsia="en-GB"/>
        </w:rPr>
        <w:t>[fw10]</w:t>
      </w:r>
      <w:r>
        <w:rPr>
          <w:rFonts w:eastAsia="Times New Roman" w:cs="Arial" w:ascii="Arial" w:hAnsi="Arial"/>
          <w:color w:val="000000"/>
          <w:lang w:eastAsia="en-GB"/>
        </w:rPr>
        <w:t>.</w:t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br/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/>
        <mc:AlternateContent>
          <mc:Choice Requires="wps">
            <w:drawing>
              <wp:inline distT="0" distB="0" distL="0" distR="0">
                <wp:extent cx="5732145" cy="127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573156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0.1pt;width:451.25pt;height:0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i/>
          <w:iCs/>
          <w:color w:val="000000"/>
          <w:lang w:eastAsia="en-GB"/>
        </w:rPr>
        <w:t xml:space="preserve">Message 4: </w:t>
      </w:r>
      <w:r>
        <w:rPr>
          <w:rFonts w:eastAsia="Times New Roman" w:cs="Arial" w:ascii="Arial" w:hAnsi="Arial"/>
          <w:i/>
          <w:iCs/>
          <w:color w:val="000000"/>
          <w:lang w:eastAsia="en-GB"/>
        </w:rPr>
        <w:t>This is sent around 24 hours after message 3. The goal of this email is to continue to stay in front of the prospect and get them to buy quickly.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lang w:eastAsia="en-GB"/>
        </w:rPr>
        <w:t>Subject: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000000"/>
          <w:lang w:eastAsia="en-GB"/>
        </w:rPr>
        <w:t>Oh no, we're about to...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lang w:eastAsia="en-GB"/>
        </w:rPr>
        <w:t>Body: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lang w:eastAsia="en-GB"/>
        </w:rPr>
        <w:t>Close this down.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lang w:eastAsia="en-GB"/>
        </w:rPr>
        <w:t>Unfortunately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3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lang w:eastAsia="en-GB"/>
        </w:rPr>
        <w:t>. This is because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FFA500"/>
          <w:lang w:val="en-US" w:eastAsia="en-GB"/>
        </w:rPr>
        <w:t>[fw25]</w:t>
      </w:r>
      <w:r>
        <w:rPr>
          <w:rFonts w:eastAsia="Times New Roman" w:cs="Arial" w:ascii="Arial" w:hAnsi="Arial"/>
          <w:color w:val="000000"/>
          <w:lang w:eastAsia="en-GB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lang w:eastAsia="en-GB"/>
        </w:rPr>
        <w:t>I remember how awful it was, struggling with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6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lang w:eastAsia="en-GB"/>
        </w:rPr>
        <w:t>. And I know how badly you want to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9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lang w:eastAsia="en-GB"/>
        </w:rPr>
        <w:t>. So I thought I'd reach out today and make sure you get in on this before you miss out.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lang w:eastAsia="en-GB"/>
        </w:rPr>
        <w:t>Click here to secure your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b/>
          <w:bCs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b/>
          <w:bCs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b/>
          <w:bCs/>
          <w:color w:val="FFA500"/>
          <w:sz w:val="22"/>
          <w:szCs w:val="22"/>
          <w:lang w:val="en-US" w:eastAsia="en-GB"/>
        </w:rPr>
        <w:t>1</w:t>
      </w:r>
      <w:r>
        <w:rPr>
          <w:rFonts w:eastAsia="Times New Roman" w:cs="Arial" w:ascii="Arial" w:hAnsi="Arial"/>
          <w:b/>
          <w:bCs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b/>
          <w:bCs/>
          <w:color w:val="000000"/>
          <w:lang w:eastAsia="en-GB"/>
        </w:rPr>
        <w:t>here now.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lang w:eastAsia="en-GB"/>
        </w:rPr>
        <w:t>Talk soon,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5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/>
        <mc:AlternateContent>
          <mc:Choice Requires="wps">
            <w:drawing>
              <wp:inline distT="0" distB="0" distL="0" distR="0">
                <wp:extent cx="5732145" cy="127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573156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0.1pt;width:451.25pt;height:0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i/>
          <w:iCs/>
          <w:color w:val="000000"/>
          <w:lang w:eastAsia="en-GB"/>
        </w:rPr>
        <w:t xml:space="preserve">Message 5: </w:t>
      </w:r>
      <w:r>
        <w:rPr>
          <w:rFonts w:eastAsia="Times New Roman" w:cs="Arial" w:ascii="Arial" w:hAnsi="Arial"/>
          <w:i/>
          <w:iCs/>
          <w:color w:val="000000"/>
          <w:lang w:eastAsia="en-GB"/>
        </w:rPr>
        <w:t>This is sent around 24 hours after message 4. The goal of this email is to continue to stay in front of the prospect and get them to buy.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lang w:eastAsia="en-GB"/>
        </w:rPr>
        <w:t>Subject: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000000"/>
          <w:lang w:eastAsia="en-GB"/>
        </w:rPr>
        <w:t>Ready to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9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 xml:space="preserve">} </w:t>
      </w:r>
      <w:r>
        <w:rPr>
          <w:rFonts w:eastAsia="Times New Roman" w:cs="Arial" w:ascii="Arial" w:hAnsi="Arial"/>
          <w:color w:val="000000"/>
          <w:lang w:eastAsia="en-GB"/>
        </w:rPr>
        <w:t>with success?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lang w:eastAsia="en-GB"/>
        </w:rPr>
        <w:t>Body: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lang w:eastAsia="en-GB"/>
        </w:rPr>
        <w:t>You've been trying to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9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lang w:eastAsia="en-GB"/>
        </w:rPr>
        <w:t>, and I'd be willing to bet you've tried a million different solutions that have blown up in your face.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i/>
          <w:iCs/>
          <w:color w:val="000000"/>
          <w:lang w:eastAsia="en-GB"/>
        </w:rPr>
        <w:t>(Don't worry, I went through the trenches too!)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lang w:eastAsia="en-GB"/>
        </w:rPr>
        <w:t>In order to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9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lang w:eastAsia="en-GB"/>
        </w:rPr>
        <w:t>?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FF0000"/>
          <w:lang w:eastAsia="en-GB"/>
        </w:rPr>
        <w:t xml:space="preserve">• 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 </w:t>
      </w:r>
      <w:r>
        <w:rPr>
          <w:rFonts w:eastAsia="Times New Roman" w:cs="Arial" w:ascii="Arial" w:hAnsi="Arial"/>
          <w:color w:val="000000"/>
          <w:shd w:fill="FFFFFF" w:val="clear"/>
          <w:lang w:eastAsia="en-GB"/>
        </w:rPr>
        <w:t>You've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FFA500"/>
          <w:sz w:val="22"/>
          <w:szCs w:val="22"/>
          <w:highlight w:val="white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highlight w:val="white"/>
          <w:lang w:val="en-US" w:eastAsia="en-GB"/>
        </w:rPr>
        <w:t>q1</w:t>
      </w:r>
      <w:r>
        <w:rPr>
          <w:rFonts w:eastAsia="Times New Roman" w:cs="Arial" w:ascii="Arial" w:hAnsi="Arial"/>
          <w:color w:val="FFA500"/>
          <w:sz w:val="22"/>
          <w:szCs w:val="22"/>
          <w:highlight w:val="white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000000"/>
          <w:shd w:fill="FFFFFF" w:val="clear"/>
          <w:lang w:eastAsia="en-GB"/>
        </w:rPr>
        <w:t>which just resulted in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FFA500"/>
          <w:sz w:val="22"/>
          <w:szCs w:val="22"/>
          <w:highlight w:val="white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highlight w:val="white"/>
          <w:lang w:val="en-US" w:eastAsia="en-GB"/>
        </w:rPr>
        <w:t>q1</w:t>
      </w:r>
      <w:r>
        <w:rPr>
          <w:rFonts w:eastAsia="Times New Roman" w:cs="Arial" w:ascii="Arial" w:hAnsi="Arial"/>
          <w:color w:val="FFA500"/>
          <w:sz w:val="22"/>
          <w:szCs w:val="22"/>
          <w:highlight w:val="white"/>
          <w:lang w:val="en-US" w:eastAsia="en-GB"/>
        </w:rPr>
        <w:t>}</w:t>
      </w:r>
      <w:r>
        <w:rPr>
          <w:rFonts w:eastAsia="Times New Roman" w:cs="Arial" w:ascii="Arial" w:hAnsi="Arial"/>
          <w:color w:val="FF0000"/>
          <w:shd w:fill="FFFFFF" w:val="clear"/>
          <w:lang w:eastAsia="en-GB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FF0000"/>
          <w:lang w:eastAsia="en-GB"/>
        </w:rPr>
        <w:t xml:space="preserve">• 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 </w:t>
      </w:r>
      <w:r>
        <w:rPr>
          <w:rFonts w:eastAsia="Times New Roman" w:cs="Arial" w:ascii="Arial" w:hAnsi="Arial"/>
          <w:color w:val="000000"/>
          <w:shd w:fill="FFFFFF" w:val="clear"/>
          <w:lang w:eastAsia="en-GB"/>
        </w:rPr>
        <w:t>You've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FFA500"/>
          <w:shd w:fill="FFFFFF" w:val="clear"/>
          <w:lang w:val="en-US" w:eastAsia="en-GB"/>
        </w:rPr>
        <w:t>[fw21]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000000"/>
          <w:shd w:fill="FFFFFF" w:val="clear"/>
          <w:lang w:eastAsia="en-GB"/>
        </w:rPr>
        <w:t>which led to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FFA500"/>
          <w:shd w:fill="FFFFFF" w:val="clear"/>
          <w:lang w:val="en-US" w:eastAsia="en-GB"/>
        </w:rPr>
        <w:t>[fw22]</w:t>
      </w:r>
      <w:r>
        <w:rPr>
          <w:rFonts w:eastAsia="Times New Roman" w:cs="Arial" w:ascii="Arial" w:hAnsi="Arial"/>
          <w:color w:val="FF0000"/>
          <w:shd w:fill="FFFFFF" w:val="clear"/>
          <w:lang w:eastAsia="en-GB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FF0000"/>
          <w:lang w:eastAsia="en-GB"/>
        </w:rPr>
        <w:t xml:space="preserve">• 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 </w:t>
      </w:r>
      <w:r>
        <w:rPr>
          <w:rFonts w:eastAsia="Times New Roman" w:cs="Arial" w:ascii="Arial" w:hAnsi="Arial"/>
          <w:color w:val="000000"/>
          <w:shd w:fill="FFFFFF" w:val="clear"/>
          <w:lang w:eastAsia="en-GB"/>
        </w:rPr>
        <w:t>You've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FFA500"/>
          <w:shd w:fill="FFFFFF" w:val="clear"/>
          <w:lang w:val="en-US" w:eastAsia="en-GB"/>
        </w:rPr>
        <w:t>[fw23]</w:t>
      </w:r>
      <w:r>
        <w:rPr>
          <w:rFonts w:eastAsia="Times New Roman" w:cs="Arial" w:ascii="Arial" w:hAnsi="Arial"/>
          <w:color w:val="000000"/>
          <w:shd w:fill="FFFFFF" w:val="clear"/>
          <w:lang w:eastAsia="en-GB"/>
        </w:rPr>
        <w:t>which just ended up in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FFA500"/>
          <w:shd w:fill="FFFFFF" w:val="clear"/>
          <w:lang w:val="en-US" w:eastAsia="en-GB"/>
        </w:rPr>
        <w:t>[fw24]</w:t>
      </w:r>
      <w:r>
        <w:rPr>
          <w:rFonts w:eastAsia="Times New Roman" w:cs="Arial" w:ascii="Arial" w:hAnsi="Arial"/>
          <w:color w:val="FF0000"/>
          <w:shd w:fill="FFFFFF" w:val="clear"/>
          <w:lang w:eastAsia="en-GB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hd w:fill="FFFFFF" w:val="clear"/>
          <w:lang w:eastAsia="en-GB"/>
        </w:rPr>
        <w:t>I know I've been blowing up your inbox over the last several days, but it's because I want to save you from the grief that I went through.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hd w:fill="FFFFFF" w:val="clear"/>
          <w:lang w:eastAsia="en-GB"/>
        </w:rPr>
        <w:t>And because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FFA500"/>
          <w:sz w:val="22"/>
          <w:szCs w:val="22"/>
          <w:highlight w:val="white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highlight w:val="white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highlight w:val="white"/>
          <w:lang w:val="en-US" w:eastAsia="en-GB"/>
        </w:rPr>
        <w:t>3</w:t>
      </w:r>
      <w:r>
        <w:rPr>
          <w:rFonts w:eastAsia="Times New Roman" w:cs="Arial" w:ascii="Arial" w:hAnsi="Arial"/>
          <w:color w:val="FFA500"/>
          <w:sz w:val="22"/>
          <w:szCs w:val="22"/>
          <w:highlight w:val="white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shd w:fill="FFFFFF" w:val="clear"/>
          <w:lang w:eastAsia="en-GB"/>
        </w:rPr>
        <w:t>, I really want to make sure you don?t miss out.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hd w:fill="FFFFFF" w:val="clear"/>
          <w:lang w:eastAsia="en-GB"/>
        </w:rPr>
        <w:t>(no pressure, you're backed by the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FFA500"/>
          <w:sz w:val="22"/>
          <w:szCs w:val="22"/>
          <w:highlight w:val="white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highlight w:val="white"/>
          <w:lang w:val="en-US" w:eastAsia="en-GB"/>
        </w:rPr>
        <w:t>q1</w:t>
      </w:r>
      <w:r>
        <w:rPr>
          <w:rFonts w:eastAsia="Times New Roman" w:cs="Arial" w:ascii="Arial" w:hAnsi="Arial"/>
          <w:color w:val="FFA500"/>
          <w:sz w:val="22"/>
          <w:szCs w:val="22"/>
          <w:highlight w:val="white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000000"/>
          <w:shd w:fill="FFFFFF" w:val="clear"/>
          <w:lang w:eastAsia="en-GB"/>
        </w:rPr>
        <w:t>guarantee!)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hd w:fill="FFFFFF" w:val="clear"/>
          <w:lang w:eastAsia="en-GB"/>
        </w:rPr>
        <w:t>Click here to get started right now!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hd w:fill="FFFFFF" w:val="clear"/>
          <w:lang w:eastAsia="en-GB"/>
        </w:rPr>
        <w:t>Talk to you soon!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FFA500"/>
          <w:sz w:val="22"/>
          <w:szCs w:val="22"/>
          <w:highlight w:val="white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highlight w:val="white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highlight w:val="white"/>
          <w:lang w:val="en-US" w:eastAsia="en-GB"/>
        </w:rPr>
        <w:t>5</w:t>
      </w:r>
      <w:r>
        <w:rPr>
          <w:rFonts w:eastAsia="Times New Roman" w:cs="Arial" w:ascii="Arial" w:hAnsi="Arial"/>
          <w:color w:val="FFA500"/>
          <w:sz w:val="22"/>
          <w:szCs w:val="22"/>
          <w:highlight w:val="white"/>
          <w:lang w:val="en-US" w:eastAsia="en-GB"/>
        </w:rPr>
        <w:t>}</w:t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br/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/>
        <mc:AlternateContent>
          <mc:Choice Requires="wps">
            <w:drawing>
              <wp:inline distT="0" distB="0" distL="0" distR="0">
                <wp:extent cx="5732145" cy="127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573156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0.1pt;width:451.25pt;height:0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i/>
          <w:iCs/>
          <w:color w:val="000000"/>
          <w:lang w:eastAsia="en-GB"/>
        </w:rPr>
        <w:t xml:space="preserve">Message 6: </w:t>
      </w:r>
      <w:r>
        <w:rPr>
          <w:rFonts w:eastAsia="Times New Roman" w:cs="Arial" w:ascii="Arial" w:hAnsi="Arial"/>
          <w:i/>
          <w:iCs/>
          <w:color w:val="000000"/>
          <w:lang w:eastAsia="en-GB"/>
        </w:rPr>
        <w:t>This is sent around 24 hours after message 5. The goal of this email is to get them to buy.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lang w:eastAsia="en-GB"/>
        </w:rPr>
        <w:t>Subject: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000000"/>
          <w:lang w:eastAsia="en-GB"/>
        </w:rPr>
        <w:t>[Last Call] Let's make this easy for you.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lang w:eastAsia="en-GB"/>
        </w:rPr>
        <w:t>Body: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lang w:eastAsia="en-GB"/>
        </w:rPr>
        <w:t>Alright...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lang w:eastAsia="en-GB"/>
        </w:rPr>
        <w:t>We've talked a lot this week. Because I know you want to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9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lang w:eastAsia="en-GB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lang w:eastAsia="en-GB"/>
        </w:rPr>
        <w:t>I'll be honest. I spent a lot of time over-complicating this.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lang w:eastAsia="en-GB"/>
        </w:rPr>
        <w:t>If I could change anything, it'd be to go back and start using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q1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000000"/>
          <w:lang w:eastAsia="en-GB"/>
        </w:rPr>
        <w:t>sooner.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lang w:eastAsia="en-GB"/>
        </w:rPr>
        <w:t>The Reason why is because it has?</w:t>
      </w:r>
    </w:p>
    <w:p>
      <w:pPr>
        <w:pStyle w:val="Normal"/>
        <w:numPr>
          <w:ilvl w:val="0"/>
          <w:numId w:val="2"/>
        </w:numPr>
        <w:ind w:left="600" w:hanging="360"/>
        <w:textAlignment w:val="baseline"/>
        <w:rPr>
          <w:rFonts w:ascii="Arial" w:hAnsi="Arial" w:eastAsia="Times New Roman" w:cs="Arial"/>
          <w:color w:val="000000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q1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000000"/>
          <w:lang w:eastAsia="en-GB"/>
        </w:rPr>
        <w:t>which you'll enjoy because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FFA500"/>
          <w:lang w:val="en-US" w:eastAsia="en-GB"/>
        </w:rPr>
        <w:t>[fw10]</w:t>
      </w:r>
    </w:p>
    <w:p>
      <w:pPr>
        <w:pStyle w:val="Normal"/>
        <w:numPr>
          <w:ilvl w:val="0"/>
          <w:numId w:val="2"/>
        </w:numPr>
        <w:ind w:left="600" w:hanging="360"/>
        <w:textAlignment w:val="baseline"/>
        <w:rPr>
          <w:rFonts w:ascii="Arial" w:hAnsi="Arial" w:eastAsia="Times New Roman" w:cs="Arial"/>
          <w:color w:val="000000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FFA500"/>
          <w:lang w:val="en-US" w:eastAsia="en-GB"/>
        </w:rPr>
        <w:t>[fw11]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000000"/>
          <w:lang w:eastAsia="en-GB"/>
        </w:rPr>
        <w:t>which is important because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FFA500"/>
          <w:lang w:val="en-US" w:eastAsia="en-GB"/>
        </w:rPr>
        <w:t>[fw12]</w:t>
      </w:r>
    </w:p>
    <w:p>
      <w:pPr>
        <w:pStyle w:val="Normal"/>
        <w:numPr>
          <w:ilvl w:val="0"/>
          <w:numId w:val="2"/>
        </w:numPr>
        <w:ind w:left="600" w:hanging="360"/>
        <w:textAlignment w:val="baseline"/>
        <w:rPr>
          <w:rFonts w:ascii="Arial" w:hAnsi="Arial" w:eastAsia="Times New Roman" w:cs="Arial"/>
          <w:color w:val="000000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FFA500"/>
          <w:lang w:val="en-US" w:eastAsia="en-GB"/>
        </w:rPr>
        <w:t>[fw13]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000000"/>
          <w:lang w:eastAsia="en-GB"/>
        </w:rPr>
        <w:t>which is going to help you because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FFA500"/>
          <w:lang w:val="en-US" w:eastAsia="en-GB"/>
        </w:rPr>
        <w:t>[fw14]</w:t>
      </w:r>
    </w:p>
    <w:p>
      <w:pPr>
        <w:pStyle w:val="Normal"/>
        <w:numPr>
          <w:ilvl w:val="0"/>
          <w:numId w:val="2"/>
        </w:numPr>
        <w:ind w:left="600" w:hanging="360"/>
        <w:textAlignment w:val="baseline"/>
        <w:rPr>
          <w:rFonts w:ascii="Arial" w:hAnsi="Arial" w:eastAsia="Times New Roman" w:cs="Arial"/>
          <w:color w:val="000000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FFA500"/>
          <w:lang w:val="en-US" w:eastAsia="en-GB"/>
        </w:rPr>
        <w:t>[fw15]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000000"/>
          <w:lang w:eastAsia="en-GB"/>
        </w:rPr>
        <w:t>which will make things better because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FFA500"/>
          <w:lang w:val="en-US" w:eastAsia="en-GB"/>
        </w:rPr>
        <w:t>[fw16]</w:t>
      </w:r>
    </w:p>
    <w:p>
      <w:pPr>
        <w:pStyle w:val="Normal"/>
        <w:numPr>
          <w:ilvl w:val="0"/>
          <w:numId w:val="2"/>
        </w:numPr>
        <w:ind w:left="600" w:hanging="360"/>
        <w:textAlignment w:val="baseline"/>
        <w:rPr>
          <w:rFonts w:ascii="Arial" w:hAnsi="Arial" w:eastAsia="Times New Roman" w:cs="Arial"/>
          <w:color w:val="000000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FFA500"/>
          <w:lang w:val="en-US" w:eastAsia="en-GB"/>
        </w:rPr>
        <w:t>[fw17]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000000"/>
          <w:lang w:eastAsia="en-GB"/>
        </w:rPr>
        <w:t>which is vital to your success because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FFA500"/>
          <w:lang w:val="en-US" w:eastAsia="en-GB"/>
        </w:rPr>
        <w:t>[fw18]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lang w:eastAsia="en-GB"/>
        </w:rPr>
        <w:t>I don't want you to waste anymore time.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lang w:eastAsia="en-GB"/>
        </w:rPr>
        <w:t>But just know,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3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lang w:eastAsia="en-GB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FF"/>
          <w:lang w:eastAsia="en-GB"/>
        </w:rPr>
        <w:t>Click here to get started right now (closing soon!)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lang w:eastAsia="en-GB"/>
        </w:rPr>
        <w:t>Talk soon,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5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lang w:eastAsia="en-GB"/>
        </w:rPr>
        <w:t>P.S. Like I said,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3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lang w:eastAsia="en-GB"/>
        </w:rPr>
        <w:t>. The only way to make sure you get in is to click the link above.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b/>
          <w:bCs/>
          <w:color w:val="000000"/>
          <w:lang w:eastAsia="en-GB"/>
        </w:rPr>
        <w:t>Don't worry, you're always protected by the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b/>
          <w:bCs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b/>
          <w:bCs/>
          <w:color w:val="FFA500"/>
          <w:sz w:val="22"/>
          <w:szCs w:val="22"/>
          <w:lang w:val="en-US" w:eastAsia="en-GB"/>
        </w:rPr>
        <w:t>q1</w:t>
      </w:r>
      <w:r>
        <w:rPr>
          <w:rFonts w:eastAsia="Times New Roman" w:cs="Arial" w:ascii="Arial" w:hAnsi="Arial"/>
          <w:b/>
          <w:bCs/>
          <w:color w:val="FFA500"/>
          <w:sz w:val="22"/>
          <w:szCs w:val="22"/>
          <w:lang w:val="en-US" w:eastAsia="en-GB"/>
        </w:rPr>
        <w:t xml:space="preserve">} </w:t>
      </w:r>
      <w:r>
        <w:rPr>
          <w:rFonts w:eastAsia="Times New Roman" w:cs="Arial" w:ascii="Arial" w:hAnsi="Arial"/>
          <w:b/>
          <w:bCs/>
          <w:color w:val="000000"/>
          <w:lang w:eastAsia="en-GB"/>
        </w:rPr>
        <w:t>guarantee.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N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N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93e7d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LibreOffice/6.4.6.2$Linux_X86_64 LibreOffice_project/40$Build-2</Application>
  <Pages>3</Pages>
  <Words>922</Words>
  <Characters>3923</Characters>
  <CharactersWithSpaces>4764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2020-11-30T17:41:00Z</dcterms:created>
  <dc:creator>Microsoft Office User</dc:creator>
  <dc:description/>
  <dc:language>en-US</dc:language>
  <cp:lastModifiedBy/>
  <dcterms:modified xsi:type="dcterms:W3CDTF">2020-12-26T14:49:59Z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