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C7FB3" w14:textId="77777777" w:rsidR="00D5407A" w:rsidRDefault="00D5407A" w:rsidP="00D5407A">
      <w:pPr>
        <w:rPr>
          <w:rFonts w:cs="Arial"/>
          <w:b/>
          <w:sz w:val="24"/>
          <w:szCs w:val="24"/>
          <w:lang w:eastAsia="es-ES"/>
        </w:rPr>
      </w:pPr>
    </w:p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3829D7B8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640ED1">
        <w:rPr>
          <w:rFonts w:cs="Arial"/>
          <w:b/>
          <w:sz w:val="24"/>
          <w:szCs w:val="24"/>
          <w:lang w:eastAsia="es-ES"/>
        </w:rPr>
        <w:t xml:space="preserve"> </w:t>
      </w:r>
      <w:r w:rsidR="00AF38A6" w:rsidRPr="00AF38A6">
        <w:rPr>
          <w:rFonts w:cs="Arial"/>
          <w:b/>
          <w:sz w:val="24"/>
          <w:szCs w:val="24"/>
          <w:lang w:eastAsia="es-ES"/>
        </w:rPr>
        <w:t>Desplegar</w:t>
      </w:r>
      <w:r w:rsidR="00AF38A6">
        <w:rPr>
          <w:rFonts w:cs="Arial"/>
          <w:b/>
          <w:sz w:val="24"/>
          <w:szCs w:val="24"/>
          <w:lang w:eastAsia="es-ES"/>
        </w:rPr>
        <w:t xml:space="preserve"> r</w:t>
      </w:r>
      <w:r w:rsidR="00AF38A6" w:rsidRPr="00AF38A6">
        <w:rPr>
          <w:rFonts w:cs="Arial"/>
          <w:b/>
          <w:sz w:val="24"/>
          <w:szCs w:val="24"/>
          <w:lang w:eastAsia="es-ES"/>
        </w:rPr>
        <w:t>eporte</w:t>
      </w:r>
      <w:r w:rsidR="00AF38A6">
        <w:rPr>
          <w:rFonts w:cs="Arial"/>
          <w:b/>
          <w:sz w:val="24"/>
          <w:szCs w:val="24"/>
          <w:lang w:eastAsia="es-ES"/>
        </w:rPr>
        <w:t xml:space="preserve"> </w:t>
      </w:r>
      <w:r w:rsidR="00AF38A6" w:rsidRPr="00AF38A6">
        <w:rPr>
          <w:rFonts w:cs="Arial"/>
          <w:b/>
          <w:sz w:val="24"/>
          <w:szCs w:val="24"/>
          <w:lang w:eastAsia="es-ES"/>
        </w:rPr>
        <w:t>IVA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AF38A6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19B42F3D" w:rsidR="00AF38A6" w:rsidRPr="009E2531" w:rsidRDefault="00AF38A6" w:rsidP="00AF38A6">
            <w:pPr>
              <w:jc w:val="center"/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 w:rsidRPr="00A06029">
              <w:rPr>
                <w:rFonts w:cs="Arial"/>
                <w:vanish/>
                <w:color w:val="000000" w:themeColor="text1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355DBCAE" w:rsidR="00AF38A6" w:rsidRPr="009E2531" w:rsidRDefault="00AF38A6" w:rsidP="00AF38A6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 xml:space="preserve">Especificación de caso de uso: </w:t>
            </w:r>
            <w:r>
              <w:rPr>
                <w:rFonts w:cs="Arial"/>
                <w:color w:val="000000" w:themeColor="text1"/>
              </w:rPr>
              <w:t xml:space="preserve">Desplegar reporte </w:t>
            </w:r>
            <w:r w:rsidR="001A4A8A">
              <w:rPr>
                <w:rFonts w:cs="Arial"/>
                <w:color w:val="000000" w:themeColor="text1"/>
              </w:rPr>
              <w:t>IVA</w:t>
            </w:r>
            <w:r w:rsidRPr="00A06029">
              <w:rPr>
                <w:rFonts w:cs="Arial"/>
                <w:vanish/>
                <w:color w:val="000000" w:themeColor="text1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15E4B776" w:rsidR="00AF38A6" w:rsidRPr="009E2531" w:rsidRDefault="00AF38A6" w:rsidP="00AF38A6">
            <w:pPr>
              <w:rPr>
                <w:rFonts w:cs="Arial"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0D8C1D11" w:rsidR="00AF38A6" w:rsidRPr="009E2531" w:rsidRDefault="00AF38A6" w:rsidP="00AF38A6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6</w:t>
            </w:r>
            <w:r w:rsidRPr="00A06029">
              <w:rPr>
                <w:rFonts w:cs="Arial"/>
                <w:color w:val="000000" w:themeColor="text1"/>
              </w:rPr>
              <w:t>/05/2019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4C363763" w14:textId="3C1655D8" w:rsidR="001A4A8A" w:rsidRDefault="00FC05D0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850624" w:history="1">
        <w:r w:rsidR="001A4A8A" w:rsidRPr="00F76B6F">
          <w:rPr>
            <w:rStyle w:val="Hipervnculo"/>
            <w:caps/>
            <w:noProof/>
          </w:rPr>
          <w:t>desplegar reporte iva</w:t>
        </w:r>
        <w:r w:rsidR="001A4A8A">
          <w:rPr>
            <w:noProof/>
            <w:webHidden/>
          </w:rPr>
          <w:tab/>
        </w:r>
        <w:r w:rsidR="001A4A8A">
          <w:rPr>
            <w:noProof/>
            <w:webHidden/>
          </w:rPr>
          <w:fldChar w:fldCharType="begin"/>
        </w:r>
        <w:r w:rsidR="001A4A8A">
          <w:rPr>
            <w:noProof/>
            <w:webHidden/>
          </w:rPr>
          <w:instrText xml:space="preserve"> PAGEREF _Toc8850624 \h </w:instrText>
        </w:r>
        <w:r w:rsidR="001A4A8A">
          <w:rPr>
            <w:noProof/>
            <w:webHidden/>
          </w:rPr>
        </w:r>
        <w:r w:rsidR="001A4A8A">
          <w:rPr>
            <w:noProof/>
            <w:webHidden/>
          </w:rPr>
          <w:fldChar w:fldCharType="separate"/>
        </w:r>
        <w:r w:rsidR="001A4A8A">
          <w:rPr>
            <w:noProof/>
            <w:webHidden/>
          </w:rPr>
          <w:t>3</w:t>
        </w:r>
        <w:r w:rsidR="001A4A8A">
          <w:rPr>
            <w:noProof/>
            <w:webHidden/>
          </w:rPr>
          <w:fldChar w:fldCharType="end"/>
        </w:r>
      </w:hyperlink>
    </w:p>
    <w:p w14:paraId="56F7AA34" w14:textId="1654D961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5" w:history="1">
        <w:r w:rsidRPr="00F76B6F">
          <w:rPr>
            <w:rStyle w:val="Hipervnculo"/>
            <w:noProof/>
            <w:lang w:val="es-ES"/>
          </w:rPr>
          <w:t xml:space="preserve">1. </w:t>
        </w:r>
        <w:r w:rsidRPr="00F76B6F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9738A" w14:textId="3554DC01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6" w:history="1">
        <w:r w:rsidRPr="00F76B6F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E26F7D" w14:textId="49BA4202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7" w:history="1">
        <w:r w:rsidRPr="00F76B6F">
          <w:rPr>
            <w:rStyle w:val="Hipervnculo"/>
            <w:noProof/>
            <w:lang w:val="es-ES"/>
          </w:rPr>
          <w:t xml:space="preserve">3. </w:t>
        </w:r>
        <w:r w:rsidRPr="00F76B6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DC0013" w14:textId="420FB57A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8" w:history="1">
        <w:r w:rsidRPr="00F76B6F">
          <w:rPr>
            <w:rStyle w:val="Hipervnculo"/>
            <w:noProof/>
            <w:lang w:val="es-ES"/>
          </w:rPr>
          <w:t xml:space="preserve">4. </w:t>
        </w:r>
        <w:r w:rsidRPr="00F76B6F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BC7E0" w14:textId="2282CCAC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29" w:history="1">
        <w:r w:rsidRPr="00F76B6F">
          <w:rPr>
            <w:rStyle w:val="Hipervnculo"/>
            <w:noProof/>
            <w:lang w:val="es-ES"/>
          </w:rPr>
          <w:t xml:space="preserve">5. </w:t>
        </w:r>
        <w:r w:rsidRPr="00F76B6F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F9039" w14:textId="2494306E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0" w:history="1">
        <w:r w:rsidRPr="00F76B6F">
          <w:rPr>
            <w:rStyle w:val="Hipervnculo"/>
            <w:noProof/>
            <w:lang w:val="es-ES"/>
          </w:rPr>
          <w:t xml:space="preserve">6. Flujo </w:t>
        </w:r>
        <w:r w:rsidRPr="00F76B6F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BCCF38" w14:textId="481A385E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1" w:history="1">
        <w:r w:rsidRPr="00F76B6F">
          <w:rPr>
            <w:rStyle w:val="Hipervnculo"/>
            <w:noProof/>
            <w:lang w:val="es-ES"/>
          </w:rPr>
          <w:t xml:space="preserve">7. Flujos </w:t>
        </w:r>
        <w:r w:rsidRPr="00F76B6F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66827F" w14:textId="6596EB4A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2" w:history="1">
        <w:r w:rsidRPr="00F76B6F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A8EBDE" w14:textId="0DC16F06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3" w:history="1">
        <w:r w:rsidRPr="00F76B6F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6DAA86" w14:textId="63DE3806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4" w:history="1">
        <w:r w:rsidRPr="00F76B6F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3396BE" w14:textId="11CFB982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5" w:history="1">
        <w:r w:rsidRPr="00F76B6F">
          <w:rPr>
            <w:rStyle w:val="Hipervnculo"/>
            <w:noProof/>
            <w:lang w:val="es-ES"/>
          </w:rPr>
          <w:t xml:space="preserve">11. Diagrama de </w:t>
        </w:r>
        <w:r w:rsidRPr="00F76B6F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2ADC7A" w14:textId="4F65EF8C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6" w:history="1">
        <w:r w:rsidRPr="00F76B6F">
          <w:rPr>
            <w:rStyle w:val="Hipervnculo"/>
            <w:noProof/>
            <w:lang w:val="es-ES"/>
          </w:rPr>
          <w:t xml:space="preserve">12. Diagrama de </w:t>
        </w:r>
        <w:r w:rsidRPr="00F76B6F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590BE9" w14:textId="48676635" w:rsidR="001A4A8A" w:rsidRDefault="001A4A8A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50637" w:history="1">
        <w:r w:rsidRPr="00F76B6F">
          <w:rPr>
            <w:rStyle w:val="Hipervnculo"/>
            <w:noProof/>
            <w:lang w:val="es-ES"/>
          </w:rPr>
          <w:t>14.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E551A7" w14:textId="3DF07145" w:rsidR="006D79FB" w:rsidRPr="00860B17" w:rsidRDefault="00FC05D0" w:rsidP="00FC05D0">
      <w:pPr>
        <w:pStyle w:val="TD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121766B7" w:rsidR="00860B17" w:rsidRPr="0071734E" w:rsidRDefault="006D79FB" w:rsidP="00860B17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8850624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de</w:t>
      </w:r>
      <w:bookmarkEnd w:id="1"/>
      <w:r w:rsidR="00AF38A6">
        <w:rPr>
          <w:rFonts w:cs="Times New Roman"/>
          <w:b w:val="0"/>
          <w:bCs w:val="0"/>
          <w:caps/>
          <w:sz w:val="28"/>
          <w:szCs w:val="28"/>
          <w:lang w:val="es-MX"/>
        </w:rPr>
        <w:t>splegar reporte iva</w:t>
      </w:r>
      <w:bookmarkEnd w:id="2"/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51573C42" w14:textId="77777777" w:rsidR="003F487F" w:rsidRPr="003F487F" w:rsidRDefault="003F487F" w:rsidP="003F487F"/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3" w:name="_Toc527548691"/>
            <w:bookmarkStart w:id="4" w:name="_Toc8850625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bookmarkEnd w:id="4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0292FB9A" w14:textId="7EC37B36" w:rsidR="00AF38A6" w:rsidRDefault="00AF38A6" w:rsidP="00AF38A6">
            <w:pPr>
              <w:jc w:val="both"/>
            </w:pPr>
            <w:r w:rsidRPr="00C550E7">
              <w:rPr>
                <w:rFonts w:cs="Arial"/>
              </w:rPr>
              <w:t>El objetivo de este Caso de Uso es</w:t>
            </w:r>
            <w:r>
              <w:rPr>
                <w:rFonts w:cs="Arial"/>
              </w:rPr>
              <w:t xml:space="preserve"> permitir al</w:t>
            </w:r>
            <w:r w:rsidRPr="00C550E7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Usuario SAT consultar </w:t>
            </w:r>
            <w:r>
              <w:t xml:space="preserve">información de diversas fuentes requerida en particular para observar los detalles del reporte </w:t>
            </w:r>
            <w:r>
              <w:t>IVA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Ttulo3"/>
              <w:rPr>
                <w:lang w:val="es-MX"/>
              </w:rPr>
            </w:pPr>
            <w:bookmarkStart w:id="5" w:name="_Toc527548692"/>
            <w:bookmarkStart w:id="6" w:name="_Toc8850626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  <w:bookmarkEnd w:id="6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66F70E65" w:rsidR="00FD45E9" w:rsidRDefault="00AF38A6" w:rsidP="00EF0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F038BF" wp14:editId="206834FA">
                  <wp:extent cx="3666476" cy="13462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636" cy="134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8269F" w14:textId="77777777" w:rsidR="00FD45E9" w:rsidRDefault="00FD45E9" w:rsidP="00EF08EC">
            <w:pPr>
              <w:jc w:val="center"/>
            </w:pPr>
          </w:p>
          <w:p w14:paraId="77267CC8" w14:textId="77777777" w:rsidR="00FD602F" w:rsidRDefault="00FD602F" w:rsidP="00EF08EC">
            <w:pPr>
              <w:jc w:val="center"/>
            </w:pP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AF38A6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7" w:name="_Toc527548693"/>
            <w:bookmarkStart w:id="8" w:name="_Toc8850627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7"/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AF38A6">
        <w:trPr>
          <w:trHeight w:val="1429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84B331B" w14:textId="77777777" w:rsidR="00AF38A6" w:rsidRPr="00AF38A6" w:rsidRDefault="00AF38A6" w:rsidP="00AF38A6">
            <w:pPr>
              <w:tabs>
                <w:tab w:val="left" w:pos="1741"/>
              </w:tabs>
              <w:jc w:val="both"/>
              <w:rPr>
                <w:rFonts w:cs="Arial"/>
              </w:rPr>
            </w:pPr>
          </w:p>
          <w:p w14:paraId="37440915" w14:textId="3FCB4327" w:rsidR="00AF38A6" w:rsidRPr="00AF38A6" w:rsidRDefault="00AF38A6" w:rsidP="00AF38A6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1C9B235" wp14:editId="247E2C28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151130</wp:posOffset>
                  </wp:positionV>
                  <wp:extent cx="771525" cy="841375"/>
                  <wp:effectExtent l="0" t="0" r="9525" b="0"/>
                  <wp:wrapTight wrapText="bothSides">
                    <wp:wrapPolygon edited="0">
                      <wp:start x="0" y="0"/>
                      <wp:lineTo x="0" y="21029"/>
                      <wp:lineTo x="21333" y="21029"/>
                      <wp:lineTo x="21333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DC0DF3" w14:textId="77777777" w:rsidR="00AF38A6" w:rsidRPr="00AF38A6" w:rsidRDefault="00AF38A6" w:rsidP="00AF38A6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</w:p>
          <w:p w14:paraId="358A6D5B" w14:textId="453C4BE9" w:rsidR="00AF38A6" w:rsidRPr="00A06029" w:rsidRDefault="00AF38A6" w:rsidP="00AF38A6">
            <w:pPr>
              <w:pStyle w:val="Prrafodelista"/>
              <w:numPr>
                <w:ilvl w:val="0"/>
                <w:numId w:val="40"/>
              </w:numPr>
              <w:tabs>
                <w:tab w:val="left" w:pos="1741"/>
              </w:tabs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Usuario SAT: ejecuta las consultas diseñadas para obtener información de diferentes fuentes en el aplicativo</w:t>
            </w:r>
          </w:p>
          <w:p w14:paraId="4B60453B" w14:textId="3272573F" w:rsidR="006D79FB" w:rsidRPr="00EF08EC" w:rsidRDefault="006D79FB" w:rsidP="00B733D1">
            <w:pPr>
              <w:rPr>
                <w:rFonts w:cs="Arial"/>
              </w:rPr>
            </w:pPr>
          </w:p>
        </w:tc>
      </w:tr>
    </w:tbl>
    <w:p w14:paraId="7DC7022C" w14:textId="2DA70D1E" w:rsidR="00FD602F" w:rsidRDefault="00FD602F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AF38A6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Ttulo3"/>
              <w:rPr>
                <w:b w:val="0"/>
                <w:lang w:val="es-ES"/>
              </w:rPr>
            </w:pPr>
            <w:bookmarkStart w:id="9" w:name="_Toc527548694"/>
            <w:bookmarkStart w:id="10" w:name="_Toc8850628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9"/>
            <w:bookmarkEnd w:id="10"/>
          </w:p>
        </w:tc>
      </w:tr>
      <w:tr w:rsidR="006D79FB" w:rsidRPr="00774EB5" w14:paraId="1CC07CC6" w14:textId="77777777" w:rsidTr="00AF38A6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1F2B9841" w14:textId="77777777" w:rsidR="00AF38A6" w:rsidRPr="00A06029" w:rsidRDefault="00AF38A6" w:rsidP="00AF38A6">
            <w:pPr>
              <w:pStyle w:val="Prrafodelista"/>
              <w:numPr>
                <w:ilvl w:val="0"/>
                <w:numId w:val="41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>Que sea miembro, trabajador o usuario del SAT</w:t>
            </w:r>
          </w:p>
          <w:p w14:paraId="667CA963" w14:textId="77777777" w:rsidR="00AF38A6" w:rsidRPr="00A06029" w:rsidRDefault="00AF38A6" w:rsidP="00AF38A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>debe de contar con Número de control valido para realizar la búsqueda por este medio.</w:t>
            </w:r>
          </w:p>
          <w:p w14:paraId="577B2882" w14:textId="77777777" w:rsidR="00AF38A6" w:rsidRPr="00A06029" w:rsidRDefault="00AF38A6" w:rsidP="00AF38A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Contar con los permisos al Módulo de Consulta Dictámenes PIAC.</w:t>
            </w:r>
          </w:p>
          <w:p w14:paraId="050E7F55" w14:textId="77777777" w:rsidR="003F6477" w:rsidRDefault="003F6477" w:rsidP="00057D25">
            <w:pPr>
              <w:pStyle w:val="Prrafodelista"/>
              <w:ind w:left="708"/>
              <w:jc w:val="both"/>
              <w:rPr>
                <w:rFonts w:cs="Arial"/>
              </w:rPr>
            </w:pPr>
          </w:p>
          <w:p w14:paraId="442190A4" w14:textId="77777777" w:rsidR="008E4A67" w:rsidRPr="00057D25" w:rsidRDefault="008E4A67" w:rsidP="008E4A67">
            <w:pPr>
              <w:pStyle w:val="Prrafodelista"/>
              <w:ind w:left="1428"/>
              <w:jc w:val="both"/>
              <w:rPr>
                <w:rFonts w:cs="Arial"/>
              </w:rPr>
            </w:pPr>
          </w:p>
          <w:p w14:paraId="1F25509C" w14:textId="48537CC5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Determinación del Impuesto al Valor Agregado</w:t>
            </w:r>
          </w:p>
          <w:p w14:paraId="75924437" w14:textId="316C70E8" w:rsidR="00057D25" w:rsidRPr="00057D25" w:rsidRDefault="00057D25" w:rsidP="008C373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generales provisionales </w:t>
            </w:r>
          </w:p>
          <w:p w14:paraId="074FE021" w14:textId="09C49991" w:rsidR="00057D25" w:rsidRPr="00057D25" w:rsidRDefault="00057D25" w:rsidP="008C373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Montos de los actos o actividades pagadas</w:t>
            </w:r>
          </w:p>
          <w:p w14:paraId="1E560611" w14:textId="718AE670" w:rsidR="00057D25" w:rsidRPr="00057D25" w:rsidRDefault="00057D25" w:rsidP="008C373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16% de IVA</w:t>
            </w:r>
          </w:p>
          <w:p w14:paraId="653376DE" w14:textId="58B65364" w:rsidR="00057D25" w:rsidRPr="00057D25" w:rsidRDefault="00057D25" w:rsidP="008C373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11% de IVA</w:t>
            </w:r>
          </w:p>
          <w:p w14:paraId="02640170" w14:textId="18F42179" w:rsidR="00057D25" w:rsidRPr="00057D25" w:rsidRDefault="00057D25" w:rsidP="008C373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en la importación de bienes      y servicios a la tasa del 16% de IVA</w:t>
            </w:r>
          </w:p>
          <w:p w14:paraId="5197D08C" w14:textId="2494EFF6" w:rsidR="00057D25" w:rsidRP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del total de los actos o actividades pagados en la importación de bienes y servicios a la tasa del 11% de IVA </w:t>
            </w:r>
          </w:p>
          <w:p w14:paraId="482860CE" w14:textId="6C73D29D" w:rsid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total actos o actividades pagados por los que no se pagará en el IVA</w:t>
            </w:r>
          </w:p>
          <w:p w14:paraId="3DAE4815" w14:textId="56D96149" w:rsidR="007E5F14" w:rsidRDefault="007E5F14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total actos o actividades pagados por los que no se pagará en el IVA </w:t>
            </w:r>
            <w:r>
              <w:rPr>
                <w:rFonts w:cs="Arial"/>
              </w:rPr>
              <w:t>Continuación</w:t>
            </w:r>
          </w:p>
          <w:p w14:paraId="5016966D" w14:textId="791E458E" w:rsid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al valor agregado acreditable</w:t>
            </w:r>
          </w:p>
          <w:p w14:paraId="33F749FD" w14:textId="01758F62" w:rsidR="007E5F14" w:rsidRPr="00057D25" w:rsidRDefault="007E5F14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</w:t>
            </w:r>
            <w:r>
              <w:rPr>
                <w:rFonts w:cs="Arial"/>
              </w:rPr>
              <w:t>to al valor agregado</w:t>
            </w:r>
          </w:p>
          <w:p w14:paraId="39E7FDAB" w14:textId="43F2C244" w:rsidR="007E5F14" w:rsidRPr="00057D25" w:rsidRDefault="007E5F14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</w:t>
            </w:r>
          </w:p>
          <w:p w14:paraId="20A1DBD0" w14:textId="50C2CF02" w:rsidR="007E5F14" w:rsidRPr="007E5F14" w:rsidRDefault="007E5F14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 2</w:t>
            </w:r>
          </w:p>
          <w:p w14:paraId="0D95BA67" w14:textId="227E1C7A" w:rsidR="00057D25" w:rsidRP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16%</w:t>
            </w:r>
          </w:p>
          <w:p w14:paraId="441CBCFC" w14:textId="2040DB6C" w:rsidR="00057D25" w:rsidRP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11%</w:t>
            </w:r>
          </w:p>
          <w:p w14:paraId="1D8AF8E6" w14:textId="11079B20" w:rsidR="00057D25" w:rsidRP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0%</w:t>
            </w:r>
          </w:p>
          <w:p w14:paraId="777B51DD" w14:textId="1D9A3875" w:rsid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valor actos o actividades por los que n se deba de pagar el impuesto (Exentos) </w:t>
            </w:r>
          </w:p>
          <w:p w14:paraId="2D78D603" w14:textId="2045505D" w:rsidR="007E5F14" w:rsidRPr="00057D25" w:rsidRDefault="007E5F14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valor actos o actividades por los que n se deba de pagar el impuesto (Exentos) </w:t>
            </w:r>
            <w:r>
              <w:rPr>
                <w:rFonts w:cs="Arial"/>
              </w:rPr>
              <w:t>Continuación</w:t>
            </w:r>
          </w:p>
          <w:p w14:paraId="75B42B76" w14:textId="22CF60CF" w:rsidR="007E5F14" w:rsidRDefault="007E5F14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</w:p>
          <w:p w14:paraId="1C8AFDD4" w14:textId="1FCE51F0" w:rsidR="007E5F14" w:rsidRPr="001953EB" w:rsidRDefault="007E5F14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  <w:r>
              <w:rPr>
                <w:rFonts w:cs="Arial"/>
              </w:rPr>
              <w:t xml:space="preserve"> Continuación</w:t>
            </w:r>
          </w:p>
          <w:p w14:paraId="510081F9" w14:textId="48C5A5C3" w:rsidR="00057D25" w:rsidRDefault="00057D25" w:rsidP="008C373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R21 IVA</w:t>
            </w:r>
            <w:r w:rsidR="001953EB">
              <w:rPr>
                <w:rFonts w:cs="Arial"/>
              </w:rPr>
              <w:t xml:space="preserve"> Continuación 3</w:t>
            </w:r>
          </w:p>
          <w:p w14:paraId="61C4FDCB" w14:textId="77777777" w:rsidR="00BE2E97" w:rsidRPr="00057D25" w:rsidRDefault="00BE2E97" w:rsidP="00057D25">
            <w:pPr>
              <w:pStyle w:val="Prrafodelista"/>
              <w:ind w:left="708"/>
              <w:jc w:val="both"/>
              <w:rPr>
                <w:rFonts w:cs="Arial"/>
              </w:rPr>
            </w:pPr>
          </w:p>
          <w:p w14:paraId="7AF8256B" w14:textId="5AAA6C2B" w:rsidR="00DD2330" w:rsidRPr="00057D25" w:rsidRDefault="00DD2330" w:rsidP="00AF38A6">
            <w:pPr>
              <w:pStyle w:val="Prrafodelista"/>
              <w:ind w:left="1428"/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AF38A6">
        <w:tc>
          <w:tcPr>
            <w:tcW w:w="8540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11" w:name="_Toc527548695"/>
            <w:bookmarkStart w:id="12" w:name="_Toc8850629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1"/>
            <w:bookmarkEnd w:id="12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2DBADE4C" w14:textId="6C7593C3" w:rsidR="00AF38A6" w:rsidRPr="00ED7EB1" w:rsidRDefault="00AF38A6" w:rsidP="00AF38A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</w:rPr>
            </w:pPr>
            <w:r w:rsidRPr="00ED7EB1">
              <w:rPr>
                <w:rFonts w:cs="Arial"/>
              </w:rPr>
              <w:t xml:space="preserve">Una vez que el usuario SAT ingrese a esta sección podrá realizar la consulta por </w:t>
            </w:r>
            <w:r>
              <w:rPr>
                <w:rFonts w:cs="Arial"/>
              </w:rPr>
              <w:t>IVA</w:t>
            </w:r>
          </w:p>
          <w:p w14:paraId="39A52302" w14:textId="77777777" w:rsidR="00AF38A6" w:rsidRDefault="00AF38A6" w:rsidP="00AF38A6">
            <w:pPr>
              <w:pStyle w:val="Prrafodelista"/>
              <w:spacing w:after="160" w:line="259" w:lineRule="auto"/>
              <w:rPr>
                <w:rFonts w:cs="Arial"/>
              </w:rPr>
            </w:pPr>
          </w:p>
          <w:p w14:paraId="2C9CBA65" w14:textId="77777777" w:rsidR="00AF38A6" w:rsidRDefault="00AF38A6" w:rsidP="00AF38A6">
            <w:pPr>
              <w:pStyle w:val="Prrafodelista"/>
              <w:spacing w:after="160" w:line="259" w:lineRule="auto"/>
              <w:rPr>
                <w:rFonts w:cs="Arial"/>
              </w:rPr>
            </w:pPr>
          </w:p>
          <w:p w14:paraId="6E8D942D" w14:textId="0F3CDAA6" w:rsidR="00DE5EF3" w:rsidRDefault="00AF38A6" w:rsidP="00AF38A6">
            <w:pPr>
              <w:pStyle w:val="Prrafodelista"/>
              <w:spacing w:after="160" w:line="259" w:lineRule="auto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  <w:p w14:paraId="1953A8D4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6367925E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54DD37E8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4644F9EF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104E5A2D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26FD1065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4E5B9D16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2BC992B4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239A457C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Ttulo3"/>
              <w:rPr>
                <w:b w:val="0"/>
                <w:lang w:val="es-ES"/>
              </w:rPr>
            </w:pPr>
            <w:bookmarkStart w:id="13" w:name="_Toc527548696"/>
            <w:bookmarkStart w:id="14" w:name="_Toc885063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3"/>
            <w:bookmarkEnd w:id="14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tbl>
            <w:tblPr>
              <w:tblStyle w:val="Tablaconcuadrcula"/>
              <w:tblW w:w="8308" w:type="dxa"/>
              <w:tblLook w:val="04A0" w:firstRow="1" w:lastRow="0" w:firstColumn="1" w:lastColumn="0" w:noHBand="0" w:noVBand="1"/>
            </w:tblPr>
            <w:tblGrid>
              <w:gridCol w:w="2336"/>
              <w:gridCol w:w="5972"/>
            </w:tblGrid>
            <w:tr w:rsidR="00AF38A6" w:rsidRPr="00522E99" w14:paraId="238BBE6D" w14:textId="77777777" w:rsidTr="00AF38A6">
              <w:trPr>
                <w:trHeight w:val="227"/>
              </w:trPr>
              <w:tc>
                <w:tcPr>
                  <w:tcW w:w="2336" w:type="dxa"/>
                </w:tcPr>
                <w:p w14:paraId="32FA7DF9" w14:textId="77777777" w:rsidR="00AF38A6" w:rsidRPr="00522E99" w:rsidRDefault="00AF38A6" w:rsidP="00AF38A6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972" w:type="dxa"/>
                </w:tcPr>
                <w:p w14:paraId="4EBF7F84" w14:textId="77777777" w:rsidR="00AF38A6" w:rsidRPr="00522E99" w:rsidRDefault="00AF38A6" w:rsidP="00AF38A6">
                  <w:pPr>
                    <w:pStyle w:val="Prrafodelista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AF38A6" w:rsidRPr="00522E99" w14:paraId="1F41B486" w14:textId="77777777" w:rsidTr="00AF38A6">
              <w:trPr>
                <w:trHeight w:val="143"/>
              </w:trPr>
              <w:tc>
                <w:tcPr>
                  <w:tcW w:w="2336" w:type="dxa"/>
                </w:tcPr>
                <w:p w14:paraId="4B67AF15" w14:textId="3A3CC4EB" w:rsidR="00AF38A6" w:rsidRDefault="00AF38A6" w:rsidP="00AF38A6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Este caso de uso inicia cuando el usuario SAT accede a consultar </w:t>
                  </w:r>
                  <w:r>
                    <w:rPr>
                      <w:rFonts w:cs="Arial"/>
                    </w:rPr>
                    <w:t>IVA</w:t>
                  </w:r>
                </w:p>
                <w:p w14:paraId="43151C69" w14:textId="77777777" w:rsidR="00AF38A6" w:rsidRPr="00522E99" w:rsidRDefault="00AF38A6" w:rsidP="00AF38A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72" w:type="dxa"/>
                </w:tcPr>
                <w:p w14:paraId="58A10A54" w14:textId="258D0435" w:rsidR="00AF38A6" w:rsidRPr="00522E99" w:rsidRDefault="001A4A8A" w:rsidP="001A4A8A">
                  <w:pPr>
                    <w:widowControl w:val="0"/>
                    <w:spacing w:before="120" w:after="120" w:line="240" w:lineRule="atLeast"/>
                    <w:jc w:val="both"/>
                  </w:pPr>
                  <w:r>
                    <w:t xml:space="preserve">2.- </w:t>
                  </w:r>
                  <w:r w:rsidR="00AF38A6" w:rsidRPr="00522E99">
                    <w:t xml:space="preserve">El sistema muestra la consulta de </w:t>
                  </w:r>
                  <w:r w:rsidR="00AF38A6">
                    <w:t>IVA</w:t>
                  </w:r>
                  <w:r w:rsidR="00AF38A6" w:rsidRPr="00522E99">
                    <w:t xml:space="preserve"> </w:t>
                  </w:r>
                </w:p>
                <w:p w14:paraId="35162311" w14:textId="77777777" w:rsidR="00AF38A6" w:rsidRPr="00522E99" w:rsidRDefault="00AF38A6" w:rsidP="00AF38A6">
                  <w:pPr>
                    <w:pStyle w:val="Prrafodelista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2D4C01E4" w14:textId="77777777" w:rsidR="00AF38A6" w:rsidRPr="00522E99" w:rsidRDefault="00AF38A6" w:rsidP="00AF38A6">
                  <w:pPr>
                    <w:pStyle w:val="Prrafodelista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57F162F1" w14:textId="77777777" w:rsidR="00AF38A6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626D8C98" w14:textId="77777777" w:rsidR="00AF38A6" w:rsidRPr="00522E99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1FB78347" w14:textId="77777777" w:rsidR="00AF38A6" w:rsidRPr="00522E99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5E340F63" w14:textId="77777777" w:rsidR="00AF38A6" w:rsidRPr="00522E99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0E3F2594" w14:textId="77777777" w:rsidR="00AF38A6" w:rsidRPr="00522E99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279165B9" w14:textId="77777777" w:rsidR="00AF38A6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0FF84493" w14:textId="77777777" w:rsidR="00AF38A6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426B7120" w14:textId="77777777" w:rsidR="00AF38A6" w:rsidRPr="00522E99" w:rsidRDefault="00AF38A6" w:rsidP="00AF38A6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>&lt; IVA Personas Morales</w:t>
                  </w:r>
                  <w:r>
                    <w:t>/Físicas</w:t>
                  </w:r>
                  <w:r w:rsidRPr="00522E99">
                    <w:t xml:space="preserve"> &gt;</w:t>
                  </w:r>
                </w:p>
                <w:p w14:paraId="2EDFBB88" w14:textId="77777777" w:rsidR="00AF38A6" w:rsidRPr="00522E99" w:rsidRDefault="00AF38A6" w:rsidP="00AF38A6"/>
                <w:p w14:paraId="582A2141" w14:textId="77777777" w:rsidR="00AF38A6" w:rsidRPr="00522E99" w:rsidRDefault="00AF38A6" w:rsidP="00AF38A6">
                  <w:pPr>
                    <w:pStyle w:val="Prrafodelista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634A9413" w14:textId="77777777" w:rsidR="00AF38A6" w:rsidRPr="00522E99" w:rsidRDefault="00AF38A6" w:rsidP="00AF38A6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3F1F9876" w14:textId="77777777" w:rsidR="00AF38A6" w:rsidRPr="00522E99" w:rsidRDefault="00AF38A6" w:rsidP="00AF38A6"/>
                <w:p w14:paraId="3A28AE80" w14:textId="77777777" w:rsidR="00AF38A6" w:rsidRPr="00A50866" w:rsidRDefault="00AF38A6" w:rsidP="00AF38A6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IDC</w:t>
                  </w:r>
                </w:p>
                <w:p w14:paraId="45BB30DA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394DF88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7F4545D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1F9606C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598FC64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7BB7846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4A5EB2F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2E038D7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5956AD6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6D471178" w14:textId="77777777" w:rsidR="00AF38A6" w:rsidRPr="00522E99" w:rsidRDefault="00AF38A6" w:rsidP="00AF38A6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5A762C9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029A855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7CFA093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1F4035B6" w14:textId="77777777" w:rsidR="00AF38A6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D595078" w14:textId="77777777" w:rsidR="00AF38A6" w:rsidRPr="00522E99" w:rsidRDefault="00AF38A6" w:rsidP="00AF38A6">
                  <w:pPr>
                    <w:jc w:val="both"/>
                  </w:pPr>
                  <w:r>
                    <w:t xml:space="preserve">      </w:t>
                  </w:r>
                  <w:r w:rsidRPr="00522E99">
                    <w:t xml:space="preserve">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6671052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18DE8E7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D0B5B8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27C2C852" w14:textId="77777777" w:rsidR="00AF38A6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68BC4CE" w14:textId="77777777" w:rsidR="00AF38A6" w:rsidRPr="00522E99" w:rsidRDefault="00AF38A6" w:rsidP="00AF38A6">
                  <w:pPr>
                    <w:jc w:val="both"/>
                  </w:pPr>
                </w:p>
                <w:p w14:paraId="6B0A1CED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7E04A74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13935B3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7200F6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43FB868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2364FE6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Fecha baja actividad</w:t>
                  </w:r>
                </w:p>
                <w:p w14:paraId="747F8316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5AD4D78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325C5B1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C1F321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73D045D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1813FB2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51971442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2BF102F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580A9EA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A757B5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78093FB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15DE7FD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13DC0B3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BA807B6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783CC82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4ED8585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CC0D98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6D66733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0E5F47B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784F3AF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1296808F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Roles vigentes</w:t>
                  </w:r>
                </w:p>
                <w:p w14:paraId="32CEAB9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3D9A92A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DFA059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2BB5264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5F8B5DDE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009CFE3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21D070E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487EBE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7D7161F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01C8BBBF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0CD72EA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3626AE1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4F09F6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1E1F154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2980BBE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4AB58F1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323E6C92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1FD7FE6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3C465A7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209DD9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F872A4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7F6D844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2778E20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</w:p>
                <w:p w14:paraId="6383E39C" w14:textId="77777777" w:rsidR="00AF38A6" w:rsidRDefault="00AF38A6" w:rsidP="00AF38A6"/>
                <w:p w14:paraId="55BFB2EF" w14:textId="77777777" w:rsidR="00AF38A6" w:rsidRPr="00522E99" w:rsidRDefault="00AF38A6" w:rsidP="00AF38A6"/>
                <w:p w14:paraId="36405DCE" w14:textId="77777777" w:rsidR="00AF38A6" w:rsidRPr="00A50866" w:rsidRDefault="00AF38A6" w:rsidP="00AF38A6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Cobranza</w:t>
                  </w:r>
                </w:p>
                <w:p w14:paraId="5E5B7FA6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lastRenderedPageBreak/>
                    <w:t>▬ Detalle del contribuyente para cobranza</w:t>
                  </w:r>
                </w:p>
                <w:p w14:paraId="773CFF0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Resolución</w:t>
                  </w:r>
                </w:p>
                <w:p w14:paraId="7A0FEBA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4FD076A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0B64D0C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resolución</w:t>
                  </w:r>
                </w:p>
                <w:p w14:paraId="35AAB35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70AF0843" w14:textId="77777777" w:rsidR="00AF38A6" w:rsidRPr="00522E99" w:rsidRDefault="00AF38A6" w:rsidP="00AF38A6">
                  <w:pPr>
                    <w:pStyle w:val="Prrafodelista"/>
                    <w:ind w:left="1080"/>
                    <w:jc w:val="both"/>
                  </w:pP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AF38A6" w:rsidRPr="00522E99" w14:paraId="08C76ADF" w14:textId="77777777" w:rsidTr="00AD4043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5DCF59E" w14:textId="77777777" w:rsidR="00AF38A6" w:rsidRPr="00A50866" w:rsidRDefault="00AF38A6" w:rsidP="00AF38A6">
                        <w:pPr>
                          <w:pStyle w:val="Prrafodelista"/>
                          <w:ind w:left="360"/>
                          <w:jc w:val="both"/>
                          <w:rPr>
                            <w:b/>
                            <w:highlight w:val="yellow"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►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A50866">
                          <w:rPr>
                            <w:b/>
                          </w:rPr>
                          <w:t>Consulta de Pedimentos</w:t>
                        </w:r>
                      </w:p>
                    </w:tc>
                  </w:tr>
                  <w:tr w:rsidR="00AF38A6" w:rsidRPr="00522E99" w14:paraId="04C468A2" w14:textId="77777777" w:rsidTr="00AD4043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55B9087" w14:textId="77777777" w:rsidR="00AF38A6" w:rsidRPr="00522E99" w:rsidRDefault="00AF38A6" w:rsidP="00AF38A6">
                        <w:pPr>
                          <w:pStyle w:val="Prrafodelista"/>
                          <w:ind w:left="360"/>
                          <w:jc w:val="both"/>
                          <w:rPr>
                            <w:highlight w:val="yellow"/>
                          </w:rPr>
                        </w:pPr>
                        <w:r w:rsidRPr="00522E99">
                          <w:t>▬ Pedimentos de exportación</w:t>
                        </w:r>
                      </w:p>
                    </w:tc>
                  </w:tr>
                </w:tbl>
                <w:p w14:paraId="7DEEBD4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Pedimento</w:t>
                  </w:r>
                </w:p>
                <w:p w14:paraId="4AE14AD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40016E3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11EE898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071ECD7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43BC5A3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comercial</w:t>
                  </w: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AF38A6" w:rsidRPr="00522E99" w14:paraId="1DCA0B5B" w14:textId="77777777" w:rsidTr="00AD4043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BDECF78" w14:textId="77777777" w:rsidR="00AF38A6" w:rsidRPr="00522E99" w:rsidRDefault="00AF38A6" w:rsidP="00AF38A6">
                        <w:pPr>
                          <w:pStyle w:val="Prrafodelista"/>
                          <w:ind w:left="360"/>
                          <w:jc w:val="both"/>
                        </w:pPr>
                        <w:proofErr w:type="gramStart"/>
                        <w:r w:rsidRPr="00522E99">
                          <w:t>▬  Pedimentos</w:t>
                        </w:r>
                        <w:proofErr w:type="gramEnd"/>
                        <w:r w:rsidRPr="00522E99">
                          <w:t xml:space="preserve"> de importación</w:t>
                        </w:r>
                      </w:p>
                    </w:tc>
                  </w:tr>
                </w:tbl>
                <w:p w14:paraId="6B2276F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Pedimento </w:t>
                  </w:r>
                </w:p>
                <w:p w14:paraId="243A40C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69D355A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6B8AA9B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419D791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513C512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Forma pago </w:t>
                  </w:r>
                </w:p>
                <w:p w14:paraId="1203576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</w:t>
                  </w:r>
                </w:p>
                <w:p w14:paraId="253C263E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</w:p>
                <w:p w14:paraId="0F93D19F" w14:textId="77777777" w:rsidR="00AF38A6" w:rsidRPr="00A50866" w:rsidRDefault="00AF38A6" w:rsidP="00AF38A6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Declaración Informativa de Operaciones con Terceros </w:t>
                  </w:r>
                </w:p>
                <w:p w14:paraId="34DD83F9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 xml:space="preserve">▬ Datos de la Declaración Informativa de operaciones con terceros </w:t>
                  </w:r>
                </w:p>
                <w:p w14:paraId="311CBEA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Ejercicio </w:t>
                  </w:r>
                </w:p>
                <w:p w14:paraId="36CBB6C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4030F35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declaración </w:t>
                  </w:r>
                </w:p>
                <w:p w14:paraId="30F56AF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52163FD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3A9B92A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7D556342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Proveedores DIOT en el periodo de la devolución</w:t>
                  </w:r>
                </w:p>
                <w:p w14:paraId="4FCDD85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</w:t>
                  </w:r>
                </w:p>
                <w:p w14:paraId="26F10A6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827C20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RFC tercero</w:t>
                  </w:r>
                  <w:proofErr w:type="gramEnd"/>
                  <w:r w:rsidRPr="00522E99">
                    <w:t xml:space="preserve"> </w:t>
                  </w:r>
                </w:p>
                <w:p w14:paraId="784AF5A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tercero </w:t>
                  </w:r>
                </w:p>
                <w:p w14:paraId="6EC0196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tercero </w:t>
                  </w:r>
                </w:p>
                <w:p w14:paraId="5A9C8FA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operación </w:t>
                  </w:r>
                </w:p>
                <w:p w14:paraId="43404C9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Situación tercero</w:t>
                  </w:r>
                  <w:proofErr w:type="gramEnd"/>
                  <w:r w:rsidRPr="00522E99">
                    <w:t xml:space="preserve"> </w:t>
                  </w:r>
                </w:p>
                <w:p w14:paraId="14C722E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pagadas</w:t>
                  </w:r>
                </w:p>
                <w:p w14:paraId="3693074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 presentado</w:t>
                  </w:r>
                </w:p>
                <w:p w14:paraId="418A34CF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</w:p>
                <w:p w14:paraId="6E18CE20" w14:textId="77777777" w:rsidR="00AF38A6" w:rsidRPr="00A50866" w:rsidRDefault="00AF38A6" w:rsidP="00AF38A6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Devoluciones </w:t>
                  </w:r>
                </w:p>
                <w:p w14:paraId="48A8952A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Detalle Devoluciones</w:t>
                  </w:r>
                </w:p>
                <w:p w14:paraId="066F49B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Control </w:t>
                  </w:r>
                </w:p>
                <w:p w14:paraId="766AF88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Fecha recepción</w:t>
                  </w:r>
                </w:p>
                <w:p w14:paraId="00CDE64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tramite</w:t>
                  </w:r>
                </w:p>
                <w:p w14:paraId="76072BE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0C2BD9B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tramite</w:t>
                  </w:r>
                </w:p>
                <w:p w14:paraId="094B371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258D346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</w:t>
                  </w:r>
                </w:p>
                <w:p w14:paraId="351F9B4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solicitado</w:t>
                  </w:r>
                </w:p>
                <w:p w14:paraId="18958A9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autorizado</w:t>
                  </w:r>
                </w:p>
                <w:p w14:paraId="3BF20CA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pagado</w:t>
                  </w:r>
                </w:p>
                <w:p w14:paraId="4FDD62E6" w14:textId="77777777" w:rsidR="00AF38A6" w:rsidRPr="00522E99" w:rsidRDefault="00AF38A6" w:rsidP="00AF38A6">
                  <w:pPr>
                    <w:jc w:val="both"/>
                  </w:pPr>
                </w:p>
                <w:p w14:paraId="7B27FCC6" w14:textId="77777777" w:rsidR="00AF38A6" w:rsidRPr="00A50866" w:rsidRDefault="00AF38A6" w:rsidP="00AF38A6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 xml:space="preserve">Consulta de Compensaciones </w:t>
                  </w:r>
                </w:p>
                <w:p w14:paraId="4819355C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Detalle de la compensación</w:t>
                  </w:r>
                </w:p>
                <w:p w14:paraId="0A20E6F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Control</w:t>
                  </w:r>
                </w:p>
                <w:p w14:paraId="2B492B5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3111208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Tramite</w:t>
                  </w:r>
                </w:p>
                <w:p w14:paraId="791A503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0183E7A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 compensación</w:t>
                  </w:r>
                </w:p>
                <w:p w14:paraId="3C5BE3B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compensación</w:t>
                  </w:r>
                </w:p>
                <w:p w14:paraId="2C3CA83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2E0E5A7D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compensado</w:t>
                  </w:r>
                </w:p>
                <w:p w14:paraId="77B247B2" w14:textId="77777777" w:rsidR="00AF38A6" w:rsidRPr="00522E99" w:rsidRDefault="00AF38A6" w:rsidP="00AF38A6">
                  <w:pPr>
                    <w:ind w:left="1080"/>
                    <w:jc w:val="both"/>
                  </w:pPr>
                </w:p>
                <w:p w14:paraId="0D757326" w14:textId="77777777" w:rsidR="00AF38A6" w:rsidRPr="00A50866" w:rsidRDefault="00AF38A6" w:rsidP="00AF38A6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Pagos</w:t>
                  </w:r>
                </w:p>
                <w:p w14:paraId="6DCF3977" w14:textId="77777777" w:rsidR="00AF38A6" w:rsidRPr="00522E99" w:rsidRDefault="00AF38A6" w:rsidP="00AF38A6">
                  <w:pPr>
                    <w:pStyle w:val="Prrafodelista"/>
                    <w:ind w:left="360"/>
                    <w:jc w:val="both"/>
                  </w:pPr>
                  <w:r w:rsidRPr="00522E99">
                    <w:t>▬ Pago</w:t>
                  </w:r>
                </w:p>
                <w:p w14:paraId="41DC811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4350465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79A63C6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7969523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88373A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Renglón</w:t>
                  </w:r>
                </w:p>
                <w:p w14:paraId="45F9852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1075B95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0F54948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cargo</w:t>
                  </w:r>
                </w:p>
                <w:p w14:paraId="3AD2C8EC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favor</w:t>
                  </w:r>
                </w:p>
                <w:p w14:paraId="4372E352" w14:textId="77777777" w:rsidR="00AF38A6" w:rsidRDefault="00AF38A6" w:rsidP="00AF38A6">
                  <w:pPr>
                    <w:jc w:val="both"/>
                  </w:pPr>
                </w:p>
                <w:p w14:paraId="2987959C" w14:textId="77777777" w:rsidR="00AF38A6" w:rsidRPr="00522E99" w:rsidRDefault="00AF38A6" w:rsidP="00AF38A6">
                  <w:pPr>
                    <w:jc w:val="both"/>
                  </w:pPr>
                </w:p>
                <w:p w14:paraId="51834CD3" w14:textId="77777777" w:rsidR="00AF38A6" w:rsidRPr="00A50866" w:rsidRDefault="00AF38A6" w:rsidP="00AF38A6">
                  <w:pPr>
                    <w:pStyle w:val="Prrafodelista"/>
                    <w:ind w:left="360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A50866">
                    <w:rPr>
                      <w:b/>
                    </w:rPr>
                    <w:t>Consulta de Determinación del Impuesto al Valor Agregado</w:t>
                  </w:r>
                </w:p>
                <w:p w14:paraId="35271B9C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Datos Generales Provisionales</w:t>
                  </w:r>
                </w:p>
                <w:p w14:paraId="385B0B2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17C7F56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6D1ED55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declaración</w:t>
                  </w:r>
                </w:p>
                <w:p w14:paraId="52EAA79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0F2D49E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77976F7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Montos de los actos o actividades pagadas</w:t>
                  </w:r>
                </w:p>
                <w:p w14:paraId="69D5BD3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7C8DED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 tasa 16% de IVA</w:t>
                  </w:r>
                </w:p>
                <w:p w14:paraId="001AB61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 tasa 11% de IVA</w:t>
                  </w:r>
                </w:p>
                <w:p w14:paraId="1BC8D9E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 en importación de bienes y servicios tasa 16% IVA</w:t>
                  </w:r>
                </w:p>
                <w:p w14:paraId="035CB10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lastRenderedPageBreak/>
                    <w:t>Total</w:t>
                  </w:r>
                  <w:proofErr w:type="gramEnd"/>
                  <w:r w:rsidRPr="00522E99">
                    <w:t xml:space="preserve"> actos o actividades pagados en importación de bienes y servicios tasa 11% IVA</w:t>
                  </w:r>
                </w:p>
                <w:p w14:paraId="15FFA18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demás actos o actividades pagados tasa 0% de IVA</w:t>
                  </w:r>
                </w:p>
                <w:p w14:paraId="0AE3641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 por los que no se pagara IVA a exentos</w:t>
                  </w:r>
                </w:p>
                <w:p w14:paraId="5082E5B3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total de actos o actividades pagados a la tasa del 16%</w:t>
                  </w:r>
                </w:p>
                <w:p w14:paraId="48B2D1B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F24B44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0E24A3E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2EB0401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3A97792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</w:t>
                  </w:r>
                </w:p>
                <w:p w14:paraId="60100CAF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total de actos o actividades pagados a la tasa del 11%</w:t>
                  </w:r>
                </w:p>
                <w:p w14:paraId="62C379E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028751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2B2031C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0D23151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15EBC04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</w:t>
                  </w:r>
                </w:p>
                <w:p w14:paraId="103C7036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total de actos o actividades pagados en la importación de bienes y servicios a la tasa del 16% de IVA</w:t>
                  </w:r>
                </w:p>
                <w:p w14:paraId="79A98A3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828BF4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</w:t>
                  </w:r>
                </w:p>
                <w:p w14:paraId="4E3E78A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</w:t>
                  </w:r>
                </w:p>
                <w:p w14:paraId="4DA6AC1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Importación de servicios </w:t>
                  </w:r>
                </w:p>
                <w:p w14:paraId="0E2545B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</w:t>
                  </w:r>
                </w:p>
                <w:p w14:paraId="46EFBF37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 en la importación de bienes y servicios</w:t>
                  </w:r>
                </w:p>
                <w:p w14:paraId="76877CFD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total de actos o actividades pagados en la importación de bienes y servicios tasa 11% de IVA</w:t>
                  </w:r>
                </w:p>
                <w:p w14:paraId="46D2F83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268904A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 tasa 11%</w:t>
                  </w:r>
                </w:p>
                <w:p w14:paraId="7184A77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 tasa al 11%</w:t>
                  </w:r>
                </w:p>
                <w:p w14:paraId="0918E1B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de servicios a la tasa 11%</w:t>
                  </w:r>
                </w:p>
                <w:p w14:paraId="1A98C5F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en la importación de bienes y servicios </w:t>
                  </w:r>
                  <w:proofErr w:type="gramStart"/>
                  <w:r w:rsidRPr="00522E99">
                    <w:t>tasa</w:t>
                  </w:r>
                  <w:proofErr w:type="gramEnd"/>
                  <w:r w:rsidRPr="00522E99">
                    <w:t xml:space="preserve"> 11%</w:t>
                  </w:r>
                </w:p>
                <w:p w14:paraId="71F02278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 en la importación de bienes y servicios tasa 11%</w:t>
                  </w:r>
                </w:p>
                <w:p w14:paraId="24675234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total actos o actividades pagados por lo que no se pagará en el IVA</w:t>
                  </w:r>
                </w:p>
                <w:p w14:paraId="2AC94B1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07518B2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Adquisición de suelo y construcciones </w:t>
                  </w:r>
                </w:p>
                <w:p w14:paraId="5E54A8B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libros, periódicos o revistas no editados por el contribuyente</w:t>
                  </w:r>
                </w:p>
                <w:p w14:paraId="70DA5CB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a autores  </w:t>
                  </w:r>
                </w:p>
                <w:p w14:paraId="04247EB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Adquisición bienes muebles usados excepto adquiridos de empresas</w:t>
                  </w:r>
                </w:p>
                <w:p w14:paraId="071E64B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 transporte público terrestre de personas </w:t>
                  </w:r>
                </w:p>
                <w:p w14:paraId="340B5EDC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total actos o actividades pagados por lo que no se pagará en el IVA Continuación</w:t>
                  </w:r>
                </w:p>
                <w:p w14:paraId="3342DA3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▬Servicios profesionales de medicina </w:t>
                  </w:r>
                </w:p>
                <w:p w14:paraId="26BB387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Aseguramiento contra riesgos agropecuarios</w:t>
                  </w:r>
                </w:p>
                <w:p w14:paraId="7772130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Uso o goce temporal de fincas fines agrícolas/ganaderos</w:t>
                  </w:r>
                </w:p>
                <w:p w14:paraId="6E51FA8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Actos o actividades pagados importación de bienes y servicios exentos</w:t>
                  </w:r>
                </w:p>
                <w:p w14:paraId="5A0492A9" w14:textId="77777777" w:rsidR="00AF38A6" w:rsidRPr="00522E99" w:rsidRDefault="00AF38A6" w:rsidP="00AF38A6">
                  <w:pPr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pagados exentos</w:t>
                  </w:r>
                </w:p>
                <w:p w14:paraId="7C7B4F35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Determinación del Impuesto al Valor Agregado</w:t>
                  </w:r>
                </w:p>
                <w:p w14:paraId="219AA116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4422942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16%</w:t>
                  </w:r>
                </w:p>
                <w:p w14:paraId="7D9A306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10%</w:t>
                  </w:r>
                </w:p>
                <w:p w14:paraId="1F3F948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exportación</w:t>
                  </w:r>
                </w:p>
                <w:p w14:paraId="65326A1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otros</w:t>
                  </w:r>
                </w:p>
                <w:p w14:paraId="5A1CED2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Suma actos o actividades gravados</w:t>
                  </w:r>
                </w:p>
                <w:p w14:paraId="22C2506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Valor actos o actividades por los que no se debe pagar </w:t>
                  </w:r>
                  <w:proofErr w:type="gramStart"/>
                  <w:r w:rsidRPr="00522E99">
                    <w:t>impuesto exentos</w:t>
                  </w:r>
                  <w:proofErr w:type="gramEnd"/>
                </w:p>
                <w:p w14:paraId="139430F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Impuesto causado</w:t>
                  </w:r>
                </w:p>
                <w:p w14:paraId="3727B652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Determinación del Impuesto al Valor Agregado Continuación</w:t>
                  </w:r>
                </w:p>
                <w:p w14:paraId="098A36E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66981A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actualizada a reintegrarse derivada del ajuste</w:t>
                  </w:r>
                </w:p>
                <w:p w14:paraId="689FCAE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retenido al contribuyente</w:t>
                  </w:r>
                </w:p>
                <w:p w14:paraId="55387EC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IVA acreditable </w:t>
                  </w:r>
                </w:p>
                <w:p w14:paraId="73635C5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cargo del contribuyente</w:t>
                  </w:r>
                </w:p>
                <w:p w14:paraId="45DB936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favor del contribuyente</w:t>
                  </w:r>
                </w:p>
                <w:p w14:paraId="13B3EAF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7849867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</w:t>
                  </w:r>
                </w:p>
                <w:p w14:paraId="37B8EF7B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Determinación del Impuesto al Valor Agregado Continuación 2</w:t>
                  </w:r>
                </w:p>
                <w:p w14:paraId="4CC8109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3231083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Devolución inmediata obtenida</w:t>
                  </w:r>
                </w:p>
                <w:p w14:paraId="1E15B30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 del periodo</w:t>
                  </w:r>
                </w:p>
                <w:p w14:paraId="4182B79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Acreditamientos saldo a favor de periodos anteriores sin exceder cantidad a cargo</w:t>
                  </w:r>
                </w:p>
                <w:p w14:paraId="4ECADD3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Diferencia a cargo </w:t>
                  </w:r>
                </w:p>
                <w:p w14:paraId="5795AFB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IEPS acreditable de alcohol, alcohol desnaturalizado y mieles incristalizables de productos distintos de bebidas alcohólicas</w:t>
                  </w:r>
                </w:p>
                <w:p w14:paraId="248301C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50E82AA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Remanente saldo a favor IEPS acreditable de alcohol, alcohol desnaturalizado y mieles </w:t>
                  </w:r>
                  <w:r w:rsidRPr="00522E99">
                    <w:lastRenderedPageBreak/>
                    <w:t>incristalizables de productos distintos de bebidas alcohólicas</w:t>
                  </w:r>
                </w:p>
                <w:p w14:paraId="75B81536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valor de los actos o actividades gravados a la tasa del 16%2</w:t>
                  </w:r>
                </w:p>
                <w:p w14:paraId="3212B7B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31E03E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01887F6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entre partes relacionadas </w:t>
                  </w:r>
                </w:p>
                <w:p w14:paraId="6C8C34A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59CD119C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gravados</w:t>
                  </w:r>
                </w:p>
                <w:p w14:paraId="2B29675D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valor de los actos o actividades gravados a la tasa del 11%</w:t>
                  </w:r>
                </w:p>
                <w:p w14:paraId="6E6F1E8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37F2B5F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753AF8D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entre partes relacionadas </w:t>
                  </w:r>
                </w:p>
                <w:p w14:paraId="7268B6C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3638E18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gravados </w:t>
                  </w:r>
                </w:p>
                <w:p w14:paraId="3F3023C0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valor de los actos o actividades gravados a la tasa del 0% otros</w:t>
                  </w:r>
                </w:p>
                <w:p w14:paraId="34D8495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6881E76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Actividades agrícolas, ganaderas, silvícola o pesqueras</w:t>
                  </w:r>
                </w:p>
                <w:p w14:paraId="5A97CDC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0CBE70A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actos o actividades gravados</w:t>
                  </w:r>
                </w:p>
                <w:p w14:paraId="00F4D8AB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 xml:space="preserve">▬ Detalle del valor de los actos o actividades por las que no se deba pagar el </w:t>
                  </w:r>
                  <w:proofErr w:type="gramStart"/>
                  <w:r w:rsidRPr="00522E99">
                    <w:t>impuesto(</w:t>
                  </w:r>
                  <w:proofErr w:type="gramEnd"/>
                  <w:r w:rsidRPr="00522E99">
                    <w:t>Exentos)</w:t>
                  </w:r>
                </w:p>
                <w:p w14:paraId="4C28C05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26851A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07115CDF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libros periódicos o revistas no editados por el contribuyente</w:t>
                  </w:r>
                </w:p>
                <w:p w14:paraId="40248B6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55042D8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billetes y demás comprobantes de lotería, juegos de apuestas y concursos</w:t>
                  </w:r>
                </w:p>
                <w:p w14:paraId="1C5388B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4BB05A7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478BC22D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 xml:space="preserve">▬ Detalle del valor de los actos o actividades por las que no se deba pagar el </w:t>
                  </w:r>
                  <w:proofErr w:type="gramStart"/>
                  <w:r w:rsidRPr="00522E99">
                    <w:t>impuesto(</w:t>
                  </w:r>
                  <w:proofErr w:type="gramEnd"/>
                  <w:r w:rsidRPr="00522E99">
                    <w:t>Exentos) Continuación</w:t>
                  </w:r>
                </w:p>
                <w:p w14:paraId="57A5199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3D4204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2BE837B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libros periódicos o revistas no editados por el contribuyente</w:t>
                  </w:r>
                </w:p>
                <w:p w14:paraId="06AF1A9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069CC16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billetes y demás comprobantes de lotería, juegos de apuestas y concursos</w:t>
                  </w:r>
                </w:p>
                <w:p w14:paraId="46B4EB2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25AF1E3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4A275ABB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pago R21 IVA</w:t>
                  </w:r>
                </w:p>
                <w:p w14:paraId="62D0929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694C92D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 xml:space="preserve">Impuesto a favor </w:t>
                  </w:r>
                </w:p>
                <w:p w14:paraId="44F6BC2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489C36B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parte actualizada</w:t>
                  </w:r>
                </w:p>
                <w:p w14:paraId="2BEB3C6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recargos</w:t>
                  </w:r>
                </w:p>
                <w:p w14:paraId="7A793147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multa por corrección</w:t>
                  </w:r>
                </w:p>
                <w:p w14:paraId="1664664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crédito al salario</w:t>
                  </w:r>
                </w:p>
                <w:p w14:paraId="24B4AACE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420961B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7CF6DB9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2552DA1E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pago R21 IVA Continuación</w:t>
                  </w:r>
                </w:p>
                <w:p w14:paraId="7686757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1F54EB1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17CA8B79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50555F7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763B84FB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otros estímulos </w:t>
                  </w:r>
                </w:p>
                <w:p w14:paraId="646998F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de certificados TESOFE</w:t>
                  </w:r>
                </w:p>
                <w:p w14:paraId="421DA79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Aplicaciones diésel marino </w:t>
                  </w:r>
                </w:p>
                <w:p w14:paraId="06B29191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aplicaciones</w:t>
                  </w:r>
                </w:p>
                <w:p w14:paraId="0B870F04" w14:textId="77777777" w:rsidR="00AF38A6" w:rsidRPr="00522E99" w:rsidRDefault="00AF38A6" w:rsidP="00AF38A6">
                  <w:pPr>
                    <w:pStyle w:val="Prrafodelista"/>
                    <w:ind w:left="360"/>
                  </w:pPr>
                  <w:r w:rsidRPr="00522E99">
                    <w:t>▬ Detalle del pago R21 IVA Continuación 3</w:t>
                  </w:r>
                </w:p>
                <w:p w14:paraId="5757CDCA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5E7EA735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 realizado con anterioridad</w:t>
                  </w:r>
                </w:p>
                <w:p w14:paraId="3BE17A8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Monto pagado con anterioridad</w:t>
                  </w:r>
                </w:p>
                <w:p w14:paraId="5425E0C2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4C2C6544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1ra parcialidad</w:t>
                  </w:r>
                </w:p>
                <w:p w14:paraId="5E35C608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Parcialidades importe sin 1ra parcialidad</w:t>
                  </w:r>
                </w:p>
                <w:p w14:paraId="4FFB0310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favor </w:t>
                  </w:r>
                </w:p>
                <w:p w14:paraId="6BB154B3" w14:textId="77777777" w:rsidR="00AF38A6" w:rsidRPr="00522E99" w:rsidRDefault="00AF38A6" w:rsidP="00AF38A6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 pagar</w:t>
                  </w:r>
                </w:p>
                <w:p w14:paraId="0EC7BA45" w14:textId="02896055" w:rsidR="00AF38A6" w:rsidRPr="00522E99" w:rsidRDefault="00AF38A6" w:rsidP="00022058">
                  <w:pPr>
                    <w:pStyle w:val="Prrafodelista"/>
                    <w:ind w:left="360"/>
                    <w:jc w:val="both"/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AF38A6" w:rsidRPr="00522E99" w14:paraId="338391D1" w14:textId="77777777" w:rsidTr="00AF38A6">
              <w:trPr>
                <w:trHeight w:val="472"/>
              </w:trPr>
              <w:tc>
                <w:tcPr>
                  <w:tcW w:w="2336" w:type="dxa"/>
                </w:tcPr>
                <w:p w14:paraId="295DA255" w14:textId="77777777" w:rsidR="00AF38A6" w:rsidRPr="00522E99" w:rsidRDefault="00AF38A6" w:rsidP="00AF38A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72" w:type="dxa"/>
                </w:tcPr>
                <w:p w14:paraId="08294D35" w14:textId="290360CF" w:rsidR="00AF38A6" w:rsidRPr="00522E99" w:rsidRDefault="001A4A8A" w:rsidP="001A4A8A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rPr>
                      <w:rFonts w:cs="Arial"/>
                    </w:rPr>
                    <w:t xml:space="preserve">3.- </w:t>
                  </w:r>
                  <w:r w:rsidRPr="00ED7EB1">
                    <w:rPr>
                      <w:rFonts w:cs="Arial"/>
                    </w:rPr>
                    <w:t>Fin de Caso de Uso.</w:t>
                  </w:r>
                </w:p>
              </w:tc>
            </w:tr>
          </w:tbl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708842DB" w:rsidR="00220DEE" w:rsidRDefault="00220DEE"/>
    <w:p w14:paraId="3679C757" w14:textId="3E233E28" w:rsidR="00220DEE" w:rsidRDefault="00220DEE"/>
    <w:p w14:paraId="69145441" w14:textId="4BF125A4" w:rsidR="00022058" w:rsidRDefault="00022058"/>
    <w:p w14:paraId="7D3DF139" w14:textId="4C5C0015" w:rsidR="00022058" w:rsidRDefault="00022058"/>
    <w:p w14:paraId="007C0085" w14:textId="302CAE75" w:rsidR="00022058" w:rsidRDefault="00022058"/>
    <w:p w14:paraId="3D2D8490" w14:textId="16436749" w:rsidR="00022058" w:rsidRDefault="00022058"/>
    <w:p w14:paraId="32DE2AF2" w14:textId="10224E13" w:rsidR="00022058" w:rsidRDefault="00022058"/>
    <w:p w14:paraId="0F19DF4F" w14:textId="6E989A36" w:rsidR="00022058" w:rsidRDefault="00022058"/>
    <w:p w14:paraId="6F60F284" w14:textId="7544972E" w:rsidR="00022058" w:rsidRDefault="00022058"/>
    <w:p w14:paraId="6368A8D5" w14:textId="4121ED96" w:rsidR="00022058" w:rsidRDefault="00022058"/>
    <w:p w14:paraId="4DA47725" w14:textId="77777777" w:rsidR="00022058" w:rsidRDefault="00022058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1A4A8A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15" w:name="_Toc527548697"/>
            <w:bookmarkStart w:id="16" w:name="_Toc885063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5"/>
            <w:bookmarkEnd w:id="16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1A4A8A">
        <w:trPr>
          <w:trHeight w:val="22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1519D3" w14:textId="5D9FBC9F" w:rsidR="006656A9" w:rsidRDefault="006656A9" w:rsidP="006656A9">
            <w:pPr>
              <w:rPr>
                <w:rFonts w:cs="Arial"/>
              </w:rPr>
            </w:pPr>
          </w:p>
          <w:tbl>
            <w:tblPr>
              <w:tblStyle w:val="Tablaconcuadrcula"/>
              <w:tblW w:w="8308" w:type="dxa"/>
              <w:tblLook w:val="04A0" w:firstRow="1" w:lastRow="0" w:firstColumn="1" w:lastColumn="0" w:noHBand="0" w:noVBand="1"/>
            </w:tblPr>
            <w:tblGrid>
              <w:gridCol w:w="2362"/>
              <w:gridCol w:w="5946"/>
            </w:tblGrid>
            <w:tr w:rsidR="001A4A8A" w:rsidRPr="002A3C13" w14:paraId="49A92CCE" w14:textId="77777777" w:rsidTr="00AD4043">
              <w:trPr>
                <w:trHeight w:val="227"/>
              </w:trPr>
              <w:tc>
                <w:tcPr>
                  <w:tcW w:w="2362" w:type="dxa"/>
                </w:tcPr>
                <w:p w14:paraId="0F0CDE2D" w14:textId="77777777" w:rsidR="001A4A8A" w:rsidRPr="002A3C13" w:rsidRDefault="001A4A8A" w:rsidP="001A4A8A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Actor</w:t>
                  </w:r>
                </w:p>
              </w:tc>
              <w:tc>
                <w:tcPr>
                  <w:tcW w:w="5946" w:type="dxa"/>
                </w:tcPr>
                <w:p w14:paraId="7BB42981" w14:textId="77777777" w:rsidR="001A4A8A" w:rsidRPr="002A3C13" w:rsidRDefault="001A4A8A" w:rsidP="001A4A8A">
                  <w:pPr>
                    <w:pStyle w:val="Prrafodelista"/>
                    <w:widowControl w:val="0"/>
                    <w:spacing w:before="120" w:after="120" w:line="240" w:lineRule="atLeast"/>
                    <w:ind w:hanging="360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Sistema</w:t>
                  </w:r>
                </w:p>
              </w:tc>
            </w:tr>
            <w:tr w:rsidR="001A4A8A" w:rsidRPr="002A3C13" w14:paraId="3ED4BE55" w14:textId="77777777" w:rsidTr="00AD4043">
              <w:trPr>
                <w:trHeight w:val="472"/>
              </w:trPr>
              <w:tc>
                <w:tcPr>
                  <w:tcW w:w="2362" w:type="dxa"/>
                </w:tcPr>
                <w:p w14:paraId="7A28A6E3" w14:textId="77777777" w:rsidR="001A4A8A" w:rsidRDefault="001A4A8A" w:rsidP="001A4A8A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usuario SAT selecciona una acción</w:t>
                  </w:r>
                </w:p>
                <w:p w14:paraId="04973A52" w14:textId="77777777" w:rsidR="001A4A8A" w:rsidRDefault="001A4A8A" w:rsidP="001A4A8A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</w:p>
                <w:p w14:paraId="38A505F9" w14:textId="77777777" w:rsidR="001A4A8A" w:rsidRDefault="001A4A8A" w:rsidP="001A4A8A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2DE3056A" w14:textId="77777777" w:rsidR="001A4A8A" w:rsidRDefault="001A4A8A" w:rsidP="001A4A8A">
                  <w:pPr>
                    <w:pStyle w:val="Prrafodelista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795372D2" w14:textId="77777777" w:rsidR="001A4A8A" w:rsidRDefault="001A4A8A" w:rsidP="001A4A8A">
                  <w:pPr>
                    <w:pStyle w:val="Prrafodelista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1168CECA" w14:textId="77777777" w:rsidR="001A4A8A" w:rsidRPr="002A3C13" w:rsidRDefault="001A4A8A" w:rsidP="001A4A8A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946" w:type="dxa"/>
                </w:tcPr>
                <w:p w14:paraId="7CD1CF74" w14:textId="77777777" w:rsidR="001A4A8A" w:rsidRDefault="001A4A8A" w:rsidP="001A4A8A">
                  <w:pPr>
                    <w:pStyle w:val="Prrafodelista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>El sistema valida la acción.</w:t>
                  </w:r>
                </w:p>
                <w:p w14:paraId="18109E90" w14:textId="77777777" w:rsidR="001A4A8A" w:rsidRDefault="001A4A8A" w:rsidP="001A4A8A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509FB2E2" w14:textId="77777777" w:rsidR="001A4A8A" w:rsidRDefault="001A4A8A" w:rsidP="001A4A8A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199E6743" w14:textId="77777777" w:rsidR="001A4A8A" w:rsidRDefault="001A4A8A" w:rsidP="001A4A8A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6CEC430A" w14:textId="77777777" w:rsidR="001A4A8A" w:rsidRPr="002A3C13" w:rsidRDefault="001A4A8A" w:rsidP="001A4A8A">
                  <w:pPr>
                    <w:pStyle w:val="Prrafodelista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5AC8E378" w14:textId="77777777" w:rsidR="004134C1" w:rsidRPr="00522E99" w:rsidRDefault="004134C1" w:rsidP="004134C1"/>
          <w:p w14:paraId="157DEA97" w14:textId="77777777" w:rsidR="004134C1" w:rsidRDefault="004134C1" w:rsidP="004134C1">
            <w:pPr>
              <w:rPr>
                <w:rFonts w:cs="Arial"/>
                <w:b/>
                <w:szCs w:val="24"/>
              </w:rPr>
            </w:pPr>
          </w:p>
          <w:p w14:paraId="196D272F" w14:textId="5BF1D8DD" w:rsidR="009757A0" w:rsidRDefault="009757A0" w:rsidP="00C57795"/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Ttulo3"/>
              <w:rPr>
                <w:lang w:val="es-MX"/>
              </w:rPr>
            </w:pPr>
            <w:bookmarkStart w:id="17" w:name="_Toc527548699"/>
            <w:bookmarkStart w:id="18" w:name="_Toc8850632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7"/>
            <w:bookmarkEnd w:id="18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7D001381" w:rsidR="00C5222A" w:rsidRPr="00C5222A" w:rsidRDefault="00C5222A" w:rsidP="008C3736">
            <w:pPr>
              <w:pStyle w:val="Prrafodelista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 w:rsidR="00976A92">
              <w:rPr>
                <w:rFonts w:cs="Arial"/>
                <w:b/>
                <w:szCs w:val="16"/>
              </w:rPr>
              <w:t>_</w:t>
            </w:r>
            <w:r w:rsidR="001A4A8A">
              <w:rPr>
                <w:rFonts w:cs="Arial"/>
                <w:b/>
                <w:szCs w:val="16"/>
              </w:rPr>
              <w:t>DesplegarReporteIVA</w:t>
            </w:r>
            <w:proofErr w:type="spellEnd"/>
          </w:p>
          <w:p w14:paraId="70BB2532" w14:textId="652EBDF1" w:rsidR="00440ED1" w:rsidRDefault="00C5222A" w:rsidP="008C3736">
            <w:pPr>
              <w:pStyle w:val="Prrafodelista"/>
              <w:numPr>
                <w:ilvl w:val="0"/>
                <w:numId w:val="6"/>
              </w:numPr>
              <w:rPr>
                <w:b/>
                <w:i/>
              </w:rPr>
            </w:pPr>
            <w:r w:rsidRPr="00C5222A">
              <w:rPr>
                <w:rFonts w:cs="Arial"/>
                <w:b/>
                <w:color w:val="000000"/>
                <w:lang w:eastAsia="es-MX"/>
              </w:rPr>
              <w:t>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Prrafodelista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Ttulo3"/>
              <w:rPr>
                <w:lang w:val="es-MX"/>
              </w:rPr>
            </w:pPr>
            <w:bookmarkStart w:id="19" w:name="_Toc527548700"/>
            <w:bookmarkStart w:id="20" w:name="_Toc8850633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9"/>
            <w:bookmarkEnd w:id="20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p w14:paraId="41D941EA" w14:textId="7715D4CD" w:rsidR="0093501F" w:rsidRDefault="001A4A8A" w:rsidP="00C551FB">
      <w:pPr>
        <w:pStyle w:val="Prrafodelista"/>
        <w:numPr>
          <w:ilvl w:val="0"/>
          <w:numId w:val="42"/>
        </w:numPr>
        <w:jc w:val="both"/>
      </w:pPr>
      <w:r w:rsidRPr="00022058">
        <w:rPr>
          <w:rFonts w:cs="Arial"/>
        </w:rPr>
        <w:t xml:space="preserve">Pantalla de selección </w:t>
      </w:r>
      <w:r w:rsidRPr="00022058">
        <w:rPr>
          <w:rFonts w:cs="Arial"/>
        </w:rPr>
        <w:t>y consulta (</w:t>
      </w:r>
      <w:r w:rsidRPr="00022058">
        <w:rPr>
          <w:rFonts w:cs="Arial"/>
        </w:rPr>
        <w:t>no muestra mensajes)</w:t>
      </w:r>
    </w:p>
    <w:p w14:paraId="2E60DA49" w14:textId="1D962BA4" w:rsidR="0093501F" w:rsidRDefault="0093501F"/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21" w:name="_Toc527548701"/>
            <w:bookmarkStart w:id="22" w:name="_Toc8850634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1"/>
            <w:bookmarkEnd w:id="22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038"/>
      </w:tblGrid>
      <w:tr w:rsidR="001A4A8A" w:rsidRPr="00420E3A" w14:paraId="505A84C3" w14:textId="77777777" w:rsidTr="00AD4043">
        <w:trPr>
          <w:trHeight w:val="1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5E5C" w14:textId="77777777" w:rsidR="001A4A8A" w:rsidRPr="00420E3A" w:rsidRDefault="001A4A8A" w:rsidP="00AD4043">
            <w:pPr>
              <w:jc w:val="center"/>
              <w:rPr>
                <w:rFonts w:cs="Arial"/>
                <w:b/>
                <w:bCs/>
              </w:rPr>
            </w:pPr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C717" w14:textId="77777777" w:rsidR="001A4A8A" w:rsidRPr="00420E3A" w:rsidRDefault="001A4A8A" w:rsidP="00AD4043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1A4A8A" w:rsidRPr="00420E3A" w14:paraId="78F22DB1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0AA7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6C08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1A4A8A" w:rsidRPr="00420E3A" w14:paraId="3E90A614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E7BE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5B63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1A4A8A" w:rsidRPr="00420E3A" w14:paraId="76AF571B" w14:textId="77777777" w:rsidTr="00AD4043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212F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A06029">
              <w:rPr>
                <w:rFonts w:cs="Arial"/>
              </w:rPr>
              <w:t>Confidencialidad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F2B3" w14:textId="77777777" w:rsidR="001A4A8A" w:rsidRPr="003504E0" w:rsidRDefault="001A4A8A" w:rsidP="00AD404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>La información deberá de preservar la confidencialidad, integridad, disponibilidad y auditabilidad</w:t>
            </w:r>
            <w:r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4F7C82B6" w14:textId="77777777" w:rsidR="001A4A8A" w:rsidRPr="00420E3A" w:rsidRDefault="001A4A8A" w:rsidP="00AD404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14:paraId="5324C07D" w14:textId="77777777" w:rsidR="00AD7749" w:rsidRDefault="00AD7749" w:rsidP="00AD7749">
      <w:pPr>
        <w:rPr>
          <w:highlight w:val="yellow"/>
        </w:rPr>
      </w:pPr>
    </w:p>
    <w:p w14:paraId="19AF0D82" w14:textId="77777777" w:rsidR="008E1D3F" w:rsidRDefault="008E1D3F"/>
    <w:p w14:paraId="66465EFC" w14:textId="441EA6C0" w:rsidR="00CC2769" w:rsidRDefault="00CC2769" w:rsidP="00843FDF"/>
    <w:p w14:paraId="66EFF7ED" w14:textId="1F0739AF" w:rsidR="00022058" w:rsidRDefault="00022058" w:rsidP="00843FDF"/>
    <w:p w14:paraId="733CA857" w14:textId="36BD9EB4" w:rsidR="00022058" w:rsidRDefault="00022058" w:rsidP="00843FDF"/>
    <w:p w14:paraId="237E3509" w14:textId="5B49E665" w:rsidR="00022058" w:rsidRDefault="00022058" w:rsidP="00843FDF"/>
    <w:p w14:paraId="3D18A834" w14:textId="5C0640A0" w:rsidR="00022058" w:rsidRDefault="00022058" w:rsidP="00843FDF"/>
    <w:p w14:paraId="76EA25B8" w14:textId="1E96B75A" w:rsidR="00022058" w:rsidRDefault="00022058" w:rsidP="00843FDF"/>
    <w:p w14:paraId="1704C8B2" w14:textId="27B6635A" w:rsidR="00022058" w:rsidRDefault="00022058" w:rsidP="00843FDF"/>
    <w:p w14:paraId="1B0E3902" w14:textId="5644EFB8" w:rsidR="00022058" w:rsidRDefault="00022058" w:rsidP="00843FDF"/>
    <w:p w14:paraId="2DAD3771" w14:textId="5AC2BBB6" w:rsidR="00022058" w:rsidRDefault="00022058" w:rsidP="00843FDF"/>
    <w:p w14:paraId="7BA82AFA" w14:textId="2D911A4C" w:rsidR="00022058" w:rsidRDefault="00022058" w:rsidP="00843FDF"/>
    <w:p w14:paraId="32AA9B98" w14:textId="425E7B1D" w:rsidR="00022058" w:rsidRDefault="00022058" w:rsidP="00843FDF"/>
    <w:p w14:paraId="3DA5DFCD" w14:textId="1F5B0E38" w:rsidR="00022058" w:rsidRDefault="00022058" w:rsidP="00843FDF"/>
    <w:p w14:paraId="033D4354" w14:textId="00CF31E7" w:rsidR="00022058" w:rsidRDefault="00022058" w:rsidP="00843FDF"/>
    <w:p w14:paraId="27BA207E" w14:textId="2BDFBD66" w:rsidR="00022058" w:rsidRDefault="00022058" w:rsidP="00843FDF"/>
    <w:p w14:paraId="4171CEB4" w14:textId="77777777" w:rsidR="00022058" w:rsidRDefault="00022058" w:rsidP="00843FDF">
      <w:bookmarkStart w:id="23" w:name="_GoBack"/>
      <w:bookmarkEnd w:id="23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24" w:name="_Toc527548702"/>
            <w:bookmarkStart w:id="25" w:name="_Toc8850635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4"/>
            <w:bookmarkEnd w:id="2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04DEA61E" w:rsidR="00E4569E" w:rsidRDefault="001A4A8A" w:rsidP="003363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78ADD" wp14:editId="0CB72272">
                  <wp:extent cx="5612130" cy="360235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0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26" w:name="_Toc527548703"/>
            <w:bookmarkStart w:id="27" w:name="_Toc8850636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6"/>
            <w:bookmarkEnd w:id="27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Ttulo3"/>
              <w:rPr>
                <w:lang w:val="es-ES"/>
              </w:rPr>
            </w:pPr>
            <w:r>
              <w:br w:type="page"/>
            </w:r>
            <w:bookmarkStart w:id="28" w:name="_Toc527548704"/>
            <w:bookmarkStart w:id="29" w:name="_Toc8850637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28"/>
            <w:bookmarkEnd w:id="29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1A4A8A" w:rsidRPr="00A06029" w14:paraId="2DE5C21D" w14:textId="77777777" w:rsidTr="00AD404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29F0282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FIRMAS DE CONFORMIDAD</w:t>
            </w:r>
          </w:p>
          <w:p w14:paraId="492FEE3F" w14:textId="77777777" w:rsidR="001A4A8A" w:rsidRPr="00A06029" w:rsidRDefault="001A4A8A" w:rsidP="00AD4043">
            <w:pPr>
              <w:pStyle w:val="BodyText"/>
              <w:spacing w:before="0" w:after="0"/>
              <w:jc w:val="both"/>
              <w:rPr>
                <w:rFonts w:cs="Arial"/>
                <w:i/>
                <w:vanish/>
                <w:color w:val="0000FF"/>
                <w:sz w:val="16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4ED3C97E" w14:textId="77777777" w:rsidR="001A4A8A" w:rsidRPr="00A06029" w:rsidRDefault="001A4A8A" w:rsidP="00AD4043">
            <w:pPr>
              <w:pStyle w:val="BodyText"/>
              <w:spacing w:before="0" w:after="0"/>
              <w:jc w:val="both"/>
              <w:rPr>
                <w:rFonts w:cs="Arial"/>
                <w:vanish/>
                <w:color w:val="0000FF"/>
                <w:sz w:val="14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1A4A8A" w:rsidRPr="00A06029" w14:paraId="1981EAB9" w14:textId="77777777" w:rsidTr="00AD404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6254961E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620FF6F4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2</w:t>
            </w:r>
          </w:p>
        </w:tc>
      </w:tr>
      <w:tr w:rsidR="001A4A8A" w:rsidRPr="00A06029" w14:paraId="1EF26AAB" w14:textId="77777777" w:rsidTr="00AD4043">
        <w:trPr>
          <w:trHeight w:val="305"/>
          <w:jc w:val="center"/>
        </w:trPr>
        <w:tc>
          <w:tcPr>
            <w:tcW w:w="3572" w:type="dxa"/>
          </w:tcPr>
          <w:p w14:paraId="28168D41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0435CC7C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A06029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1A4A8A" w:rsidRPr="00A06029" w14:paraId="005592D9" w14:textId="77777777" w:rsidTr="00AD4043">
        <w:trPr>
          <w:trHeight w:val="212"/>
          <w:jc w:val="center"/>
        </w:trPr>
        <w:tc>
          <w:tcPr>
            <w:tcW w:w="3572" w:type="dxa"/>
          </w:tcPr>
          <w:p w14:paraId="54F2EFBF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06E4531F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 w:rsidRPr="00A06029">
              <w:rPr>
                <w:rFonts w:cs="Arial"/>
                <w:bCs/>
                <w:sz w:val="18"/>
                <w:szCs w:val="18"/>
              </w:rPr>
              <w:t>Líder APE, EL CONSORCIO</w:t>
            </w:r>
          </w:p>
        </w:tc>
      </w:tr>
      <w:tr w:rsidR="001A4A8A" w:rsidRPr="00A06029" w14:paraId="116F5463" w14:textId="77777777" w:rsidTr="00AD4043">
        <w:trPr>
          <w:trHeight w:val="205"/>
          <w:jc w:val="center"/>
        </w:trPr>
        <w:tc>
          <w:tcPr>
            <w:tcW w:w="3572" w:type="dxa"/>
          </w:tcPr>
          <w:p w14:paraId="6DEF465A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0F6ADB64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</w:tr>
      <w:tr w:rsidR="001A4A8A" w:rsidRPr="00A06029" w14:paraId="380EA019" w14:textId="77777777" w:rsidTr="00AD4043">
        <w:trPr>
          <w:trHeight w:val="1083"/>
          <w:jc w:val="center"/>
        </w:trPr>
        <w:tc>
          <w:tcPr>
            <w:tcW w:w="3572" w:type="dxa"/>
          </w:tcPr>
          <w:p w14:paraId="77051142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18741321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</w:tr>
      <w:tr w:rsidR="001A4A8A" w:rsidRPr="00A06029" w14:paraId="0662070E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0A105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CE10AA" w14:textId="77777777" w:rsidR="001A4A8A" w:rsidRPr="00A06029" w:rsidRDefault="001A4A8A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4</w:t>
            </w:r>
          </w:p>
        </w:tc>
      </w:tr>
      <w:tr w:rsidR="001A4A8A" w:rsidRPr="00A06029" w14:paraId="3C6F1856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4786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DCA9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Nombre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 xml:space="preserve">Carlos Alberto Segura Cortes </w:t>
            </w:r>
          </w:p>
        </w:tc>
      </w:tr>
      <w:tr w:rsidR="001A4A8A" w:rsidRPr="00A06029" w14:paraId="44EFD757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6606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B24C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Puesto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>Analista,</w:t>
            </w: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A4A8A" w:rsidRPr="00A06029" w14:paraId="7E603D3F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F441" w14:textId="77777777" w:rsidR="001A4A8A" w:rsidRPr="00A06029" w:rsidRDefault="001A4A8A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3EAC" w14:textId="77777777" w:rsidR="001A4A8A" w:rsidRPr="00A06029" w:rsidRDefault="001A4A8A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Fecha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1A4A8A" w:rsidRPr="00A06029" w14:paraId="579FB144" w14:textId="77777777" w:rsidTr="00AD4043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A840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7D96" w14:textId="77777777" w:rsidR="001A4A8A" w:rsidRPr="00A06029" w:rsidRDefault="001A4A8A" w:rsidP="00AD4043">
            <w:pPr>
              <w:jc w:val="both"/>
              <w:rPr>
                <w:rFonts w:cs="Arial"/>
              </w:rPr>
            </w:pPr>
          </w:p>
        </w:tc>
      </w:tr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34AC9" w14:textId="77777777" w:rsidR="009612F4" w:rsidRDefault="009612F4">
      <w:r>
        <w:separator/>
      </w:r>
    </w:p>
  </w:endnote>
  <w:endnote w:type="continuationSeparator" w:id="0">
    <w:p w14:paraId="7BBB270B" w14:textId="77777777" w:rsidR="009612F4" w:rsidRDefault="0096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161CBA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161CBA" w:rsidRPr="00CC505B" w:rsidRDefault="00161CBA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161CBA" w:rsidRPr="00CC505B" w:rsidRDefault="00161CBA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161CBA" w:rsidRPr="00CC505B" w:rsidRDefault="00161CBA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15684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Nmerodepgina"/>
              <w:noProof/>
              <w:color w:val="999999"/>
              <w:sz w:val="24"/>
            </w:rPr>
            <w:fldChar w:fldCharType="begin"/>
          </w:r>
          <w:r>
            <w:rPr>
              <w:rStyle w:val="Nmerodepgina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Nmerodepgina"/>
              <w:noProof/>
              <w:color w:val="999999"/>
              <w:sz w:val="24"/>
            </w:rPr>
            <w:fldChar w:fldCharType="separate"/>
          </w:r>
          <w:r w:rsidR="00815684">
            <w:rPr>
              <w:rStyle w:val="Nmerodepgina"/>
              <w:noProof/>
              <w:color w:val="999999"/>
              <w:sz w:val="24"/>
            </w:rPr>
            <w:t>40</w:t>
          </w:r>
          <w:r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161CBA" w:rsidRDefault="00161C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6BBC4" w14:textId="77777777" w:rsidR="009612F4" w:rsidRDefault="009612F4">
      <w:r>
        <w:separator/>
      </w:r>
    </w:p>
  </w:footnote>
  <w:footnote w:type="continuationSeparator" w:id="0">
    <w:p w14:paraId="21218A89" w14:textId="77777777" w:rsidR="009612F4" w:rsidRDefault="00961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161CBA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161CBA" w:rsidRPr="00D5407A" w:rsidRDefault="00161CBA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161CBA" w:rsidRPr="00D518D4" w:rsidRDefault="00161CBA" w:rsidP="00623A6F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161CBA" w:rsidRDefault="00161CBA" w:rsidP="007E3EC9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161CBA" w:rsidRPr="00C47116" w:rsidRDefault="00161CBA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5pt;height:30pt">
                <v:imagedata r:id="rId2" o:title=""/>
              </v:shape>
              <o:OLEObject Type="Embed" ProgID="PBrush" ShapeID="_x0000_i1027" DrawAspect="Content" ObjectID="_1619463706" r:id="rId3"/>
            </w:object>
          </w:r>
        </w:p>
      </w:tc>
    </w:tr>
    <w:tr w:rsidR="00161CBA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161CBA" w:rsidRDefault="00161CBA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161CBA" w:rsidRDefault="00161CBA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161CBA" w:rsidRDefault="00161CB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61CBA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0DA08F64" w:rsidR="00161CBA" w:rsidRDefault="00161CBA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: </w:t>
          </w:r>
          <w:r w:rsidR="00AF38A6">
            <w:rPr>
              <w:rFonts w:ascii="Tahoma" w:hAnsi="Tahoma" w:cs="Tahoma"/>
              <w:sz w:val="16"/>
              <w:szCs w:val="16"/>
            </w:rPr>
            <w:t>1</w:t>
          </w:r>
          <w:r>
            <w:rPr>
              <w:rFonts w:ascii="Tahoma" w:hAnsi="Tahoma" w:cs="Tahoma"/>
              <w:sz w:val="16"/>
              <w:szCs w:val="16"/>
            </w:rPr>
            <w:t>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</w:t>
          </w:r>
          <w:r w:rsidR="00AF38A6">
            <w:rPr>
              <w:rFonts w:ascii="Tahoma" w:hAnsi="Tahoma" w:cs="Tahoma"/>
              <w:sz w:val="16"/>
              <w:szCs w:val="16"/>
            </w:rPr>
            <w:t>5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 w:rsidR="00AF38A6">
            <w:rPr>
              <w:rFonts w:ascii="Tahoma" w:hAnsi="Tahoma" w:cs="Tahoma"/>
              <w:sz w:val="16"/>
              <w:szCs w:val="16"/>
            </w:rPr>
            <w:t>9</w:t>
          </w:r>
        </w:p>
        <w:p w14:paraId="3D977496" w14:textId="77777777" w:rsidR="00161CBA" w:rsidRPr="00D5407A" w:rsidRDefault="00161CBA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77008633" w:rsidR="00161CBA" w:rsidRPr="00C6626B" w:rsidRDefault="00161CBA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665ED">
            <w:rPr>
              <w:rFonts w:ascii="Tahoma" w:hAnsi="Tahoma" w:cs="Tahoma"/>
              <w:b/>
              <w:sz w:val="16"/>
              <w:szCs w:val="16"/>
            </w:rPr>
            <w:t>ECU_</w:t>
          </w:r>
          <w:r w:rsidR="00AF38A6" w:rsidRPr="00AF38A6">
            <w:rPr>
              <w:rFonts w:ascii="Tahoma" w:hAnsi="Tahoma" w:cs="Tahoma"/>
              <w:b/>
              <w:sz w:val="16"/>
              <w:szCs w:val="16"/>
            </w:rPr>
            <w:t>DesplegarReporteIVA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161CBA" w:rsidRPr="00D518D4" w:rsidRDefault="00161CBA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46929EA3" w14:textId="77777777" w:rsidR="00161CBA" w:rsidRDefault="00161CBA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B646E"/>
    <w:multiLevelType w:val="hybridMultilevel"/>
    <w:tmpl w:val="A36CD98E"/>
    <w:lvl w:ilvl="0" w:tplc="08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CD"/>
    <w:multiLevelType w:val="hybridMultilevel"/>
    <w:tmpl w:val="4F5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36"/>
  </w:num>
  <w:num w:numId="4">
    <w:abstractNumId w:val="12"/>
  </w:num>
  <w:num w:numId="5">
    <w:abstractNumId w:val="26"/>
  </w:num>
  <w:num w:numId="6">
    <w:abstractNumId w:val="25"/>
  </w:num>
  <w:num w:numId="7">
    <w:abstractNumId w:val="7"/>
  </w:num>
  <w:num w:numId="8">
    <w:abstractNumId w:val="31"/>
  </w:num>
  <w:num w:numId="9">
    <w:abstractNumId w:val="6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34"/>
  </w:num>
  <w:num w:numId="15">
    <w:abstractNumId w:val="8"/>
  </w:num>
  <w:num w:numId="16">
    <w:abstractNumId w:val="18"/>
  </w:num>
  <w:num w:numId="17">
    <w:abstractNumId w:val="37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3"/>
  </w:num>
  <w:num w:numId="26">
    <w:abstractNumId w:val="10"/>
  </w:num>
  <w:num w:numId="27">
    <w:abstractNumId w:val="30"/>
  </w:num>
  <w:num w:numId="28">
    <w:abstractNumId w:val="24"/>
  </w:num>
  <w:num w:numId="29">
    <w:abstractNumId w:val="35"/>
  </w:num>
  <w:num w:numId="30">
    <w:abstractNumId w:val="13"/>
  </w:num>
  <w:num w:numId="31">
    <w:abstractNumId w:val="20"/>
  </w:num>
  <w:num w:numId="32">
    <w:abstractNumId w:val="33"/>
  </w:num>
  <w:num w:numId="33">
    <w:abstractNumId w:val="15"/>
  </w:num>
  <w:num w:numId="34">
    <w:abstractNumId w:val="11"/>
  </w:num>
  <w:num w:numId="35">
    <w:abstractNumId w:val="29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3"/>
  </w:num>
  <w:num w:numId="39">
    <w:abstractNumId w:val="28"/>
  </w:num>
  <w:num w:numId="40">
    <w:abstractNumId w:val="32"/>
  </w:num>
  <w:num w:numId="41">
    <w:abstractNumId w:val="17"/>
  </w:num>
  <w:num w:numId="42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2058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A4A8A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348D"/>
    <w:rsid w:val="003A5717"/>
    <w:rsid w:val="003B01E4"/>
    <w:rsid w:val="003B02E7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12F4"/>
    <w:rsid w:val="00962981"/>
    <w:rsid w:val="00965C3A"/>
    <w:rsid w:val="00965D01"/>
    <w:rsid w:val="00966FA2"/>
    <w:rsid w:val="0096766D"/>
    <w:rsid w:val="009706F4"/>
    <w:rsid w:val="00972132"/>
    <w:rsid w:val="00972D7B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38A6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3236"/>
    <w:rsid w:val="00B53797"/>
    <w:rsid w:val="00B53D83"/>
    <w:rsid w:val="00B54885"/>
    <w:rsid w:val="00B555AE"/>
    <w:rsid w:val="00B55910"/>
    <w:rsid w:val="00B55959"/>
    <w:rsid w:val="00B60217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2E97"/>
    <w:rsid w:val="00BE36C5"/>
    <w:rsid w:val="00BE3851"/>
    <w:rsid w:val="00BE39A9"/>
    <w:rsid w:val="00BE3FAA"/>
    <w:rsid w:val="00BE44FD"/>
    <w:rsid w:val="00BE72F0"/>
    <w:rsid w:val="00BF34BB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640ED1"/>
    <w:rPr>
      <w:lang w:eastAsia="en-US"/>
    </w:rPr>
  </w:style>
  <w:style w:type="paragraph" w:styleId="ndice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D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Fuentedeprrafopredeter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Textoindependiente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TextoindependienteC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TextoindependienteCar">
    <w:name w:val="Texto independiente Car"/>
    <w:aliases w:val="bt Car,body text Car,BODY TEXT Car,t Car,EDStext Car,sp Car,bodytext Car,bullet title Car,sbs Car,block text Car,Resume Text Car,BT Car,bt4 Car,body text4 Car,bt5 Car,body text5 Car,bt1 Car,body text1 Car,Block text Car,tx Car"/>
    <w:basedOn w:val="Fuentedeprrafopredeter"/>
    <w:link w:val="Textoindependiente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8CB8-4B66-4AA8-819A-9E99A161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2309</Words>
  <Characters>12704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carlos</cp:lastModifiedBy>
  <cp:revision>7</cp:revision>
  <cp:lastPrinted>2018-12-09T23:23:00Z</cp:lastPrinted>
  <dcterms:created xsi:type="dcterms:W3CDTF">2019-05-06T18:29:00Z</dcterms:created>
  <dcterms:modified xsi:type="dcterms:W3CDTF">2019-05-16T03:15:00Z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