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Demo Documentation</w:t>
      </w:r>
    </w:p>
    <w:p/>
    <w:p>
      <w:r>
        <w:rPr>
          <w:b/>
        </w:rPr>
        <w:t>Version:</w:t>
      </w:r>
      <w:r>
        <w:t xml:space="preserve"> Demo v1</w:t>
      </w:r>
    </w:p>
    <w:p>
      <w:r>
        <w:rPr>
          <w:b/>
        </w:rPr>
        <w:t>Date:</w:t>
      </w:r>
      <w:r>
        <w:t xml:space="preserve"> 2026-04-15</w:t>
      </w:r>
    </w:p>
    <w:p>
      <w:r>
        <w:rPr>
          <w:b/>
        </w:rPr>
        <w:t>Reference Documents:</w:t>
      </w:r>
    </w:p>
    <w:p>
      <w:pPr>
        <w:pStyle w:val="ListBullet"/>
      </w:pPr>
      <w:r>
        <w:rPr>
          <w:rFonts w:ascii="Consolas" w:hAnsi="Consolas"/>
        </w:rPr>
        <w:t>_Documentation in detail.md</w:t>
      </w:r>
      <w:r>
        <w:t xml:space="preserve"> (original full-scope document)</w:t>
      </w:r>
    </w:p>
    <w:p>
      <w:pPr>
        <w:pStyle w:val="ListBullet"/>
      </w:pPr>
      <w:r>
        <w:rPr>
          <w:rFonts w:ascii="Consolas" w:hAnsi="Consolas"/>
        </w:rPr>
        <w:t>McWay_Meeting_Notes_2026-04-14.md</w:t>
      </w:r>
      <w:r>
        <w:t xml:space="preserve"> (client meeting notes)</w:t>
      </w:r>
    </w:p>
    <w:p/>
    <w:p>
      <w:r>
        <w:t>________________________________________</w:t>
      </w:r>
    </w:p>
    <w:p/>
    <w:p>
      <w:pPr>
        <w:pStyle w:val="Heading1"/>
      </w:pPr>
      <w:r>
        <w:t>1. Purpose of This Document</w:t>
      </w:r>
    </w:p>
    <w:p/>
    <w:p>
      <w:r>
        <w:t xml:space="preserve">This document defines the </w:t>
      </w:r>
      <w:r>
        <w:rPr>
          <w:b/>
        </w:rPr>
        <w:t>demo build</w:t>
      </w:r>
      <w:r>
        <w:t xml:space="preserve"> of the McWay Site Management system based on the ERP-style approach agreed with the client on 2026-04-14. It is structured module-by-module and captures every feature, field, role, workflow, and open item required to deliver a working demo.</w:t>
      </w:r>
    </w:p>
    <w:p/>
    <w:p>
      <w:r>
        <w:t>The demo is intentionally narrower than the full-scope document (</w:t>
      </w:r>
      <w:r>
        <w:rPr>
          <w:rFonts w:ascii="Consolas" w:hAnsi="Consolas"/>
        </w:rPr>
        <w:t>_Documentation in detail.md</w:t>
      </w:r>
      <w:r>
        <w:t xml:space="preserve">), but </w:t>
      </w:r>
      <w:r>
        <w:rPr>
          <w:b/>
        </w:rPr>
        <w:t>must still support dynamic creation</w:t>
      </w:r>
      <w:r>
        <w:t xml:space="preserve"> of sites, camps, plants, users, and materials through the Admin Panel — nothing is hardcoded.</w:t>
      </w:r>
    </w:p>
    <w:p/>
    <w:p>
      <w:r>
        <w:t>________________________________________</w:t>
      </w:r>
    </w:p>
    <w:p/>
    <w:p>
      <w:pPr>
        <w:pStyle w:val="Heading1"/>
      </w:pPr>
      <w:r>
        <w:t>2. Demo Scope Summary</w:t>
      </w:r>
    </w:p>
    <w:p/>
    <w:p>
      <w:pPr>
        <w:pStyle w:val="Heading2"/>
      </w:pPr>
      <w:r>
        <w:t>2.1 In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User</w:t>
            </w:r>
          </w:p>
        </w:tc>
      </w:tr>
      <w:tr>
        <w:tc>
          <w:tcPr>
            <w:tcW w:type="dxa" w:w="2880"/>
          </w:tcPr>
          <w:p>
            <w:r/>
            <w:r>
              <w:t>Admin Panel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Admin / Management</w:t>
            </w:r>
          </w:p>
        </w:tc>
      </w:tr>
      <w:tr>
        <w:tc>
          <w:tcPr>
            <w:tcW w:type="dxa" w:w="2880"/>
          </w:tcPr>
          <w:p>
            <w:r/>
            <w:r>
              <w:t>Camp Module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Camp In-charge</w:t>
            </w:r>
          </w:p>
        </w:tc>
      </w:tr>
      <w:tr>
        <w:tc>
          <w:tcPr>
            <w:tcW w:type="dxa" w:w="2880"/>
          </w:tcPr>
          <w:p>
            <w:r/>
            <w:r>
              <w:t>Plant Module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Plant In-charge</w:t>
            </w:r>
          </w:p>
        </w:tc>
      </w:tr>
      <w:tr>
        <w:tc>
          <w:tcPr>
            <w:tcW w:type="dxa" w:w="2880"/>
          </w:tcPr>
          <w:p>
            <w:r/>
            <w:r>
              <w:t>On-Site Materials Module</w:t>
            </w:r>
          </w:p>
        </w:tc>
        <w:tc>
          <w:tcPr>
            <w:tcW w:type="dxa" w:w="2880"/>
          </w:tcPr>
          <w:p>
            <w:r/>
            <w:r>
              <w:t>Mobile App</w:t>
            </w:r>
          </w:p>
        </w:tc>
        <w:tc>
          <w:tcPr>
            <w:tcW w:type="dxa" w:w="2880"/>
          </w:tcPr>
          <w:p>
            <w:r/>
            <w:r>
              <w:t>Supervisor</w:t>
            </w:r>
          </w:p>
        </w:tc>
      </w:tr>
      <w:tr>
        <w:tc>
          <w:tcPr>
            <w:tcW w:type="dxa" w:w="2880"/>
          </w:tcPr>
          <w:p>
            <w:r/>
            <w:r>
              <w:t>Senior Engineer Work Progress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Senior Engineer</w:t>
            </w:r>
          </w:p>
        </w:tc>
      </w:tr>
      <w:tr>
        <w:tc>
          <w:tcPr>
            <w:tcW w:type="dxa" w:w="2880"/>
          </w:tcPr>
          <w:p>
            <w:r/>
            <w:r>
              <w:t>Diesel Module</w:t>
            </w:r>
          </w:p>
        </w:tc>
        <w:tc>
          <w:tcPr>
            <w:tcW w:type="dxa" w:w="2880"/>
          </w:tcPr>
          <w:p>
            <w:r/>
            <w:r>
              <w:t>Web + Mobile</w:t>
            </w:r>
          </w:p>
        </w:tc>
        <w:tc>
          <w:tcPr>
            <w:tcW w:type="dxa" w:w="2880"/>
          </w:tcPr>
          <w:p>
            <w:r/>
            <w:r>
              <w:t>Tanker Operator / Camp In-charge / Admin</w:t>
            </w:r>
          </w:p>
        </w:tc>
      </w:tr>
      <w:tr>
        <w:tc>
          <w:tcPr>
            <w:tcW w:type="dxa" w:w="2880"/>
          </w:tcPr>
          <w:p>
            <w:r/>
            <w:r>
              <w:t>Reports Module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Management / Senior Engineer</w:t>
            </w:r>
          </w:p>
        </w:tc>
      </w:tr>
      <w:tr>
        <w:tc>
          <w:tcPr>
            <w:tcW w:type="dxa" w:w="2880"/>
          </w:tcPr>
          <w:p>
            <w:r/>
            <w:r>
              <w:t>Dashboard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Owner / Upper Management only</w:t>
            </w:r>
          </w:p>
        </w:tc>
      </w:tr>
    </w:tbl>
    <w:p/>
    <w:p/>
    <w:p>
      <w:pPr>
        <w:pStyle w:val="Heading2"/>
      </w:pPr>
      <w:r>
        <w:t>2.2 Pre-loaded Demo Data</w:t>
      </w:r>
    </w:p>
    <w:p>
      <w:pPr>
        <w:pStyle w:val="ListBullet"/>
      </w:pPr>
      <w:r>
        <w:rPr>
          <w:b/>
        </w:rPr>
        <w:t>1 Site:</w:t>
      </w:r>
      <w:r>
        <w:t xml:space="preserve"> Kalol Sanand</w:t>
      </w:r>
    </w:p>
    <w:p>
      <w:pPr>
        <w:pStyle w:val="ListBullet"/>
      </w:pPr>
      <w:r>
        <w:rPr>
          <w:b/>
        </w:rPr>
        <w:t>1 Camp:</w:t>
      </w:r>
      <w:r>
        <w:t xml:space="preserve"> Khatraj Chokdi (serves Kalol Sanand)</w:t>
      </w:r>
    </w:p>
    <w:p>
      <w:pPr>
        <w:pStyle w:val="ListBullet"/>
      </w:pPr>
      <w:r>
        <w:rPr>
          <w:b/>
        </w:rPr>
        <w:t>1 Plant:</w:t>
      </w:r>
      <w:r>
        <w:t xml:space="preserve"> Magodi (supplies camps)</w:t>
      </w:r>
    </w:p>
    <w:p>
      <w:pPr>
        <w:pStyle w:val="ListBullet"/>
      </w:pPr>
      <w:r>
        <w:t>All material masters, user roles, and sample users configured for the above.</w:t>
      </w:r>
    </w:p>
    <w:p/>
    <w:p>
      <w:pPr>
        <w:pStyle w:val="Heading2"/>
      </w:pPr>
      <w:r>
        <w:t>2.3 Out of Scope for Demo</w:t>
      </w:r>
    </w:p>
    <w:p>
      <w:pPr>
        <w:pStyle w:val="ListBullet"/>
      </w:pPr>
      <w:r>
        <w:rPr>
          <w:b/>
        </w:rPr>
        <w:t>Machine usage tracking</w:t>
      </w:r>
      <w:r>
        <w:t xml:space="preserve"> (ON/OFF/Breakdown, idle time, utilization analytics) — deferred to phase 2.</w:t>
      </w:r>
    </w:p>
    <w:p>
      <w:pPr>
        <w:pStyle w:val="ListBullet"/>
      </w:pPr>
      <w:r>
        <w:t xml:space="preserve">Machine </w:t>
      </w:r>
      <w:r>
        <w:rPr>
          <w:b/>
        </w:rPr>
        <w:t>master data</w:t>
      </w:r>
      <w:r>
        <w:t xml:space="preserve"> is still included (required so diesel can be issued to a named machine).</w:t>
      </w:r>
    </w:p>
    <w:p>
      <w:pPr>
        <w:pStyle w:val="ListBullet"/>
      </w:pPr>
      <w:r>
        <w:t>Financial accounting, vendor billing, theft detection logic.</w:t>
      </w:r>
    </w:p>
    <w:p/>
    <w:p>
      <w:r>
        <w:t>________________________________________</w:t>
      </w:r>
    </w:p>
    <w:p/>
    <w:p>
      <w:pPr>
        <w:pStyle w:val="Heading1"/>
      </w:pPr>
      <w:r>
        <w:t>3. System Hierarchy (Entity Relationships)</w:t>
      </w:r>
    </w:p>
    <w:p/>
    <w:p>
      <w:r>
        <w:t xml:space="preserve">For this demo, </w:t>
      </w:r>
      <w:r>
        <w:rPr>
          <w:b/>
        </w:rPr>
        <w:t>Site = Project</w:t>
      </w:r>
      <w:r>
        <w:t xml:space="preserve"> (no separate Project layer). The top-level entity is the Site itself, and Camps/Plants link to it.</w:t>
      </w:r>
    </w:p>
    <w:p/>
    <w:p>
      <w:r>
        <w:rPr>
          <w:rFonts w:ascii="Consolas" w:hAnsi="Consolas"/>
          <w:sz w:val="18"/>
        </w:rPr>
        <w:t>Site (e.g., Kalol Sanand)</w:t>
        <w:br/>
        <w:t>│</w:t>
        <w:br/>
        <w:t>├── Can be served by 0, 1, or many Camps</w:t>
        <w:br/>
        <w:t>├── Can also be supplied directly by a Plant (if no camp is needed)</w:t>
        <w:br/>
        <w:t>│</w:t>
        <w:br/>
        <w:t>├── Camp (e.g., Khatraj Chokdi)</w:t>
        <w:br/>
        <w:t>│   ├── Serves one or more Sites (a single camp can feed multiple sites)</w:t>
        <w:br/>
        <w:t>│   ├── Has its own RMC/mixing capability (small-scale)</w:t>
        <w:br/>
        <w:t>│   └── Receives supply from Plants</w:t>
        <w:br/>
        <w:t>│</w:t>
        <w:br/>
        <w:t>└── Plant (e.g., Magodi)</w:t>
        <w:br/>
        <w:t xml:space="preserve">    ├── Supplies one or more Camps</w:t>
        <w:br/>
        <w:t xml:space="preserve">    ├── Can also supply Sites directly</w:t>
        <w:br/>
        <w:t xml:space="preserve">    └── Has large-scale RMC / bitumen mixing production</w:t>
      </w:r>
    </w:p>
    <w:p/>
    <w:p>
      <w:pPr>
        <w:pStyle w:val="Heading2"/>
      </w:pPr>
      <w:r>
        <w:t>Key Rules</w:t>
      </w:r>
    </w:p>
    <w:p>
      <w:pPr>
        <w:pStyle w:val="ListBullet"/>
      </w:pPr>
      <w:r>
        <w:rPr>
          <w:b/>
        </w:rPr>
        <w:t>A site can have multiple camps, or none.</w:t>
      </w:r>
    </w:p>
    <w:p>
      <w:pPr>
        <w:pStyle w:val="ListBullet"/>
      </w:pPr>
      <w:r>
        <w:rPr>
          <w:b/>
        </w:rPr>
        <w:t>A plant supplies camps</w:t>
      </w:r>
      <w:r>
        <w:t xml:space="preserve"> (and sometimes supplies sites directly).</w:t>
      </w:r>
    </w:p>
    <w:p>
      <w:pPr>
        <w:pStyle w:val="ListBullet"/>
      </w:pPr>
      <w:r>
        <w:rPr>
          <w:b/>
        </w:rPr>
        <w:t>Two sites can share one camp</w:t>
      </w:r>
      <w:r>
        <w:t xml:space="preserve"> placed between them.</w:t>
      </w:r>
    </w:p>
    <w:p>
      <w:pPr>
        <w:pStyle w:val="ListBullet"/>
      </w:pPr>
      <w:r>
        <w:rPr>
          <w:b/>
        </w:rPr>
        <w:t>Both Camp and Plant can produce RMC</w:t>
      </w:r>
      <w:r>
        <w:t>, but the Plant produces at a much larger scale.</w:t>
      </w:r>
    </w:p>
    <w:p>
      <w:pPr>
        <w:pStyle w:val="ListBullet"/>
      </w:pPr>
      <w:r>
        <w:t>Camp ↔ Site and Plant ↔ Camp/Site linkages are configurable in the Admin Panel.</w:t>
      </w:r>
    </w:p>
    <w:p/>
    <w:p>
      <w:r>
        <w:t>________________________________________</w:t>
      </w:r>
    </w:p>
    <w:p/>
    <w:p>
      <w:pPr>
        <w:pStyle w:val="Heading1"/>
      </w:pPr>
      <w:r>
        <w:t>4. User Roles (Demo)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System configuration, masters, user creation, 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Upper Management / Owner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Dashboard view, approvals, reports, high-level oversight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Senior Engineer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Work progress entry, verification of site entries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2880"/>
          </w:tcPr>
          <w:p>
            <w:r/>
            <w:r>
              <w:t>Mobile App</w:t>
            </w:r>
          </w:p>
        </w:tc>
        <w:tc>
          <w:tcPr>
            <w:tcW w:type="dxa" w:w="2880"/>
          </w:tcPr>
          <w:p>
            <w:r/>
            <w:r>
              <w:t>On-site material dumping entries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Camp In-charge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Camp inward/outward, diesel, inventory, labor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Plant In-charge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Plant inward/outward, production (RMC, mixes), diesel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Tanker Operator</w:t>
            </w:r>
          </w:p>
        </w:tc>
        <w:tc>
          <w:tcPr>
            <w:tcW w:type="dxa" w:w="2880"/>
          </w:tcPr>
          <w:p>
            <w:r/>
            <w:r>
              <w:t>Mobile/Web</w:t>
            </w:r>
          </w:p>
        </w:tc>
        <w:tc>
          <w:tcPr>
            <w:tcW w:type="dxa" w:w="2880"/>
          </w:tcPr>
          <w:p>
            <w:r/>
            <w:r>
              <w:t>Diesel pickup from pump, dispensing to machines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t>Verifies records submitted by other roles (see §4.1)</w:t>
            </w:r>
          </w:p>
        </w:tc>
      </w:tr>
    </w:tbl>
    <w:p/>
    <w:p/>
    <w:p>
      <w:pPr>
        <w:pStyle w:val="Heading2"/>
      </w:pPr>
      <w:r>
        <w:t>4.1 Verifier Role — Important Behavior</w:t>
      </w:r>
    </w:p>
    <w:p>
      <w:pPr>
        <w:pStyle w:val="ListBullet"/>
      </w:pPr>
      <w:r>
        <w:t xml:space="preserve">The Verifier </w:t>
      </w:r>
      <w:r>
        <w:rPr>
          <w:b/>
        </w:rPr>
        <w:t>cannot restrict or block</w:t>
      </w:r>
      <w:r>
        <w:t xml:space="preserve"> entries — entries are always permitted at the time of submission.</w:t>
      </w:r>
    </w:p>
    <w:p>
      <w:pPr>
        <w:pStyle w:val="ListBullet"/>
      </w:pPr>
      <w:r>
        <w:t xml:space="preserve">The Verifier's job is to </w:t>
      </w:r>
      <w:r>
        <w:rPr>
          <w:b/>
        </w:rPr>
        <w:t>review and mark entries as "Verified"</w:t>
      </w:r>
      <w:r>
        <w:t xml:space="preserve"> after they are submitted.</w:t>
      </w:r>
    </w:p>
    <w:p>
      <w:pPr>
        <w:pStyle w:val="ListBullet"/>
      </w:pPr>
      <w:r>
        <w:t>An unverified entry is still usable in the system, but it will be flagged in reports and on the dashboard until verification is completed.</w:t>
      </w:r>
    </w:p>
    <w:p>
      <w:pPr>
        <w:pStyle w:val="ListBullet"/>
      </w:pPr>
      <w:r>
        <w:t>Verification provides an accountability audit trail, not a hard gate.</w:t>
      </w:r>
    </w:p>
    <w:p/>
    <w:p>
      <w:pPr>
        <w:pStyle w:val="Heading2"/>
      </w:pPr>
      <w:r>
        <w:t>4.2 Direct User Entry Principle</w:t>
      </w:r>
    </w:p>
    <w:p>
      <w:r>
        <w:t xml:space="preserve">Every user enters their </w:t>
      </w:r>
      <w:r>
        <w:rPr>
          <w:b/>
        </w:rPr>
        <w:t>own</w:t>
      </w:r>
      <w:r>
        <w:t xml:space="preserve"> data. No data-entry operator or clerk enters on behalf of others. The role that performs the activity is the role that records it.</w:t>
      </w:r>
    </w:p>
    <w:p/>
    <w:p>
      <w:r>
        <w:t>________________________________________</w:t>
      </w:r>
    </w:p>
    <w:p/>
    <w:p>
      <w:pPr>
        <w:pStyle w:val="Heading1"/>
      </w:pPr>
      <w:r>
        <w:t>5. Module 1 — Admin Panel (Web)</w:t>
      </w:r>
    </w:p>
    <w:p/>
    <w:p>
      <w:r>
        <w:t>Used by Admin and Upper Management to configure the system before operations and maintain control during execution.</w:t>
      </w:r>
    </w:p>
    <w:p/>
    <w:p>
      <w:pPr>
        <w:pStyle w:val="Heading2"/>
      </w:pPr>
      <w:r>
        <w:t>5.1 Site, Camp &amp; Plant Setup</w:t>
      </w:r>
    </w:p>
    <w:p>
      <w:pPr>
        <w:pStyle w:val="ListBullet"/>
      </w:pPr>
      <w:r>
        <w:t xml:space="preserve">Create / edit </w:t>
      </w:r>
      <w:r>
        <w:rPr>
          <w:b/>
        </w:rPr>
        <w:t>Sites</w:t>
      </w:r>
      <w:r>
        <w:t xml:space="preserve"> (Site = top-level entity; no separate Project layer in demo):</w:t>
      </w:r>
    </w:p>
    <w:p>
      <w:pPr>
        <w:pStyle w:val="ListBullet"/>
        <w:ind w:left="360"/>
      </w:pPr>
      <w:r>
        <w:t>Name, location</w:t>
      </w:r>
    </w:p>
    <w:p>
      <w:pPr>
        <w:pStyle w:val="ListBullet"/>
        <w:ind w:left="360"/>
      </w:pPr>
      <w:r>
        <w:t>Type (Road / Bridge / Building — demo focus = Road)</w:t>
      </w:r>
    </w:p>
    <w:p>
      <w:pPr>
        <w:pStyle w:val="ListBullet"/>
        <w:ind w:left="360"/>
      </w:pPr>
      <w:r>
        <w:t>Chainage start and end (e.g., 0 km – 27 km)</w:t>
      </w:r>
    </w:p>
    <w:p>
      <w:pPr>
        <w:pStyle w:val="ListBullet"/>
        <w:ind w:left="360"/>
      </w:pPr>
      <w:r>
        <w:t>Responsible senior engineer, supervisors</w:t>
      </w:r>
    </w:p>
    <w:p>
      <w:pPr>
        <w:pStyle w:val="ListBullet"/>
        <w:ind w:left="360"/>
      </w:pPr>
      <w:r>
        <w:t>Status: active / inactive / closed</w:t>
      </w:r>
    </w:p>
    <w:p>
      <w:pPr>
        <w:pStyle w:val="ListBullet"/>
      </w:pPr>
      <w:r>
        <w:t xml:space="preserve">Create / edit </w:t>
      </w:r>
      <w:r>
        <w:rPr>
          <w:b/>
        </w:rPr>
        <w:t>Camps</w:t>
      </w:r>
      <w:r>
        <w:t>:</w:t>
      </w:r>
    </w:p>
    <w:p>
      <w:pPr>
        <w:pStyle w:val="ListBullet"/>
        <w:ind w:left="360"/>
      </w:pPr>
      <w:r>
        <w:t>Name, location</w:t>
      </w:r>
    </w:p>
    <w:p>
      <w:pPr>
        <w:pStyle w:val="ListBullet"/>
        <w:ind w:left="360"/>
      </w:pPr>
      <w:r>
        <w:t>Link to one or more sites it serves</w:t>
      </w:r>
    </w:p>
    <w:p>
      <w:pPr>
        <w:pStyle w:val="ListBullet"/>
        <w:ind w:left="360"/>
      </w:pPr>
      <w:r>
        <w:t>Responsible Camp In-charge</w:t>
      </w:r>
    </w:p>
    <w:p>
      <w:pPr>
        <w:pStyle w:val="ListBullet"/>
      </w:pPr>
      <w:r>
        <w:t xml:space="preserve">Create / edit </w:t>
      </w:r>
      <w:r>
        <w:rPr>
          <w:b/>
        </w:rPr>
        <w:t>Plants</w:t>
      </w:r>
      <w:r>
        <w:t>:</w:t>
      </w:r>
    </w:p>
    <w:p>
      <w:pPr>
        <w:pStyle w:val="ListBullet"/>
        <w:ind w:left="360"/>
      </w:pPr>
      <w:r>
        <w:t>Name, location</w:t>
      </w:r>
    </w:p>
    <w:p>
      <w:pPr>
        <w:pStyle w:val="ListBullet"/>
        <w:ind w:left="360"/>
      </w:pPr>
      <w:r>
        <w:t>Link to camps (and/or sites) it supplies</w:t>
      </w:r>
    </w:p>
    <w:p>
      <w:pPr>
        <w:pStyle w:val="ListBullet"/>
        <w:ind w:left="360"/>
      </w:pPr>
      <w:r>
        <w:t>Responsible Plant In-charge</w:t>
      </w:r>
    </w:p>
    <w:p>
      <w:pPr>
        <w:pStyle w:val="ListBullet"/>
        <w:ind w:left="360"/>
      </w:pPr>
      <w:r>
        <w:t>Production capabilities (RMC, bitumen mix, etc.)</w:t>
      </w:r>
    </w:p>
    <w:p/>
    <w:p>
      <w:pPr>
        <w:pStyle w:val="Heading2"/>
      </w:pPr>
      <w:r>
        <w:t>5.2 Material Master</w:t>
      </w:r>
    </w:p>
    <w:p>
      <w:r>
        <w:t>All materials, grades, and units used in the system are defined here — no free-text entries elsewhere.</w:t>
      </w:r>
    </w:p>
    <w:p/>
    <w:p>
      <w:r>
        <w:t>Material fields:</w:t>
      </w:r>
    </w:p>
    <w:p>
      <w:pPr>
        <w:pStyle w:val="ListBullet"/>
      </w:pPr>
      <w:r>
        <w:t>Material name</w:t>
      </w:r>
    </w:p>
    <w:p>
      <w:pPr>
        <w:pStyle w:val="ListBullet"/>
      </w:pPr>
      <w:r>
        <w:t>Category (aggregate / binder / structural / pipe / fuel / etc.)</w:t>
      </w:r>
    </w:p>
    <w:p>
      <w:pPr>
        <w:pStyle w:val="ListBullet"/>
      </w:pPr>
      <w:r>
        <w:t>Grades / sizes / types</w:t>
      </w:r>
    </w:p>
    <w:p>
      <w:pPr>
        <w:pStyle w:val="ListBullet"/>
      </w:pPr>
      <w:r>
        <w:t>Unit of measurement (MT, m³, litre, bag, numbers)</w:t>
      </w:r>
    </w:p>
    <w:p>
      <w:pPr>
        <w:pStyle w:val="ListBullet"/>
      </w:pPr>
      <w:r>
        <w:t>Density / conversion factor (for volume ↔ weight conversions)</w:t>
      </w:r>
    </w:p>
    <w:p>
      <w:pPr>
        <w:pStyle w:val="ListBullet"/>
      </w:pPr>
      <w:r>
        <w:t>Source type(s): Plant / Camp / External vendor</w:t>
      </w:r>
    </w:p>
    <w:p>
      <w:pPr>
        <w:pStyle w:val="ListBullet"/>
      </w:pPr>
      <w:r>
        <w:t>Standard specification reference (optional)</w:t>
      </w:r>
    </w:p>
    <w:p/>
    <w:p>
      <w:r>
        <w:rPr>
          <w:b/>
        </w:rPr>
        <w:t>Pre-loaded materials for demo</w:t>
      </w:r>
      <w:r>
        <w:t xml:space="preserve"> — see §12 (Materials List Appendix).</w:t>
      </w:r>
    </w:p>
    <w:p/>
    <w:p>
      <w:pPr>
        <w:pStyle w:val="Heading2"/>
      </w:pPr>
      <w:r>
        <w:t>5.3 Machine Master</w:t>
      </w:r>
    </w:p>
    <w:p>
      <w:r>
        <w:t xml:space="preserve">Even though machine </w:t>
      </w:r>
      <w:r>
        <w:rPr>
          <w:i/>
        </w:rPr>
        <w:t>usage</w:t>
      </w:r>
      <w:r>
        <w:t xml:space="preserve"> is out of scope, machine master data </w:t>
      </w:r>
      <w:r>
        <w:rPr>
          <w:b/>
        </w:rPr>
        <w:t>is</w:t>
      </w:r>
      <w:r>
        <w:t xml:space="preserve"> required so diesel can be issued to a named machine.</w:t>
      </w:r>
    </w:p>
    <w:p/>
    <w:p>
      <w:r>
        <w:t>Fields:</w:t>
      </w:r>
    </w:p>
    <w:p>
      <w:pPr>
        <w:pStyle w:val="ListBullet"/>
      </w:pPr>
      <w:r>
        <w:t>Machine name / code</w:t>
      </w:r>
    </w:p>
    <w:p>
      <w:pPr>
        <w:pStyle w:val="ListBullet"/>
      </w:pPr>
      <w:r>
        <w:t>Category (JCB, roller, paver, loader, excavator, dumper, truck, mixer, tanker, etc.)</w:t>
      </w:r>
    </w:p>
    <w:p>
      <w:pPr>
        <w:pStyle w:val="ListBullet"/>
      </w:pPr>
      <w:r>
        <w:t>Ownership: Company-owned / Rented without fuel / Rented with fuel</w:t>
      </w:r>
    </w:p>
    <w:p>
      <w:pPr>
        <w:pStyle w:val="ListBullet"/>
      </w:pPr>
      <w:r>
        <w:t>Capacity / specification</w:t>
      </w:r>
    </w:p>
    <w:p>
      <w:pPr>
        <w:pStyle w:val="ListBullet"/>
      </w:pPr>
      <w:r>
        <w:t>Expected fuel average (litres/hour or litres/km)</w:t>
      </w:r>
    </w:p>
    <w:p>
      <w:pPr>
        <w:pStyle w:val="ListBullet"/>
      </w:pPr>
      <w:r>
        <w:t>Current assignment (site / camp / plant)</w:t>
      </w:r>
    </w:p>
    <w:p/>
    <w:p>
      <w:pPr>
        <w:pStyle w:val="Heading2"/>
      </w:pPr>
      <w:r>
        <w:t>5.4 User &amp; Role Administration</w:t>
      </w:r>
    </w:p>
    <w:p>
      <w:pPr>
        <w:pStyle w:val="ListBullet"/>
      </w:pPr>
      <w:r>
        <w:t>Create users, assign role.</w:t>
      </w:r>
    </w:p>
    <w:p>
      <w:pPr>
        <w:pStyle w:val="ListBullet"/>
      </w:pPr>
      <w:r>
        <w:t>Map users to sites / camps / plants.</w:t>
      </w:r>
    </w:p>
    <w:p>
      <w:pPr>
        <w:pStyle w:val="ListBullet"/>
      </w:pPr>
      <w:r>
        <w:t>Reassign when structures change.</w:t>
      </w:r>
    </w:p>
    <w:p>
      <w:pPr>
        <w:pStyle w:val="ListBullet"/>
      </w:pPr>
      <w:r>
        <w:t>Every user must have login credentials (direct entry principle).</w:t>
      </w:r>
    </w:p>
    <w:p/>
    <w:p>
      <w:pPr>
        <w:pStyle w:val="Heading2"/>
      </w:pPr>
      <w:r>
        <w:t>5.5 Requirement &amp; Estimation Configuration</w:t>
      </w:r>
    </w:p>
    <w:p>
      <w:r>
        <w:t>Included in demo so that variance/dashboard values are meaningful.</w:t>
      </w:r>
    </w:p>
    <w:p>
      <w:pPr>
        <w:pStyle w:val="ListBullet"/>
      </w:pPr>
      <w:r>
        <w:t>Estimated material quantity per site / stretch:</w:t>
      </w:r>
    </w:p>
    <w:p>
      <w:pPr>
        <w:pStyle w:val="ListBullet"/>
        <w:ind w:left="360"/>
      </w:pPr>
      <w:r>
        <w:rPr>
          <w:b/>
        </w:rPr>
        <w:t>Formula:</w:t>
      </w:r>
      <w:r>
        <w:t xml:space="preserve"> Length × Width × Thickness × Density</w:t>
      </w:r>
    </w:p>
    <w:p>
      <w:pPr>
        <w:pStyle w:val="ListBullet"/>
      </w:pPr>
      <w:r>
        <w:t>Daily / weekly / monthly work targets</w:t>
      </w:r>
    </w:p>
    <w:p>
      <w:pPr>
        <w:pStyle w:val="ListBullet"/>
      </w:pPr>
      <w:r>
        <w:t>Expected diesel requirement</w:t>
      </w:r>
    </w:p>
    <w:p>
      <w:pPr>
        <w:pStyle w:val="ListBullet"/>
      </w:pPr>
      <w:r>
        <w:t>Expected machine deployment count</w:t>
      </w:r>
    </w:p>
    <w:p>
      <w:pPr>
        <w:pStyle w:val="ListBullet"/>
      </w:pPr>
      <w:r>
        <w:t>Baseline values used by the Reports Module for variance calculations</w:t>
      </w:r>
    </w:p>
    <w:p/>
    <w:p>
      <w:pPr>
        <w:pStyle w:val="Heading2"/>
      </w:pPr>
      <w:r>
        <w:t>5.6 Approval &amp; Verification Workflow Control</w:t>
      </w:r>
    </w:p>
    <w:p>
      <w:pPr>
        <w:pStyle w:val="ListBullet"/>
      </w:pPr>
      <w:r>
        <w:t>Configure which entry types require Verifier review.</w:t>
      </w:r>
    </w:p>
    <w:p>
      <w:pPr>
        <w:pStyle w:val="ListBullet"/>
      </w:pPr>
      <w:r>
        <w:t>Lock / reopen submitted data for corrections.</w:t>
      </w:r>
    </w:p>
    <w:p>
      <w:pPr>
        <w:pStyle w:val="ListBullet"/>
      </w:pPr>
      <w:r>
        <w:t>Audit log of all edits and approvals.</w:t>
      </w:r>
    </w:p>
    <w:p>
      <w:pPr>
        <w:pStyle w:val="ListBullet"/>
      </w:pPr>
      <w:r>
        <w:t>Historical Excel bulk upload (optional).</w:t>
      </w:r>
    </w:p>
    <w:p/>
    <w:p>
      <w:pPr>
        <w:pStyle w:val="Heading2"/>
      </w:pPr>
      <w:r>
        <w:t>5.7 System Rules &amp; Thresholds</w:t>
      </w:r>
    </w:p>
    <w:p>
      <w:pPr>
        <w:pStyle w:val="ListBullet"/>
      </w:pPr>
      <w:r>
        <w:t>Variance tolerance % (e.g., 2–5% between estimated vs actual material).</w:t>
      </w:r>
    </w:p>
    <w:p>
      <w:pPr>
        <w:pStyle w:val="ListBullet"/>
      </w:pPr>
      <w:r>
        <w:t>Idle machine alert thresholds (used by phase 2, configurable now).</w:t>
      </w:r>
    </w:p>
    <w:p>
      <w:pPr>
        <w:pStyle w:val="ListBullet"/>
      </w:pPr>
      <w:r>
        <w:t>Report frequencies (daily / weekly / monthly).</w:t>
      </w:r>
    </w:p>
    <w:p>
      <w:pPr>
        <w:pStyle w:val="ListBullet"/>
      </w:pPr>
      <w:r>
        <w:t>Low-stock thresholds at camp / plant.</w:t>
      </w:r>
    </w:p>
    <w:p/>
    <w:p>
      <w:r>
        <w:t>________________________________________</w:t>
      </w:r>
    </w:p>
    <w:p/>
    <w:p>
      <w:pPr>
        <w:pStyle w:val="Heading1"/>
      </w:pPr>
      <w:r>
        <w:t>6. Module 2 — Camp Module (Web)</w:t>
      </w:r>
    </w:p>
    <w:p/>
    <w:p>
      <w:r>
        <w:t>The Camp is a storage + small-scale production base serving one or more sites. The Camp Module manages inventory, diesel stock, labor, and small-scale RMC operations.</w:t>
      </w:r>
    </w:p>
    <w:p/>
    <w:p>
      <w:pPr>
        <w:pStyle w:val="Heading2"/>
      </w:pPr>
      <w:r>
        <w:t>6.1 Material Inward at Camp</w:t>
      </w:r>
    </w:p>
    <w:p>
      <w:r>
        <w:t xml:space="preserve">Recorded when material arrives </w:t>
      </w:r>
      <w:r>
        <w:rPr>
          <w:b/>
        </w:rPr>
        <w:t>at the camp</w:t>
      </w:r>
      <w:r>
        <w:t xml:space="preserve"> from a plant, vendor, quarry, or stockyard.</w:t>
      </w:r>
    </w:p>
    <w:p/>
    <w:p>
      <w:r>
        <w:t>Fields:</w:t>
      </w:r>
    </w:p>
    <w:p>
      <w:pPr>
        <w:pStyle w:val="ListBullet"/>
      </w:pPr>
      <w:r>
        <w:t>Date &amp; time</w:t>
      </w:r>
    </w:p>
    <w:p>
      <w:pPr>
        <w:pStyle w:val="ListBullet"/>
      </w:pPr>
      <w:r>
        <w:t>Material type (dropdown from master)</w:t>
      </w:r>
    </w:p>
    <w:p>
      <w:pPr>
        <w:pStyle w:val="ListBullet"/>
      </w:pPr>
      <w:r>
        <w:t>Grade / size (dropdown from master)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Slip number</w:t>
      </w:r>
    </w:p>
    <w:p>
      <w:pPr>
        <w:pStyle w:val="ListBullet"/>
      </w:pPr>
      <w:r>
        <w:t>Royalty number (government compliance)</w:t>
      </w:r>
    </w:p>
    <w:p>
      <w:pPr>
        <w:pStyle w:val="ListBullet"/>
      </w:pPr>
      <w:r>
        <w:t>Gross weight</w:t>
      </w:r>
    </w:p>
    <w:p>
      <w:pPr>
        <w:pStyle w:val="ListBullet"/>
      </w:pPr>
      <w:r>
        <w:t>Tare weight</w:t>
      </w:r>
    </w:p>
    <w:p>
      <w:pPr>
        <w:pStyle w:val="ListBullet"/>
      </w:pPr>
      <w:r>
        <w:rPr>
          <w:b/>
        </w:rPr>
        <w:t>Net weight</w:t>
      </w:r>
      <w:r>
        <w:t xml:space="preserve"> = Gross − Tare (auto-calculated)</w:t>
      </w:r>
    </w:p>
    <w:p>
      <w:pPr>
        <w:pStyle w:val="ListBullet"/>
      </w:pPr>
      <w:r>
        <w:t>Source (Plant / Vendor / Quarry — dropdown)</w:t>
      </w:r>
    </w:p>
    <w:p>
      <w:pPr>
        <w:pStyle w:val="ListBullet"/>
      </w:pPr>
      <w:r>
        <w:t>Photo (optional)</w:t>
      </w:r>
    </w:p>
    <w:p/>
    <w:p>
      <w:r>
        <w:t>System actions:</w:t>
      </w:r>
    </w:p>
    <w:p>
      <w:pPr>
        <w:pStyle w:val="ListBullet"/>
      </w:pPr>
      <w:r>
        <w:t>Updates camp inventory stock (opening + inward = updated balance).</w:t>
      </w:r>
    </w:p>
    <w:p>
      <w:pPr>
        <w:pStyle w:val="ListBullet"/>
      </w:pPr>
      <w:r>
        <w:t>Logs into inward history for audit.</w:t>
      </w:r>
    </w:p>
    <w:p>
      <w:pPr>
        <w:pStyle w:val="ListBullet"/>
      </w:pPr>
      <w:r>
        <w:t>Validates material against master.</w:t>
      </w:r>
    </w:p>
    <w:p/>
    <w:p>
      <w:pPr>
        <w:pStyle w:val="Heading2"/>
      </w:pPr>
      <w:r>
        <w:t>6.2 Material Outward from Camp to Site</w:t>
      </w:r>
    </w:p>
    <w:p>
      <w:r>
        <w:t>Recorded when stored material is dispatched from camp to a site chainage.</w:t>
      </w:r>
    </w:p>
    <w:p/>
    <w:p>
      <w:r>
        <w:t>Fields:</w:t>
      </w:r>
    </w:p>
    <w:p>
      <w:pPr>
        <w:pStyle w:val="ListBullet"/>
      </w:pPr>
      <w:r>
        <w:t>Date &amp; time</w:t>
      </w:r>
    </w:p>
    <w:p>
      <w:pPr>
        <w:pStyle w:val="ListBullet"/>
      </w:pPr>
      <w:r>
        <w:t>Material type &amp; grade</w:t>
      </w:r>
    </w:p>
    <w:p>
      <w:pPr>
        <w:pStyle w:val="ListBullet"/>
      </w:pPr>
      <w:r>
        <w:t>Destination site + chainage location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Issue quantity</w:t>
      </w:r>
    </w:p>
    <w:p>
      <w:pPr>
        <w:pStyle w:val="ListBullet"/>
      </w:pPr>
      <w:r>
        <w:t>Slip number / challan</w:t>
      </w:r>
    </w:p>
    <w:p>
      <w:pPr>
        <w:pStyle w:val="ListBullet"/>
      </w:pPr>
      <w:r>
        <w:t>Receiving supervisor name (optional)</w:t>
      </w:r>
    </w:p>
    <w:p/>
    <w:p>
      <w:r>
        <w:t>System actions:</w:t>
      </w:r>
    </w:p>
    <w:p>
      <w:pPr>
        <w:pStyle w:val="ListBullet"/>
      </w:pPr>
      <w:r>
        <w:t>Reduces camp inventory.</w:t>
      </w:r>
    </w:p>
    <w:p>
      <w:pPr>
        <w:pStyle w:val="ListBullet"/>
      </w:pPr>
      <w:r>
        <w:t>Links this outward entry to the corresponding On-Site Material dumping entry (vendor → camp → site traceability).</w:t>
      </w:r>
    </w:p>
    <w:p/>
    <w:p>
      <w:pPr>
        <w:pStyle w:val="Heading2"/>
      </w:pPr>
      <w:r>
        <w:t>6.3 Inventory &amp; Stock Register</w:t>
      </w:r>
    </w:p>
    <w:p>
      <w:r>
        <w:t>Automatically maintained by the system:</w:t>
      </w:r>
    </w:p>
    <w:p>
      <w:pPr>
        <w:pStyle w:val="ListBullet"/>
      </w:pPr>
      <w:r>
        <w:t>Opening stock</w:t>
      </w:r>
    </w:p>
    <w:p>
      <w:pPr>
        <w:pStyle w:val="ListBullet"/>
      </w:pPr>
      <w:r>
        <w:t>Inward quantity</w:t>
      </w:r>
    </w:p>
    <w:p>
      <w:pPr>
        <w:pStyle w:val="ListBullet"/>
      </w:pPr>
      <w:r>
        <w:t>Outward quantity</w:t>
      </w:r>
    </w:p>
    <w:p>
      <w:pPr>
        <w:pStyle w:val="ListBullet"/>
      </w:pPr>
      <w:r>
        <w:t>Closing stock</w:t>
      </w:r>
    </w:p>
    <w:p>
      <w:pPr>
        <w:pStyle w:val="ListBullet"/>
      </w:pPr>
      <w:r>
        <w:t>RMC stock (when camp has a mixer)</w:t>
      </w:r>
    </w:p>
    <w:p/>
    <w:p>
      <w:r>
        <w:t>Tracked categories (demo): aggregates (6mm/10mm/20mm/25–40mm/storm dust), sand, cement, steel (8–32mm dia), emulsion (SS1/RS1), shuttering, pipes, RMC, plus any custom-configured materials.</w:t>
      </w:r>
    </w:p>
    <w:p/>
    <w:p>
      <w:r>
        <w:t>Shuttering special handling: track inward, issue, return, damage, loss.</w:t>
      </w:r>
    </w:p>
    <w:p/>
    <w:p>
      <w:r>
        <w:t>Future: low-stock alerts, reorder suggestions.</w:t>
      </w:r>
    </w:p>
    <w:p/>
    <w:p>
      <w:pPr>
        <w:pStyle w:val="Heading2"/>
      </w:pPr>
      <w:r>
        <w:t>6.4 Diesel Stock &amp; Issue (Camp-Level)</w:t>
      </w:r>
    </w:p>
    <w:p>
      <w:r>
        <w:t>See full Diesel Module in §10 — camp operations are part of that flow.</w:t>
      </w:r>
    </w:p>
    <w:p/>
    <w:p>
      <w:pPr>
        <w:pStyle w:val="Heading2"/>
      </w:pPr>
      <w:r>
        <w:t>6.5 RMC (Camp-Level, Small-Scale)</w:t>
      </w:r>
    </w:p>
    <w:p>
      <w:r>
        <w:t>When the camp has its own mixer:</w:t>
      </w:r>
    </w:p>
    <w:p/>
    <w:p>
      <w:r>
        <w:t>Fields:</w:t>
      </w:r>
    </w:p>
    <w:p>
      <w:pPr>
        <w:pStyle w:val="ListBullet"/>
      </w:pPr>
      <w:r>
        <w:t>Concrete grade (M10, M15, M20, M25, M30, M35, M40)</w:t>
      </w:r>
    </w:p>
    <w:p>
      <w:pPr>
        <w:pStyle w:val="ListBullet"/>
      </w:pPr>
      <w:r>
        <w:t>Quantity produced (m³)</w:t>
      </w:r>
    </w:p>
    <w:p>
      <w:pPr>
        <w:pStyle w:val="ListBullet"/>
      </w:pPr>
      <w:r>
        <w:t>Input materials consumed (aggregates, cement, sand, water — with quantities)</w:t>
      </w:r>
    </w:p>
    <w:p>
      <w:pPr>
        <w:pStyle w:val="ListBullet"/>
      </w:pPr>
      <w:r>
        <w:t>Diesel consumed by mixer</w:t>
      </w:r>
    </w:p>
    <w:p>
      <w:pPr>
        <w:pStyle w:val="ListBullet"/>
      </w:pPr>
      <w:r>
        <w:t>Shift &amp; operator details</w:t>
      </w:r>
    </w:p>
    <w:p>
      <w:pPr>
        <w:pStyle w:val="ListBullet"/>
      </w:pPr>
      <w:r>
        <w:t>Linked site / chainage where it was used</w:t>
      </w:r>
    </w:p>
    <w:p/>
    <w:p>
      <w:r>
        <w:rPr>
          <w:b/>
        </w:rPr>
        <w:t>Note:</w:t>
      </w:r>
      <w:r>
        <w:t xml:space="preserve"> </w:t>
      </w:r>
      <w:r>
        <w:rPr>
          <w:i/>
        </w:rPr>
        <w:t>How concrete is prepared exactly (mix ratios, input transformation logic) — to be provided later by the client.</w:t>
      </w:r>
      <w:r>
        <w:t xml:space="preserve"> Entries may evolve when that logic is finalized, because for example aggregate + cement mixing produces concrete and the output material differs from the input.</w:t>
      </w:r>
    </w:p>
    <w:p/>
    <w:p>
      <w:pPr>
        <w:pStyle w:val="Heading2"/>
      </w:pPr>
      <w:r>
        <w:t>6.6 Labor Arrival &amp; Deployment</w:t>
      </w:r>
    </w:p>
    <w:p>
      <w:r>
        <w:t>Fields:</w:t>
      </w:r>
    </w:p>
    <w:p>
      <w:pPr>
        <w:pStyle w:val="ListBullet"/>
      </w:pPr>
      <w:r>
        <w:t>Date</w:t>
      </w:r>
    </w:p>
    <w:p>
      <w:pPr>
        <w:pStyle w:val="ListBullet"/>
      </w:pPr>
      <w:r>
        <w:t>Camp / site location</w:t>
      </w:r>
    </w:p>
    <w:p>
      <w:pPr>
        <w:pStyle w:val="ListBullet"/>
      </w:pPr>
      <w:r>
        <w:t>Party name (Mukadam)</w:t>
      </w:r>
    </w:p>
    <w:p>
      <w:pPr>
        <w:pStyle w:val="ListBullet"/>
      </w:pPr>
      <w:r>
        <w:t>Number of labor brought</w:t>
      </w:r>
    </w:p>
    <w:p>
      <w:pPr>
        <w:pStyle w:val="ListBullet"/>
      </w:pPr>
      <w:r>
        <w:t>Purpose of work / remarks</w:t>
      </w:r>
    </w:p>
    <w:p>
      <w:pPr>
        <w:pStyle w:val="ListBullet"/>
      </w:pPr>
      <w:r>
        <w:t>Optional link to activity (paving, concrete, excavation, shuttering)</w:t>
      </w:r>
    </w:p>
    <w:p/>
    <w:p>
      <w:pPr>
        <w:pStyle w:val="Heading2"/>
      </w:pPr>
      <w:r>
        <w:t>6.7 Verification</w:t>
      </w:r>
    </w:p>
    <w:p>
      <w:pPr>
        <w:pStyle w:val="ListBullet"/>
      </w:pPr>
      <w:r>
        <w:t>Camp In-charge submits all entries.</w:t>
      </w:r>
    </w:p>
    <w:p>
      <w:pPr>
        <w:pStyle w:val="ListBullet"/>
      </w:pPr>
      <w:r>
        <w:t>Verifier (Senior Engineer or assigned role) reviews and marks verified.</w:t>
      </w:r>
    </w:p>
    <w:p>
      <w:pPr>
        <w:pStyle w:val="ListBullet"/>
      </w:pPr>
      <w:r>
        <w:t>Entries are not blocked prior to verification.</w:t>
      </w:r>
    </w:p>
    <w:p/>
    <w:p>
      <w:r>
        <w:t>________________________________________</w:t>
      </w:r>
    </w:p>
    <w:p/>
    <w:p>
      <w:pPr>
        <w:pStyle w:val="Heading1"/>
      </w:pPr>
      <w:r>
        <w:t>7. Module 3 — Plant Module (Web)</w:t>
      </w:r>
    </w:p>
    <w:p/>
    <w:p>
      <w:r>
        <w:t>The Plant is a large-scale production and supply base. A Plant supplies camps and can also supply sites directly.</w:t>
      </w:r>
    </w:p>
    <w:p/>
    <w:p>
      <w:pPr>
        <w:pStyle w:val="Heading2"/>
      </w:pPr>
      <w:r>
        <w:t>7.1 Plant Material Inward</w:t>
      </w:r>
    </w:p>
    <w:p>
      <w:r>
        <w:t>Recorded when raw material arrives at the plant.</w:t>
      </w:r>
    </w:p>
    <w:p/>
    <w:p>
      <w:r>
        <w:t>Fields: same as Camp inward (§6.1) — date, material, grade, vehicle, slip, royalty, gross/tare/net, source, photo optional.</w:t>
      </w:r>
    </w:p>
    <w:p/>
    <w:p>
      <w:r>
        <w:rPr>
          <w:b/>
        </w:rPr>
        <w:t>Pre-configured materials</w:t>
      </w:r>
      <w:r>
        <w:t xml:space="preserve"> for plant inward (see §12):</w:t>
      </w:r>
    </w:p>
    <w:p>
      <w:pPr>
        <w:pStyle w:val="ListBullet"/>
      </w:pPr>
      <w:r>
        <w:t>Aggregate (6/10/20/25–40mm/storm dust) — MT</w:t>
      </w:r>
    </w:p>
    <w:p>
      <w:pPr>
        <w:pStyle w:val="ListBullet"/>
      </w:pPr>
      <w:r>
        <w:t>Cement — MT + bags</w:t>
      </w:r>
    </w:p>
    <w:p>
      <w:pPr>
        <w:pStyle w:val="ListBullet"/>
      </w:pPr>
      <w:r>
        <w:t>Sand — MT</w:t>
      </w:r>
    </w:p>
    <w:p>
      <w:pPr>
        <w:pStyle w:val="ListBullet"/>
      </w:pPr>
      <w:r>
        <w:t>Steel — MT (dia 8/10/12/16/20/25/32 mm)</w:t>
      </w:r>
    </w:p>
    <w:p>
      <w:pPr>
        <w:pStyle w:val="ListBullet"/>
      </w:pPr>
      <w:r>
        <w:t>Emulsion — MT (SS1, RS1)</w:t>
      </w:r>
    </w:p>
    <w:p>
      <w:pPr>
        <w:pStyle w:val="ListBullet"/>
      </w:pPr>
      <w:r>
        <w:t xml:space="preserve">Bitumen — MT (VG30, VG40) </w:t>
      </w:r>
      <w:r>
        <w:rPr>
          <w:i/>
        </w:rPr>
        <w:t>(Magodi only)</w:t>
      </w:r>
    </w:p>
    <w:p>
      <w:pPr>
        <w:pStyle w:val="ListBullet"/>
      </w:pPr>
      <w:r>
        <w:t xml:space="preserve">LDO / FO — litres </w:t>
      </w:r>
      <w:r>
        <w:rPr>
          <w:i/>
        </w:rPr>
        <w:t>(Magodi only)</w:t>
      </w:r>
    </w:p>
    <w:p/>
    <w:p>
      <w:pPr>
        <w:pStyle w:val="Heading2"/>
      </w:pPr>
      <w:r>
        <w:t>7.2 Plant Production</w:t>
      </w:r>
    </w:p>
    <w:p>
      <w:r>
        <w:t xml:space="preserve">Because the plant </w:t>
      </w:r>
      <w:r>
        <w:rPr>
          <w:b/>
        </w:rPr>
        <w:t>transforms</w:t>
      </w:r>
      <w:r>
        <w:t xml:space="preserve"> raw materials into mixed products, the production flow tracks input consumption and output produced.</w:t>
      </w:r>
    </w:p>
    <w:p/>
    <w:p>
      <w:r>
        <w:rPr>
          <w:b/>
        </w:rPr>
        <w:t>Production types:</w:t>
      </w:r>
    </w:p>
    <w:p>
      <w:pPr>
        <w:pStyle w:val="ListBullet"/>
      </w:pPr>
      <w:r>
        <w:rPr>
          <w:b/>
        </w:rPr>
        <w:t>Bituminous mixes:</w:t>
      </w:r>
      <w:r>
        <w:t xml:space="preserve"> BM, DBM, BC, SDBC, MSS</w:t>
      </w:r>
    </w:p>
    <w:p>
      <w:pPr>
        <w:pStyle w:val="ListBullet"/>
      </w:pPr>
      <w:r>
        <w:rPr>
          <w:b/>
        </w:rPr>
        <w:t>Concrete mixes (RMC):</w:t>
      </w:r>
      <w:r>
        <w:t xml:space="preserve"> M10, M15, M20, M25, M30, M35, M40 (unit: m³)</w:t>
      </w:r>
    </w:p>
    <w:p>
      <w:pPr>
        <w:pStyle w:val="ListBullet"/>
      </w:pPr>
      <w:r>
        <w:rPr>
          <w:b/>
        </w:rPr>
        <w:t>Emulsion (SS1, RS1)</w:t>
      </w:r>
    </w:p>
    <w:p>
      <w:pPr>
        <w:pStyle w:val="ListBullet"/>
      </w:pPr>
      <w:r>
        <w:rPr>
          <w:b/>
        </w:rPr>
        <w:t>Steel cutting/bending</w:t>
      </w:r>
      <w:r>
        <w:t xml:space="preserve"> (if done at plant)</w:t>
      </w:r>
    </w:p>
    <w:p/>
    <w:p>
      <w:r>
        <w:t>Fields per production batch:</w:t>
      </w:r>
    </w:p>
    <w:p>
      <w:pPr>
        <w:pStyle w:val="ListBullet"/>
      </w:pPr>
      <w:r>
        <w:t>Date, shift, operator</w:t>
      </w:r>
    </w:p>
    <w:p>
      <w:pPr>
        <w:pStyle w:val="ListBullet"/>
      </w:pPr>
      <w:r>
        <w:t>Output type, grade, quantity</w:t>
      </w:r>
    </w:p>
    <w:p>
      <w:pPr>
        <w:pStyle w:val="ListBullet"/>
      </w:pPr>
      <w:r>
        <w:t>Input materials consumed (with grade &amp; quantity — multiple lines per batch)</w:t>
      </w:r>
    </w:p>
    <w:p>
      <w:pPr>
        <w:pStyle w:val="ListBullet"/>
      </w:pPr>
      <w:r>
        <w:t>Diesel / LDO / FO consumed</w:t>
      </w:r>
    </w:p>
    <w:p>
      <w:pPr>
        <w:pStyle w:val="ListBullet"/>
      </w:pPr>
      <w:r>
        <w:t>Remarks</w:t>
      </w:r>
    </w:p>
    <w:p/>
    <w:p>
      <w:r>
        <w:t>System actions:</w:t>
      </w:r>
    </w:p>
    <w:p>
      <w:pPr>
        <w:pStyle w:val="ListBullet"/>
      </w:pPr>
      <w:r>
        <w:t>Reduces plant inventory of inputs.</w:t>
      </w:r>
    </w:p>
    <w:p>
      <w:pPr>
        <w:pStyle w:val="ListBullet"/>
      </w:pPr>
      <w:r>
        <w:t>Increases plant inventory of output product.</w:t>
      </w:r>
    </w:p>
    <w:p>
      <w:pPr>
        <w:pStyle w:val="ListBullet"/>
      </w:pPr>
      <w:r>
        <w:t>Logs production history for reporting.</w:t>
      </w:r>
    </w:p>
    <w:p/>
    <w:p>
      <w:r>
        <w:rPr>
          <w:b/>
        </w:rPr>
        <w:t>Note on concrete &amp; mix preparation logic:</w:t>
      </w:r>
      <w:r>
        <w:t xml:space="preserve"> </w:t>
      </w:r>
      <w:r>
        <w:rPr>
          <w:i/>
        </w:rPr>
        <w:t>Exact ratios and transformation rules to be shared later by the client. Once received, the input-consumption calculations will be updated.</w:t>
      </w:r>
    </w:p>
    <w:p/>
    <w:p>
      <w:pPr>
        <w:pStyle w:val="Heading2"/>
      </w:pPr>
      <w:r>
        <w:t>7.3 Plant Outward</w:t>
      </w:r>
    </w:p>
    <w:p>
      <w:r>
        <w:t>Recorded when produced or raw material is dispatched from the plant to a camp or a site.</w:t>
      </w:r>
    </w:p>
    <w:p/>
    <w:p>
      <w:r>
        <w:t>Fields:</w:t>
      </w:r>
    </w:p>
    <w:p>
      <w:pPr>
        <w:pStyle w:val="ListBullet"/>
      </w:pPr>
      <w:r>
        <w:t>Date &amp; time</w:t>
      </w:r>
    </w:p>
    <w:p>
      <w:pPr>
        <w:pStyle w:val="ListBullet"/>
      </w:pPr>
      <w:r>
        <w:t>Destination type (Camp / Site) + name</w:t>
      </w:r>
    </w:p>
    <w:p>
      <w:pPr>
        <w:pStyle w:val="ListBullet"/>
      </w:pPr>
      <w:r>
        <w:t>Material / product + grade</w:t>
      </w:r>
    </w:p>
    <w:p>
      <w:pPr>
        <w:pStyle w:val="ListBullet"/>
      </w:pPr>
      <w:r>
        <w:t>Quantity, unit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Slip / challan</w:t>
      </w:r>
    </w:p>
    <w:p>
      <w:pPr>
        <w:pStyle w:val="ListBullet"/>
      </w:pPr>
      <w:r>
        <w:t>Gross / tare / net weight (for weight-based materials)</w:t>
      </w:r>
    </w:p>
    <w:p/>
    <w:p>
      <w:r>
        <w:rPr>
          <w:b/>
        </w:rPr>
        <w:t>Pre-configured plant outward items:</w:t>
      </w:r>
    </w:p>
    <w:p>
      <w:pPr>
        <w:pStyle w:val="ListBullet"/>
      </w:pPr>
      <w:r>
        <w:t>From Khatraj Chokdi camp (as per client): Steel, Emulsion, Concrete mix (M10–M40)</w:t>
      </w:r>
    </w:p>
    <w:p>
      <w:pPr>
        <w:pStyle w:val="ListBullet"/>
      </w:pPr>
      <w:r>
        <w:t>From Magodi plant: BM, DBM, BC, SDBC, MSS, Bitumen (VG30/VG40), Steel, Emulsion</w:t>
      </w:r>
    </w:p>
    <w:p/>
    <w:p>
      <w:pPr>
        <w:pStyle w:val="Heading2"/>
      </w:pPr>
      <w:r>
        <w:t>7.4 Plant Inventory &amp; Stock Register</w:t>
      </w:r>
    </w:p>
    <w:p>
      <w:r>
        <w:t>Maintained automatically — opening, inward, production-in, production-out, outward, closing — separately for raw materials and produced products.</w:t>
      </w:r>
    </w:p>
    <w:p/>
    <w:p>
      <w:pPr>
        <w:pStyle w:val="Heading2"/>
      </w:pPr>
      <w:r>
        <w:t>7.5 Verification</w:t>
      </w:r>
    </w:p>
    <w:p>
      <w:r>
        <w:t>Same model as Camp — Plant In-charge enters; Verifier reviews.</w:t>
      </w:r>
    </w:p>
    <w:p/>
    <w:p>
      <w:r>
        <w:t>________________________________________</w:t>
      </w:r>
    </w:p>
    <w:p/>
    <w:p>
      <w:pPr>
        <w:pStyle w:val="Heading1"/>
      </w:pPr>
      <w:r>
        <w:t>8. Module 4 — On-Site Materials Module (Mobile App)</w:t>
      </w:r>
    </w:p>
    <w:p/>
    <w:p>
      <w:r>
        <w:t xml:space="preserve">Used by Supervisors on the field to record </w:t>
      </w:r>
      <w:r>
        <w:rPr>
          <w:b/>
        </w:rPr>
        <w:t>material dumping at specific road chainages</w:t>
      </w:r>
      <w:r>
        <w:t>. The site is not a storage location; no stock is maintained here.</w:t>
      </w:r>
    </w:p>
    <w:p/>
    <w:p>
      <w:pPr>
        <w:pStyle w:val="Heading2"/>
      </w:pPr>
      <w:r>
        <w:t>8.1 Dumping Entry Fields</w:t>
      </w:r>
    </w:p>
    <w:p>
      <w:pPr>
        <w:pStyle w:val="ListBullet"/>
      </w:pPr>
      <w:r>
        <w:t>Date &amp; time (auto-filled, editable)</w:t>
      </w:r>
    </w:p>
    <w:p>
      <w:pPr>
        <w:pStyle w:val="ListBullet"/>
      </w:pPr>
      <w:r>
        <w:t>Material type &amp; grade (dropdown from master)</w:t>
      </w:r>
    </w:p>
    <w:p>
      <w:pPr>
        <w:pStyle w:val="ListBullet"/>
      </w:pPr>
      <w:r>
        <w:rPr>
          <w:b/>
        </w:rPr>
        <w:t>Chainage start &amp; end</w:t>
      </w:r>
      <w:r>
        <w:t xml:space="preserve"> — </w:t>
      </w:r>
      <w:r>
        <w:rPr>
          <w:b/>
        </w:rPr>
        <w:t>manual input</w:t>
      </w:r>
      <w:r>
        <w:t xml:space="preserve"> (km or metres)</w:t>
      </w:r>
    </w:p>
    <w:p>
      <w:pPr>
        <w:pStyle w:val="ListBullet"/>
      </w:pPr>
      <w:r>
        <w:t>Side: LHS / RHS / Lane / Median</w:t>
      </w:r>
    </w:p>
    <w:p>
      <w:pPr>
        <w:pStyle w:val="ListBullet"/>
      </w:pPr>
      <w:r>
        <w:t>Activity / layer: GSB / WMM / BM / DBM / BC / SDBC / CC / Pipe-laying / etc.</w:t>
      </w:r>
    </w:p>
    <w:p>
      <w:pPr>
        <w:pStyle w:val="ListBullet"/>
      </w:pPr>
      <w:r>
        <w:t>Source: Camp / Plant / Direct vendor (dropdown)</w:t>
      </w:r>
    </w:p>
    <w:p>
      <w:pPr>
        <w:pStyle w:val="ListBullet"/>
      </w:pPr>
      <w:r>
        <w:t>Source reference (which camp/plant outward slip — optional linking)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Party / vendor name</w:t>
      </w:r>
    </w:p>
    <w:p>
      <w:pPr>
        <w:pStyle w:val="ListBullet"/>
      </w:pPr>
      <w:r>
        <w:t>Slip number</w:t>
      </w:r>
    </w:p>
    <w:p>
      <w:pPr>
        <w:pStyle w:val="ListBullet"/>
      </w:pPr>
      <w:r>
        <w:t>Royalty number</w:t>
      </w:r>
    </w:p>
    <w:p>
      <w:pPr>
        <w:pStyle w:val="ListBullet"/>
      </w:pPr>
      <w:r>
        <w:t>Gross / tare / net weight (or quantity + unit for non-weight items like pipes)</w:t>
      </w:r>
    </w:p>
    <w:p>
      <w:pPr>
        <w:pStyle w:val="ListBullet"/>
      </w:pPr>
      <w:r>
        <w:rPr>
          <w:b/>
        </w:rPr>
        <w:t>Photo of slip / dumping location — OPTIONAL</w:t>
      </w:r>
    </w:p>
    <w:p>
      <w:pPr>
        <w:pStyle w:val="ListBullet"/>
      </w:pPr>
      <w:r>
        <w:t>Remarks</w:t>
      </w:r>
    </w:p>
    <w:p/>
    <w:p>
      <w:pPr>
        <w:pStyle w:val="Heading2"/>
      </w:pPr>
      <w:r>
        <w:t>8.2 Scope Rules</w:t>
      </w:r>
    </w:p>
    <w:p>
      <w:pPr>
        <w:pStyle w:val="ListBullet"/>
      </w:pPr>
      <w:r>
        <w:t xml:space="preserve">Supervisor records </w:t>
      </w:r>
      <w:r>
        <w:rPr>
          <w:b/>
        </w:rPr>
        <w:t>only dumping</w:t>
      </w:r>
      <w:r>
        <w:t>. Returns / rejections are not captured in the demo.</w:t>
      </w:r>
    </w:p>
    <w:p>
      <w:pPr>
        <w:pStyle w:val="ListBullet"/>
      </w:pPr>
      <w:r>
        <w:t>All material names and grades come from the Material Master — no free text.</w:t>
      </w:r>
    </w:p>
    <w:p>
      <w:pPr>
        <w:pStyle w:val="ListBullet"/>
      </w:pPr>
      <w:r>
        <w:t>Entries are submitted directly by the supervisor — no intermediary.</w:t>
      </w:r>
    </w:p>
    <w:p/>
    <w:p>
      <w:pPr>
        <w:pStyle w:val="Heading2"/>
      </w:pPr>
      <w:r>
        <w:t>8.3 Verification</w:t>
      </w:r>
    </w:p>
    <w:p>
      <w:pPr>
        <w:pStyle w:val="ListBullet"/>
      </w:pPr>
      <w:r>
        <w:t>Supervisor submits entry.</w:t>
      </w:r>
    </w:p>
    <w:p>
      <w:pPr>
        <w:pStyle w:val="ListBullet"/>
      </w:pPr>
      <w:r>
        <w:t>Senior Engineer (acting as Verifier) reviews and marks verified.</w:t>
      </w:r>
    </w:p>
    <w:p>
      <w:pPr>
        <w:pStyle w:val="ListBullet"/>
      </w:pPr>
      <w:r>
        <w:t>Entries are not blocked; verification is post-hoc accountability.</w:t>
      </w:r>
    </w:p>
    <w:p/>
    <w:p>
      <w:r>
        <w:t>________________________________________</w:t>
      </w:r>
    </w:p>
    <w:p/>
    <w:p>
      <w:pPr>
        <w:pStyle w:val="Heading1"/>
      </w:pPr>
      <w:r>
        <w:t>9. Module 5 — Senior Engineer Work Progress (Web)</w:t>
      </w:r>
    </w:p>
    <w:p/>
    <w:p>
      <w:r>
        <w:t xml:space="preserve">Used by Senior Engineer to record and monitor </w:t>
      </w:r>
      <w:r>
        <w:rPr>
          <w:b/>
        </w:rPr>
        <w:t>work progress</w:t>
      </w:r>
      <w:r>
        <w:t xml:space="preserve"> against planned chainage and layers.</w:t>
      </w:r>
    </w:p>
    <w:p/>
    <w:p>
      <w:pPr>
        <w:pStyle w:val="Heading2"/>
      </w:pPr>
      <w:r>
        <w:t>9.1 Progress Entry — Proposed Methods</w:t>
      </w:r>
    </w:p>
    <w:p>
      <w:r>
        <w:t xml:space="preserve">Two methods are proposed; </w:t>
      </w:r>
      <w:r>
        <w:rPr>
          <w:b/>
        </w:rPr>
        <w:t>client to choose one</w:t>
      </w:r>
      <w:r>
        <w:t xml:space="preserve"> (or approve a hybrid).</w:t>
      </w:r>
    </w:p>
    <w:p/>
    <w:p>
      <w:r>
        <w:rPr>
          <w:b/>
        </w:rPr>
        <w:t>Method A — Layer % per Chainage Segment (recommended)</w:t>
      </w:r>
    </w:p>
    <w:p>
      <w:pPr>
        <w:pStyle w:val="ListBullet"/>
      </w:pPr>
      <w:r>
        <w:t>The site chainage is divided into configurable segments (default 100 m or 500 m buckets).</w:t>
      </w:r>
    </w:p>
    <w:p>
      <w:pPr>
        <w:pStyle w:val="ListBullet"/>
      </w:pPr>
      <w:r>
        <w:t>For each segment, for each layer (GSB / WMM / BM / DBM / BC / SDBC / CC), the Senior Engineer enters one of:</w:t>
      </w:r>
    </w:p>
    <w:p>
      <w:pPr>
        <w:pStyle w:val="ListBullet"/>
        <w:ind w:left="360"/>
      </w:pPr>
      <w:r>
        <w:t>Not Started</w:t>
      </w:r>
    </w:p>
    <w:p>
      <w:pPr>
        <w:pStyle w:val="ListBullet"/>
        <w:ind w:left="360"/>
      </w:pPr>
      <w:r>
        <w:t>In Progress (with % complete, 0–99)</w:t>
      </w:r>
    </w:p>
    <w:p>
      <w:pPr>
        <w:pStyle w:val="ListBullet"/>
        <w:ind w:left="360"/>
      </w:pPr>
      <w:r>
        <w:t>Complete (100%)</w:t>
      </w:r>
    </w:p>
    <w:p>
      <w:pPr>
        <w:pStyle w:val="ListBullet"/>
      </w:pPr>
      <w:r>
        <w:t>Visual: a colored chainage strip showing layer-wise progress across the site.</w:t>
      </w:r>
    </w:p>
    <w:p/>
    <w:p>
      <w:r>
        <w:rPr>
          <w:b/>
        </w:rPr>
        <w:t>Method B — Quantity-Based (auto-calculated %)</w:t>
      </w:r>
    </w:p>
    <w:p>
      <w:pPr>
        <w:pStyle w:val="ListBullet"/>
      </w:pPr>
      <w:r>
        <w:t xml:space="preserve">System stores </w:t>
      </w:r>
      <w:r>
        <w:rPr>
          <w:b/>
        </w:rPr>
        <w:t>planned quantity</w:t>
      </w:r>
      <w:r>
        <w:t xml:space="preserve"> per layer per segment (from Admin Panel estimation).</w:t>
      </w:r>
    </w:p>
    <w:p>
      <w:pPr>
        <w:pStyle w:val="ListBullet"/>
      </w:pPr>
      <w:r>
        <w:t xml:space="preserve">Senior Engineer enters </w:t>
      </w:r>
      <w:r>
        <w:rPr>
          <w:b/>
        </w:rPr>
        <w:t>executed quantity</w:t>
      </w:r>
      <w:r>
        <w:t xml:space="preserve"> per layer per segment.</w:t>
      </w:r>
    </w:p>
    <w:p>
      <w:pPr>
        <w:pStyle w:val="ListBullet"/>
      </w:pPr>
      <w:r>
        <w:t>% = Executed / Planned × 100 (auto-calculated).</w:t>
      </w:r>
    </w:p>
    <w:p>
      <w:pPr>
        <w:pStyle w:val="ListBullet"/>
      </w:pPr>
      <w:r>
        <w:t>More objective but requires accurate estimates upfront.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My recommendation:</w:t>
      </w:r>
      <w:r>
        <w:t xml:space="preserve"> start with Method A for demo simplicity; Method B can be added in phase 2 once estimates stabilize.</w:t>
      </w:r>
    </w:p>
    <w:p/>
    <w:p>
      <w:pPr>
        <w:pStyle w:val="Heading2"/>
      </w:pPr>
      <w:r>
        <w:t>9.2 Progress Entry Fields (Method A)</w:t>
      </w:r>
    </w:p>
    <w:p>
      <w:pPr>
        <w:pStyle w:val="ListBullet"/>
      </w:pPr>
      <w:r>
        <w:t>Date</w:t>
      </w:r>
    </w:p>
    <w:p>
      <w:pPr>
        <w:pStyle w:val="ListBullet"/>
      </w:pPr>
      <w:r>
        <w:t>Site (pre-filled for user's assigned site)</w:t>
      </w:r>
    </w:p>
    <w:p>
      <w:pPr>
        <w:pStyle w:val="ListBullet"/>
      </w:pPr>
      <w:r>
        <w:t>Chainage start – end</w:t>
      </w:r>
    </w:p>
    <w:p>
      <w:pPr>
        <w:pStyle w:val="ListBullet"/>
      </w:pPr>
      <w:r>
        <w:t>Side: LHS / RHS / Lane / Median</w:t>
      </w:r>
    </w:p>
    <w:p>
      <w:pPr>
        <w:pStyle w:val="ListBullet"/>
      </w:pPr>
      <w:r>
        <w:t>Layer / activity</w:t>
      </w:r>
    </w:p>
    <w:p>
      <w:pPr>
        <w:pStyle w:val="ListBullet"/>
      </w:pPr>
      <w:r>
        <w:t>Status: Not Started / In Progress (%) / Complete</w:t>
      </w:r>
    </w:p>
    <w:p>
      <w:pPr>
        <w:pStyle w:val="ListBullet"/>
      </w:pPr>
      <w:r>
        <w:t>Photos (multiple, optional)</w:t>
      </w:r>
    </w:p>
    <w:p>
      <w:pPr>
        <w:pStyle w:val="ListBullet"/>
      </w:pPr>
      <w:r>
        <w:t>Remarks</w:t>
      </w:r>
    </w:p>
    <w:p/>
    <w:p>
      <w:pPr>
        <w:pStyle w:val="Heading2"/>
      </w:pPr>
      <w:r>
        <w:t>9.3 Visual Output</w:t>
      </w:r>
    </w:p>
    <w:p>
      <w:pPr>
        <w:pStyle w:val="ListBullet"/>
      </w:pPr>
      <w:r>
        <w:t>Chainage-wise progress strip (color-coded by layer status).</w:t>
      </w:r>
    </w:p>
    <w:p>
      <w:pPr>
        <w:pStyle w:val="ListBullet"/>
      </w:pPr>
      <w:r>
        <w:t>Layer-wise completion summary (e.g., GSB 80%, WMM 60% overall).</w:t>
      </w:r>
    </w:p>
    <w:p>
      <w:pPr>
        <w:pStyle w:val="ListBullet"/>
      </w:pPr>
      <w:r>
        <w:t>Cumulative site progress %.</w:t>
      </w:r>
    </w:p>
    <w:p/>
    <w:p>
      <w:pPr>
        <w:pStyle w:val="Heading2"/>
      </w:pPr>
      <w:r>
        <w:t>9.4 Verification Role</w:t>
      </w:r>
    </w:p>
    <w:p>
      <w:r>
        <w:t xml:space="preserve">The Senior Engineer is also the </w:t>
      </w:r>
      <w:r>
        <w:rPr>
          <w:b/>
        </w:rPr>
        <w:t>Verifier</w:t>
      </w:r>
      <w:r>
        <w:t xml:space="preserve"> for supervisor entries (§8.3) and optionally for Camp entries. Verification UI is provided on the web — a list of unverified entries with Verify / Reject buttons and a remark field.</w:t>
      </w:r>
    </w:p>
    <w:p/>
    <w:p>
      <w:r>
        <w:t>________________________________________</w:t>
      </w:r>
    </w:p>
    <w:p/>
    <w:p>
      <w:pPr>
        <w:pStyle w:val="Heading1"/>
      </w:pPr>
      <w:r>
        <w:t>10. Module 6 — Diesel Module</w:t>
      </w:r>
    </w:p>
    <w:p/>
    <w:p>
      <w:r>
        <w:t xml:space="preserve">Diesel is the highest accountability concern raised by the owner. The demo implements the </w:t>
      </w:r>
      <w:r>
        <w:rPr>
          <w:b/>
        </w:rPr>
        <w:t>complete traceability flow: Pump → Tanker → Machine → Site</w:t>
      </w:r>
      <w:r>
        <w:t>, plus base support for rented-with-fuel credit reconciliation and truck pump refueling.</w:t>
      </w:r>
    </w:p>
    <w:p/>
    <w:p>
      <w:pPr>
        <w:ind w:left="480"/>
      </w:pPr>
      <w:r>
        <w:rPr>
          <w:b/>
        </w:rPr>
        <w:t xml:space="preserve">│ </w:t>
      </w:r>
      <w:r>
        <w:t xml:space="preserve">A </w:t>
      </w:r>
      <w:r>
        <w:rPr>
          <w:b/>
        </w:rPr>
        <w:t>dedicated follow-up discussion</w:t>
      </w:r>
      <w:r>
        <w:t xml:space="preserve"> with the client is still pending to finalize corner cases. The design below reflects current understanding and will be refined after that discussion.</w:t>
      </w:r>
    </w:p>
    <w:p/>
    <w:p>
      <w:pPr>
        <w:pStyle w:val="Heading2"/>
      </w:pPr>
      <w:r>
        <w:t>10.1 Entities Involved</w:t>
      </w:r>
    </w:p>
    <w:p>
      <w:pPr>
        <w:pStyle w:val="ListBullet"/>
      </w:pPr>
      <w:r>
        <w:rPr>
          <w:b/>
        </w:rPr>
        <w:t>Petrol Pump</w:t>
      </w:r>
      <w:r>
        <w:t xml:space="preserve"> (external source)</w:t>
      </w:r>
    </w:p>
    <w:p>
      <w:pPr>
        <w:pStyle w:val="ListBullet"/>
      </w:pPr>
      <w:r>
        <w:rPr>
          <w:b/>
        </w:rPr>
        <w:t>Diesel Tanker</w:t>
      </w:r>
      <w:r>
        <w:t xml:space="preserve"> (mobile; one or many, each operated by a tanker operator)</w:t>
      </w:r>
    </w:p>
    <w:p>
      <w:pPr>
        <w:pStyle w:val="ListBullet"/>
      </w:pPr>
      <w:r>
        <w:rPr>
          <w:b/>
        </w:rPr>
        <w:t>Machine</w:t>
      </w:r>
      <w:r>
        <w:t xml:space="preserve"> (consumer; owned / rented without fuel / rented with fuel)</w:t>
      </w:r>
    </w:p>
    <w:p>
      <w:pPr>
        <w:pStyle w:val="ListBullet"/>
      </w:pPr>
      <w:r>
        <w:rPr>
          <w:b/>
        </w:rPr>
        <w:t>Truck</w:t>
      </w:r>
      <w:r>
        <w:t xml:space="preserve"> (owned vehicle, typically refueled directly at pumps, not via tanker)</w:t>
      </w:r>
    </w:p>
    <w:p/>
    <w:p>
      <w:pPr>
        <w:pStyle w:val="Heading2"/>
      </w:pPr>
      <w:r>
        <w:t>10.2 Flow 1 — Diesel Tanker Pickup (Pump → Tanker)</w:t>
      </w:r>
    </w:p>
    <w:p>
      <w:r>
        <w:t xml:space="preserve">Entered by: </w:t>
      </w:r>
      <w:r>
        <w:rPr>
          <w:b/>
        </w:rPr>
        <w:t>Tanker Operator</w:t>
      </w:r>
    </w:p>
    <w:p/>
    <w:p>
      <w:r>
        <w:t>Fields:</w:t>
      </w:r>
    </w:p>
    <w:p>
      <w:pPr>
        <w:pStyle w:val="ListBullet"/>
      </w:pPr>
      <w:r>
        <w:t>Date, time</w:t>
      </w:r>
    </w:p>
    <w:p>
      <w:pPr>
        <w:pStyle w:val="ListBullet"/>
      </w:pPr>
      <w:r>
        <w:t>Petrol pump name</w:t>
      </w:r>
    </w:p>
    <w:p>
      <w:pPr>
        <w:pStyle w:val="ListBullet"/>
      </w:pPr>
      <w:r>
        <w:t>Tanker name / number</w:t>
      </w:r>
    </w:p>
    <w:p>
      <w:pPr>
        <w:pStyle w:val="ListBullet"/>
      </w:pPr>
      <w:r>
        <w:t>Quantity filled (litres)</w:t>
      </w:r>
    </w:p>
    <w:p>
      <w:pPr>
        <w:pStyle w:val="ListBullet"/>
      </w:pPr>
      <w:r>
        <w:t>Rate per litre, total cost</w:t>
      </w:r>
    </w:p>
    <w:p>
      <w:pPr>
        <w:pStyle w:val="ListBullet"/>
      </w:pPr>
      <w:r>
        <w:t>Slip number, invoice reference</w:t>
      </w:r>
    </w:p>
    <w:p>
      <w:pPr>
        <w:pStyle w:val="ListBullet"/>
      </w:pPr>
      <w:r>
        <w:t>Payment mode (cash / credit / card)</w:t>
      </w:r>
    </w:p>
    <w:p>
      <w:pPr>
        <w:pStyle w:val="ListBullet"/>
      </w:pPr>
      <w:r>
        <w:t>Remarks</w:t>
      </w:r>
    </w:p>
    <w:p/>
    <w:p>
      <w:r>
        <w:t>System action: increases tanker's current diesel balance.</w:t>
      </w:r>
    </w:p>
    <w:p/>
    <w:p>
      <w:pPr>
        <w:pStyle w:val="Heading2"/>
      </w:pPr>
      <w:r>
        <w:t>10.3 Flow 2 — Tanker Dispensing (Tanker → Machine)</w:t>
      </w:r>
    </w:p>
    <w:p>
      <w:r>
        <w:t xml:space="preserve">Entered by: </w:t>
      </w:r>
      <w:r>
        <w:rPr>
          <w:b/>
        </w:rPr>
        <w:t>Tanker Operator</w:t>
      </w:r>
      <w:r>
        <w:t xml:space="preserve"> (mobile-friendly so they can enter on the go)</w:t>
      </w:r>
    </w:p>
    <w:p/>
    <w:p>
      <w:r>
        <w:t>Fields:</w:t>
      </w:r>
    </w:p>
    <w:p>
      <w:pPr>
        <w:pStyle w:val="ListBullet"/>
      </w:pPr>
      <w:r>
        <w:t>Date, time</w:t>
      </w:r>
    </w:p>
    <w:p>
      <w:pPr>
        <w:pStyle w:val="ListBullet"/>
      </w:pPr>
      <w:r>
        <w:t>Tanker name (auto-filled)</w:t>
      </w:r>
    </w:p>
    <w:p>
      <w:pPr>
        <w:pStyle w:val="ListBullet"/>
      </w:pPr>
      <w:r>
        <w:t>Current site (dropdown — the tanker may serve multiple sites in a day)</w:t>
      </w:r>
    </w:p>
    <w:p>
      <w:pPr>
        <w:pStyle w:val="ListBullet"/>
      </w:pPr>
      <w:r>
        <w:t>Machine name / code (dropdown from machine master)</w:t>
      </w:r>
    </w:p>
    <w:p>
      <w:pPr>
        <w:pStyle w:val="ListBullet"/>
      </w:pPr>
      <w:r>
        <w:t>Quantity dispensed (litres)</w:t>
      </w:r>
    </w:p>
    <w:p>
      <w:pPr>
        <w:pStyle w:val="ListBullet"/>
      </w:pPr>
      <w:r>
        <w:t>Meter reading (optional)</w:t>
      </w:r>
    </w:p>
    <w:p>
      <w:pPr>
        <w:pStyle w:val="ListBullet"/>
      </w:pPr>
      <w:r>
        <w:t>Slip / acknowledgement number</w:t>
      </w:r>
    </w:p>
    <w:p>
      <w:pPr>
        <w:pStyle w:val="ListBullet"/>
      </w:pPr>
      <w:r>
        <w:t>Photo of slip (optional)</w:t>
      </w:r>
    </w:p>
    <w:p>
      <w:pPr>
        <w:pStyle w:val="ListBullet"/>
      </w:pPr>
      <w:r>
        <w:t>Remarks</w:t>
      </w:r>
    </w:p>
    <w:p/>
    <w:p>
      <w:r>
        <w:t>System actions:</w:t>
      </w:r>
    </w:p>
    <w:p>
      <w:pPr>
        <w:pStyle w:val="ListBullet"/>
      </w:pPr>
      <w:r>
        <w:t>Reduces tanker's balance.</w:t>
      </w:r>
    </w:p>
    <w:p>
      <w:pPr>
        <w:pStyle w:val="ListBullet"/>
      </w:pPr>
      <w:r>
        <w:t>Logs dispense event against the selected machine and site.</w:t>
      </w:r>
    </w:p>
    <w:p/>
    <w:p>
      <w:pPr>
        <w:pStyle w:val="Heading2"/>
      </w:pPr>
      <w:r>
        <w:t>10.4 Flow 3 — Rented Machine WITHOUT Fuel</w:t>
      </w:r>
    </w:p>
    <w:p>
      <w:pPr>
        <w:pStyle w:val="ListBullet"/>
      </w:pPr>
      <w:r>
        <w:t>Machine is marked in master as "Rented without fuel".</w:t>
      </w:r>
    </w:p>
    <w:p>
      <w:pPr>
        <w:pStyle w:val="ListBullet"/>
      </w:pPr>
      <w:r>
        <w:t>Standard Flow 2 applies — tanker dispenses normally.</w:t>
      </w:r>
    </w:p>
    <w:p>
      <w:pPr>
        <w:pStyle w:val="ListBullet"/>
      </w:pPr>
      <w:r>
        <w:t>Consumption is logged against the machine; no special billing treatment.</w:t>
      </w:r>
    </w:p>
    <w:p/>
    <w:p>
      <w:pPr>
        <w:pStyle w:val="Heading2"/>
      </w:pPr>
      <w:r>
        <w:t>10.5 Flow 4 — Rented Machine WITH Fuel (Credit Reconciliation)</w:t>
      </w:r>
    </w:p>
    <w:p>
      <w:r>
        <w:t>This is the owner's key concern.</w:t>
      </w:r>
    </w:p>
    <w:p/>
    <w:p>
      <w:r>
        <w:rPr>
          <w:b/>
        </w:rPr>
        <w:t>Scenario:</w:t>
      </w:r>
      <w:r>
        <w:t xml:space="preserve"> The rental party provides the machine with a diesel credit (e.g., ₹1,000 advance). The machine works across one or more of our sites. At end of day, actual consumption is computed. The difference is payable/recoverable.</w:t>
      </w:r>
    </w:p>
    <w:p/>
    <w:p>
      <w:r>
        <w:rPr>
          <w:b/>
        </w:rPr>
        <w:t>Data captured:</w:t>
      </w:r>
    </w:p>
    <w:p>
      <w:pPr>
        <w:pStyle w:val="ListBullet"/>
      </w:pPr>
      <w:r>
        <w:rPr>
          <w:b/>
        </w:rPr>
        <w:t>Credit Entry:</w:t>
      </w:r>
      <w:r>
        <w:t xml:space="preserve"> Machine, date, credit amount (₹), credit litres, rental party, reference slip.</w:t>
      </w:r>
    </w:p>
    <w:p>
      <w:pPr>
        <w:pStyle w:val="ListBullet"/>
      </w:pPr>
      <w:r>
        <w:rPr>
          <w:b/>
        </w:rPr>
        <w:t>Daily Consumption:</w:t>
      </w:r>
      <w:r>
        <w:t xml:space="preserve"> For each day, for each site the machine worked on, quantity consumed and cost — either from our tanker (Flow 2) or self-reported by the machine operator.</w:t>
      </w:r>
    </w:p>
    <w:p>
      <w:pPr>
        <w:pStyle w:val="ListBullet"/>
      </w:pPr>
      <w:r>
        <w:rPr>
          <w:b/>
        </w:rPr>
        <w:t>End-of-Day Reconciliation:</w:t>
      </w:r>
    </w:p>
    <w:p>
      <w:pPr>
        <w:pStyle w:val="ListBullet"/>
        <w:ind w:left="360"/>
      </w:pPr>
      <w:r>
        <w:t>Actual cost = sum of consumption × rate</w:t>
      </w:r>
    </w:p>
    <w:p>
      <w:pPr>
        <w:pStyle w:val="ListBullet"/>
        <w:ind w:left="360"/>
      </w:pPr>
      <w:r>
        <w:t>Net payable/recoverable = Actual − Credit</w:t>
      </w:r>
    </w:p>
    <w:p>
      <w:pPr>
        <w:pStyle w:val="ListBullet"/>
        <w:ind w:left="360"/>
      </w:pPr>
      <w:r>
        <w:t>System shows running balance per machine.</w:t>
      </w:r>
    </w:p>
    <w:p/>
    <w:p>
      <w:r>
        <w:rPr>
          <w:b/>
        </w:rPr>
        <w:t>Example (from meeting):</w:t>
      </w:r>
    </w:p>
    <w:p>
      <w:pPr>
        <w:pStyle w:val="ListBullet"/>
      </w:pPr>
      <w:r>
        <w:t>Credit = ₹1,000</w:t>
      </w:r>
    </w:p>
    <w:p>
      <w:pPr>
        <w:pStyle w:val="ListBullet"/>
      </w:pPr>
      <w:r>
        <w:t>Actual = ₹2,400 across 3 sites in one day</w:t>
      </w:r>
    </w:p>
    <w:p>
      <w:pPr>
        <w:pStyle w:val="ListBullet"/>
      </w:pPr>
      <w:r>
        <w:rPr>
          <w:b/>
        </w:rPr>
        <w:t>Net billable = ₹1,400</w:t>
      </w:r>
    </w:p>
    <w:p/>
    <w:p>
      <w:pPr>
        <w:pStyle w:val="Heading2"/>
      </w:pPr>
      <w:r>
        <w:t>10.6 Flow 5 — Own Truck at Petrol Pump</w:t>
      </w:r>
    </w:p>
    <w:p>
      <w:r>
        <w:t xml:space="preserve">Entered by: </w:t>
      </w:r>
      <w:r>
        <w:rPr>
          <w:b/>
        </w:rPr>
        <w:t>Truck driver</w:t>
      </w:r>
      <w:r>
        <w:t xml:space="preserve"> (mobile) or </w:t>
      </w:r>
      <w:r>
        <w:rPr>
          <w:b/>
        </w:rPr>
        <w:t>Camp In-charge / Admin</w:t>
      </w:r>
      <w:r>
        <w:t xml:space="preserve"> if drivers don't have the app in demo.</w:t>
      </w:r>
    </w:p>
    <w:p/>
    <w:p>
      <w:r>
        <w:t>Fields:</w:t>
      </w:r>
    </w:p>
    <w:p>
      <w:pPr>
        <w:pStyle w:val="ListBullet"/>
      </w:pPr>
      <w:r>
        <w:t>Date, time</w:t>
      </w:r>
    </w:p>
    <w:p>
      <w:pPr>
        <w:pStyle w:val="ListBullet"/>
      </w:pPr>
      <w:r>
        <w:t>Truck name / number</w:t>
      </w:r>
    </w:p>
    <w:p>
      <w:pPr>
        <w:pStyle w:val="ListBullet"/>
      </w:pPr>
      <w:r>
        <w:t>Petrol pump name</w:t>
      </w:r>
    </w:p>
    <w:p>
      <w:pPr>
        <w:pStyle w:val="ListBullet"/>
      </w:pPr>
      <w:r>
        <w:t>Quantity (litres)</w:t>
      </w:r>
    </w:p>
    <w:p>
      <w:pPr>
        <w:pStyle w:val="ListBullet"/>
      </w:pPr>
      <w:r>
        <w:t>Rate, total cost</w:t>
      </w:r>
    </w:p>
    <w:p>
      <w:pPr>
        <w:pStyle w:val="ListBullet"/>
      </w:pPr>
      <w:r>
        <w:t>Slip / bill number</w:t>
      </w:r>
    </w:p>
    <w:p>
      <w:pPr>
        <w:pStyle w:val="ListBullet"/>
      </w:pPr>
      <w:r>
        <w:t>Photo of slip (optional)</w:t>
      </w:r>
    </w:p>
    <w:p>
      <w:pPr>
        <w:pStyle w:val="ListBullet"/>
      </w:pPr>
      <w:r>
        <w:t>Odometer reading (optional)</w:t>
      </w:r>
    </w:p>
    <w:p>
      <w:pPr>
        <w:pStyle w:val="ListBullet"/>
      </w:pPr>
      <w:r>
        <w:t>Remarks</w:t>
      </w:r>
    </w:p>
    <w:p/>
    <w:p>
      <w:r>
        <w:t>System action: logs consumption against the truck; no tanker involvement.</w:t>
      </w:r>
    </w:p>
    <w:p/>
    <w:p>
      <w:pPr>
        <w:pStyle w:val="Heading2"/>
      </w:pPr>
      <w:r>
        <w:t>10.7 Diesel Reports &amp; Reconciliation</w:t>
      </w:r>
    </w:p>
    <w:p>
      <w:pPr>
        <w:pStyle w:val="ListBullet"/>
      </w:pPr>
      <w:r>
        <w:t>Daily diesel in (pump → tanker + pump → truck).</w:t>
      </w:r>
    </w:p>
    <w:p>
      <w:pPr>
        <w:pStyle w:val="ListBullet"/>
      </w:pPr>
      <w:r>
        <w:t>Daily diesel out (tanker → machines, by site).</w:t>
      </w:r>
    </w:p>
    <w:p>
      <w:pPr>
        <w:pStyle w:val="ListBullet"/>
      </w:pPr>
      <w:r>
        <w:t>Per-machine consumption log.</w:t>
      </w:r>
    </w:p>
    <w:p>
      <w:pPr>
        <w:pStyle w:val="ListBullet"/>
      </w:pPr>
      <w:r>
        <w:t>Per-site consumption log.</w:t>
      </w:r>
    </w:p>
    <w:p>
      <w:pPr>
        <w:pStyle w:val="ListBullet"/>
      </w:pPr>
      <w:r>
        <w:t>Rented-with-fuel machine ledger (credit vs actual vs net).</w:t>
      </w:r>
    </w:p>
    <w:p>
      <w:pPr>
        <w:pStyle w:val="ListBullet"/>
      </w:pPr>
      <w:r>
        <w:t>Tanker balance report (opening / pickup / dispense / closing).</w:t>
      </w:r>
    </w:p>
    <w:p/>
    <w:p>
      <w:pPr>
        <w:pStyle w:val="Heading2"/>
      </w:pPr>
      <w:r>
        <w:t>10.8 Verification</w:t>
      </w:r>
    </w:p>
    <w:p>
      <w:r>
        <w:t>All diesel entries are verifier-reviewable. Tanker operator entries are typically verified by Camp In-charge or Admin.</w:t>
      </w:r>
    </w:p>
    <w:p/>
    <w:p>
      <w:r>
        <w:t>________________________________________</w:t>
      </w:r>
    </w:p>
    <w:p/>
    <w:p>
      <w:pPr>
        <w:pStyle w:val="Heading1"/>
      </w:pPr>
      <w:r>
        <w:t>11. Module 7 — Reports Module (Web)</w:t>
      </w:r>
    </w:p>
    <w:p/>
    <w:p>
      <w:r>
        <w:t>Accessible to Management, Senior Engineer, and Admin. All reports are exportable (PDF / Excel).</w:t>
      </w:r>
    </w:p>
    <w:p/>
    <w:p>
      <w:pPr>
        <w:pStyle w:val="Heading2"/>
      </w:pPr>
      <w:r>
        <w:t>11.1 Daily Progress Report (DPR)</w:t>
      </w:r>
    </w:p>
    <w:p>
      <w:pPr>
        <w:pStyle w:val="ListBullet"/>
      </w:pPr>
      <w:r>
        <w:t>Site, date</w:t>
      </w:r>
    </w:p>
    <w:p>
      <w:pPr>
        <w:pStyle w:val="ListBullet"/>
      </w:pPr>
      <w:r>
        <w:t>Materials dumped (from §8 entries): grade, quantity, chainage, layer</w:t>
      </w:r>
    </w:p>
    <w:p>
      <w:pPr>
        <w:pStyle w:val="ListBullet"/>
      </w:pPr>
      <w:r>
        <w:t>Work progress updates (from §9)</w:t>
      </w:r>
    </w:p>
    <w:p>
      <w:pPr>
        <w:pStyle w:val="ListBullet"/>
      </w:pPr>
      <w:r>
        <w:t>Diesel consumed (from §10)</w:t>
      </w:r>
    </w:p>
    <w:p>
      <w:pPr>
        <w:pStyle w:val="ListBullet"/>
      </w:pPr>
      <w:r>
        <w:t>Labor deployed (from §6.6)</w:t>
      </w:r>
    </w:p>
    <w:p>
      <w:pPr>
        <w:pStyle w:val="ListBullet"/>
      </w:pPr>
      <w:r>
        <w:t>Machines on site</w:t>
      </w:r>
    </w:p>
    <w:p>
      <w:pPr>
        <w:pStyle w:val="ListBullet"/>
      </w:pPr>
      <w:r>
        <w:t>Remarks / issues</w:t>
      </w:r>
    </w:p>
    <w:p/>
    <w:p>
      <w:pPr>
        <w:pStyle w:val="Heading2"/>
      </w:pPr>
      <w:r>
        <w:t>11.2 Material Reports</w:t>
      </w:r>
    </w:p>
    <w:p>
      <w:pPr>
        <w:pStyle w:val="ListBullet"/>
      </w:pPr>
      <w:r>
        <w:t>Camp inward / outward by material &amp; date range</w:t>
      </w:r>
    </w:p>
    <w:p>
      <w:pPr>
        <w:pStyle w:val="ListBullet"/>
      </w:pPr>
      <w:r>
        <w:t>Plant inward / production / outward by material &amp; date range</w:t>
      </w:r>
    </w:p>
    <w:p>
      <w:pPr>
        <w:pStyle w:val="ListBullet"/>
      </w:pPr>
      <w:r>
        <w:t>Site-wise material dumped by layer, chainage, date range</w:t>
      </w:r>
    </w:p>
    <w:p>
      <w:pPr>
        <w:pStyle w:val="ListBullet"/>
      </w:pPr>
      <w:r>
        <w:t>Planned vs Actual (variance %)</w:t>
      </w:r>
    </w:p>
    <w:p/>
    <w:p>
      <w:pPr>
        <w:pStyle w:val="Heading2"/>
      </w:pPr>
      <w:r>
        <w:t>11.3 Diesel Report</w:t>
      </w:r>
    </w:p>
    <w:p>
      <w:pPr>
        <w:pStyle w:val="ListBullet"/>
      </w:pPr>
      <w:r>
        <w:t>Per-pump pickup report</w:t>
      </w:r>
    </w:p>
    <w:p>
      <w:pPr>
        <w:pStyle w:val="ListBullet"/>
      </w:pPr>
      <w:r>
        <w:t>Per-tanker log</w:t>
      </w:r>
    </w:p>
    <w:p>
      <w:pPr>
        <w:pStyle w:val="ListBullet"/>
      </w:pPr>
      <w:r>
        <w:t>Per-machine consumption</w:t>
      </w:r>
    </w:p>
    <w:p>
      <w:pPr>
        <w:pStyle w:val="ListBullet"/>
      </w:pPr>
      <w:r>
        <w:t>Per-site consumption</w:t>
      </w:r>
    </w:p>
    <w:p>
      <w:pPr>
        <w:pStyle w:val="ListBullet"/>
      </w:pPr>
      <w:r>
        <w:t>Rented-machine credit reconciliation ledger</w:t>
      </w:r>
    </w:p>
    <w:p>
      <w:pPr>
        <w:pStyle w:val="ListBullet"/>
      </w:pPr>
      <w:r>
        <w:t>Truck-at-pump log</w:t>
      </w:r>
    </w:p>
    <w:p/>
    <w:p>
      <w:pPr>
        <w:pStyle w:val="Heading2"/>
      </w:pPr>
      <w:r>
        <w:t>11.4 Work Progress Report</w:t>
      </w:r>
    </w:p>
    <w:p>
      <w:pPr>
        <w:pStyle w:val="ListBullet"/>
      </w:pPr>
      <w:r>
        <w:t>Chainage-wise, layer-wise progress snapshot</w:t>
      </w:r>
    </w:p>
    <w:p>
      <w:pPr>
        <w:pStyle w:val="ListBullet"/>
      </w:pPr>
      <w:r>
        <w:t>Weekly / monthly progress deltas</w:t>
      </w:r>
    </w:p>
    <w:p>
      <w:pPr>
        <w:pStyle w:val="ListBullet"/>
      </w:pPr>
      <w:r>
        <w:t>Cumulative site progress %</w:t>
      </w:r>
    </w:p>
    <w:p/>
    <w:p>
      <w:pPr>
        <w:pStyle w:val="Heading2"/>
      </w:pPr>
      <w:r>
        <w:t>11.5 Labor Report</w:t>
      </w:r>
    </w:p>
    <w:p>
      <w:pPr>
        <w:pStyle w:val="ListBullet"/>
      </w:pPr>
      <w:r>
        <w:t>Daily labor count by party, site, purpose</w:t>
      </w:r>
    </w:p>
    <w:p/>
    <w:p>
      <w:pPr>
        <w:pStyle w:val="Heading2"/>
      </w:pPr>
      <w:r>
        <w:t>11.6 Variance &amp; Exception Report</w:t>
      </w:r>
    </w:p>
    <w:p>
      <w:pPr>
        <w:pStyle w:val="ListBullet"/>
      </w:pPr>
      <w:r>
        <w:t>Estimated vs Actual material consumption (uses Admin estimation values)</w:t>
      </w:r>
    </w:p>
    <w:p>
      <w:pPr>
        <w:pStyle w:val="ListBullet"/>
      </w:pPr>
      <w:r>
        <w:t>Entries still unverified beyond configured days</w:t>
      </w:r>
    </w:p>
    <w:p>
      <w:pPr>
        <w:pStyle w:val="ListBullet"/>
      </w:pPr>
      <w:r>
        <w:t>Low-stock alerts (camp / plant)</w:t>
      </w:r>
    </w:p>
    <w:p/>
    <w:p>
      <w:pPr>
        <w:pStyle w:val="Heading2"/>
      </w:pPr>
      <w:r>
        <w:t>11.7 Report Frequency</w:t>
      </w:r>
    </w:p>
    <w:p>
      <w:r>
        <w:t>Daily, weekly, monthly — configurable in Admin (§5.7).</w:t>
      </w:r>
    </w:p>
    <w:p/>
    <w:p>
      <w:r>
        <w:t>________________________________________</w:t>
      </w:r>
    </w:p>
    <w:p/>
    <w:p>
      <w:pPr>
        <w:pStyle w:val="Heading1"/>
      </w:pPr>
      <w:r>
        <w:t>12. Module 8 — Dashboard (Web, Owner/Management ONLY)</w:t>
      </w:r>
    </w:p>
    <w:p/>
    <w:p>
      <w:r>
        <w:t xml:space="preserve">Per client instruction, the dashboard is visible </w:t>
      </w:r>
      <w:r>
        <w:rPr>
          <w:b/>
        </w:rPr>
        <w:t>only to the owner / upper management</w:t>
      </w:r>
      <w:r>
        <w:t>. Other roles use their module screens and Reports.</w:t>
      </w:r>
    </w:p>
    <w:p/>
    <w:p>
      <w:pPr>
        <w:pStyle w:val="Heading2"/>
      </w:pPr>
      <w:r>
        <w:t>12.1 KPIs Displayed</w:t>
      </w:r>
    </w:p>
    <w:p>
      <w:pPr>
        <w:pStyle w:val="ListBullet"/>
      </w:pPr>
      <w:r>
        <w:rPr>
          <w:b/>
        </w:rPr>
        <w:t>Sites overview:</w:t>
      </w:r>
      <w:r>
        <w:t xml:space="preserve"> active sites, % progress per site</w:t>
      </w:r>
    </w:p>
    <w:p>
      <w:pPr>
        <w:pStyle w:val="ListBullet"/>
      </w:pPr>
      <w:r>
        <w:rPr>
          <w:b/>
        </w:rPr>
        <w:t>Materials today:</w:t>
      </w:r>
      <w:r>
        <w:t xml:space="preserve"> dumped qty by site &amp; layer</w:t>
      </w:r>
    </w:p>
    <w:p>
      <w:pPr>
        <w:pStyle w:val="ListBullet"/>
      </w:pPr>
      <w:r>
        <w:rPr>
          <w:b/>
        </w:rPr>
        <w:t>Camp stock levels:</w:t>
      </w:r>
      <w:r>
        <w:t xml:space="preserve"> current closing stock per material, low-stock flags</w:t>
      </w:r>
    </w:p>
    <w:p>
      <w:pPr>
        <w:pStyle w:val="ListBullet"/>
      </w:pPr>
      <w:r>
        <w:rPr>
          <w:b/>
        </w:rPr>
        <w:t>Plant production today:</w:t>
      </w:r>
      <w:r>
        <w:t xml:space="preserve"> output qty by product type</w:t>
      </w:r>
    </w:p>
    <w:p>
      <w:pPr>
        <w:pStyle w:val="ListBullet"/>
      </w:pPr>
      <w:r>
        <w:rPr>
          <w:b/>
        </w:rPr>
        <w:t>Diesel today:</w:t>
      </w:r>
      <w:r>
        <w:t xml:space="preserve"> issued by tanker, by site, by machine</w:t>
      </w:r>
    </w:p>
    <w:p>
      <w:pPr>
        <w:pStyle w:val="ListBullet"/>
      </w:pPr>
      <w:r>
        <w:rPr>
          <w:b/>
        </w:rPr>
        <w:t>Rented-with-fuel ledger:</w:t>
      </w:r>
      <w:r>
        <w:t xml:space="preserve"> outstanding recoverable / payable</w:t>
      </w:r>
    </w:p>
    <w:p>
      <w:pPr>
        <w:pStyle w:val="ListBullet"/>
      </w:pPr>
      <w:r>
        <w:rPr>
          <w:b/>
        </w:rPr>
        <w:t>Labor on field today:</w:t>
      </w:r>
      <w:r>
        <w:t xml:space="preserve"> count by site</w:t>
      </w:r>
    </w:p>
    <w:p>
      <w:pPr>
        <w:pStyle w:val="ListBullet"/>
      </w:pPr>
      <w:r>
        <w:rPr>
          <w:b/>
        </w:rPr>
        <w:t>Variance flags:</w:t>
      </w:r>
      <w:r>
        <w:t xml:space="preserve"> items exceeding variance tolerance</w:t>
      </w:r>
    </w:p>
    <w:p>
      <w:pPr>
        <w:pStyle w:val="ListBullet"/>
      </w:pPr>
      <w:r>
        <w:rPr>
          <w:b/>
        </w:rPr>
        <w:t>Unverified entries:</w:t>
      </w:r>
      <w:r>
        <w:t xml:space="preserve"> count by module</w:t>
      </w:r>
    </w:p>
    <w:p>
      <w:pPr>
        <w:pStyle w:val="ListBullet"/>
      </w:pPr>
      <w:r>
        <w:rPr>
          <w:b/>
        </w:rPr>
        <w:t>Work progress:</w:t>
      </w:r>
      <w:r>
        <w:t xml:space="preserve"> cumulative % per site, top-5 chainage segments in progress</w:t>
      </w:r>
    </w:p>
    <w:p/>
    <w:p>
      <w:pPr>
        <w:pStyle w:val="Heading2"/>
      </w:pPr>
      <w:r>
        <w:t>12.2 Dashboard Views</w:t>
      </w:r>
    </w:p>
    <w:p>
      <w:pPr>
        <w:pStyle w:val="ListBullet"/>
      </w:pPr>
      <w:r>
        <w:t>Consolidated all-sites view</w:t>
      </w:r>
    </w:p>
    <w:p>
      <w:pPr>
        <w:pStyle w:val="ListBullet"/>
      </w:pPr>
      <w:r>
        <w:t>Per-site drill-down</w:t>
      </w:r>
    </w:p>
    <w:p>
      <w:pPr>
        <w:pStyle w:val="ListBullet"/>
      </w:pPr>
      <w:r>
        <w:t>Per-camp / per-plant drill-down</w:t>
      </w:r>
    </w:p>
    <w:p>
      <w:pPr>
        <w:pStyle w:val="ListBullet"/>
      </w:pPr>
      <w:r>
        <w:t>Date filter (today / this week / this month / custom range)</w:t>
      </w:r>
    </w:p>
    <w:p/>
    <w:p>
      <w:r>
        <w:t>________________________________________</w:t>
      </w:r>
    </w:p>
    <w:p/>
    <w:p>
      <w:pPr>
        <w:pStyle w:val="Heading1"/>
      </w:pPr>
      <w:r>
        <w:t>13. Verification Workflow — System-Wide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Entry 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Entered By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Verified By</w:t>
            </w:r>
          </w:p>
        </w:tc>
      </w:tr>
      <w:tr>
        <w:tc>
          <w:tcPr>
            <w:tcW w:type="dxa" w:w="2880"/>
          </w:tcPr>
          <w:p>
            <w:r/>
            <w:r>
              <w:t>On-site material dumping</w:t>
            </w:r>
          </w:p>
        </w:tc>
        <w:tc>
          <w:tcPr>
            <w:tcW w:type="dxa" w:w="2880"/>
          </w:tcPr>
          <w:p>
            <w:r/>
            <w:r>
              <w:t>Supervisor</w:t>
            </w:r>
          </w:p>
        </w:tc>
        <w:tc>
          <w:tcPr>
            <w:tcW w:type="dxa" w:w="2880"/>
          </w:tcPr>
          <w:p>
            <w:r/>
            <w:r>
              <w:t>Senior Engineer</w:t>
            </w:r>
          </w:p>
        </w:tc>
      </w:tr>
      <w:tr>
        <w:tc>
          <w:tcPr>
            <w:tcW w:type="dxa" w:w="2880"/>
          </w:tcPr>
          <w:p>
            <w:r/>
            <w:r>
              <w:t>Camp inward/outward/diesel/labor</w:t>
            </w:r>
          </w:p>
        </w:tc>
        <w:tc>
          <w:tcPr>
            <w:tcW w:type="dxa" w:w="2880"/>
          </w:tcPr>
          <w:p>
            <w:r/>
            <w:r>
              <w:t>Camp In-charge</w:t>
            </w:r>
          </w:p>
        </w:tc>
        <w:tc>
          <w:tcPr>
            <w:tcW w:type="dxa" w:w="2880"/>
          </w:tcPr>
          <w:p>
            <w:r/>
            <w:r>
              <w:t>Senior Engineer or Admin</w:t>
            </w:r>
          </w:p>
        </w:tc>
      </w:tr>
      <w:tr>
        <w:tc>
          <w:tcPr>
            <w:tcW w:type="dxa" w:w="2880"/>
          </w:tcPr>
          <w:p>
            <w:r/>
            <w:r>
              <w:t>Plant inward/production/outward</w:t>
            </w:r>
          </w:p>
        </w:tc>
        <w:tc>
          <w:tcPr>
            <w:tcW w:type="dxa" w:w="2880"/>
          </w:tcPr>
          <w:p>
            <w:r/>
            <w:r>
              <w:t>Plant In-charge</w:t>
            </w:r>
          </w:p>
        </w:tc>
        <w:tc>
          <w:tcPr>
            <w:tcW w:type="dxa" w:w="2880"/>
          </w:tcPr>
          <w:p>
            <w:r/>
            <w:r>
              <w:t>Admin or Management</w:t>
            </w:r>
          </w:p>
        </w:tc>
      </w:tr>
      <w:tr>
        <w:tc>
          <w:tcPr>
            <w:tcW w:type="dxa" w:w="2880"/>
          </w:tcPr>
          <w:p>
            <w:r/>
            <w:r>
              <w:t>Work progress</w:t>
            </w:r>
          </w:p>
        </w:tc>
        <w:tc>
          <w:tcPr>
            <w:tcW w:type="dxa" w:w="2880"/>
          </w:tcPr>
          <w:p>
            <w:r/>
            <w:r>
              <w:t>Senior Engineer</w:t>
            </w:r>
          </w:p>
        </w:tc>
        <w:tc>
          <w:tcPr>
            <w:tcW w:type="dxa" w:w="2880"/>
          </w:tcPr>
          <w:p>
            <w:r/>
            <w:r>
              <w:t>Management (optional)</w:t>
            </w:r>
          </w:p>
        </w:tc>
      </w:tr>
      <w:tr>
        <w:tc>
          <w:tcPr>
            <w:tcW w:type="dxa" w:w="2880"/>
          </w:tcPr>
          <w:p>
            <w:r/>
            <w:r>
              <w:t>Diesel tanker entries</w:t>
            </w:r>
          </w:p>
        </w:tc>
        <w:tc>
          <w:tcPr>
            <w:tcW w:type="dxa" w:w="2880"/>
          </w:tcPr>
          <w:p>
            <w:r/>
            <w:r>
              <w:t>Tanker Operator</w:t>
            </w:r>
          </w:p>
        </w:tc>
        <w:tc>
          <w:tcPr>
            <w:tcW w:type="dxa" w:w="2880"/>
          </w:tcPr>
          <w:p>
            <w:r/>
            <w:r>
              <w:t>Camp In-charge or Admin</w:t>
            </w:r>
          </w:p>
        </w:tc>
      </w:tr>
      <w:tr>
        <w:tc>
          <w:tcPr>
            <w:tcW w:type="dxa" w:w="2880"/>
          </w:tcPr>
          <w:p>
            <w:r/>
            <w:r>
              <w:t>Truck pump refueling</w:t>
            </w:r>
          </w:p>
        </w:tc>
        <w:tc>
          <w:tcPr>
            <w:tcW w:type="dxa" w:w="2880"/>
          </w:tcPr>
          <w:p>
            <w:r/>
            <w:r>
              <w:t>Driver / Camp In-charge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</w:tbl>
    <w:p/>
    <w:p/>
    <w:p>
      <w:r>
        <w:rPr>
          <w:b/>
        </w:rPr>
        <w:t>Rules:</w:t>
      </w:r>
    </w:p>
    <w:p>
      <w:pPr>
        <w:pStyle w:val="ListBullet"/>
      </w:pPr>
      <w:r>
        <w:t>Entries are never blocked at submission time.</w:t>
      </w:r>
    </w:p>
    <w:p>
      <w:pPr>
        <w:pStyle w:val="ListBullet"/>
      </w:pPr>
      <w:r>
        <w:t>Unverified entries are flagged in Reports and on the Dashboard.</w:t>
      </w:r>
    </w:p>
    <w:p>
      <w:pPr>
        <w:pStyle w:val="ListBullet"/>
      </w:pPr>
      <w:r>
        <w:t>Verifier can mark "Verified" or add a remark requesting correction.</w:t>
      </w:r>
    </w:p>
    <w:p>
      <w:pPr>
        <w:pStyle w:val="ListBullet"/>
      </w:pPr>
      <w:r>
        <w:t>Full audit log of who entered, who verified, timestamps, and edits.</w:t>
      </w:r>
    </w:p>
    <w:p/>
    <w:p>
      <w:r>
        <w:t>________________________________________</w:t>
      </w:r>
    </w:p>
    <w:p/>
    <w:p>
      <w:pPr>
        <w:pStyle w:val="Heading1"/>
      </w:pPr>
      <w:r>
        <w:t>14. Materials List Appendix (Pre-loaded Demo Data)</w:t>
      </w:r>
    </w:p>
    <w:p/>
    <w:p>
      <w:pPr>
        <w:pStyle w:val="Heading2"/>
      </w:pPr>
      <w:r>
        <w:t>14.1 Kalol Sanand Site</w:t>
      </w:r>
    </w:p>
    <w:p>
      <w:r>
        <w:rPr>
          <w:b/>
        </w:rPr>
        <w:t>Camp:</w:t>
      </w:r>
      <w:r>
        <w:t xml:space="preserve"> Khatraj Chokdi</w:t>
      </w:r>
    </w:p>
    <w:p/>
    <w:p>
      <w:r>
        <w:rPr>
          <w:b/>
        </w:rPr>
        <w:t>Camp / Plant Inward Materials: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Grades / Sizes</w:t>
            </w:r>
          </w:p>
        </w:tc>
      </w:tr>
      <w:tr>
        <w:tc>
          <w:tcPr>
            <w:tcW w:type="dxa" w:w="2880"/>
          </w:tcPr>
          <w:p>
            <w:r/>
            <w:r>
              <w:t>Aggregate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6mm, 10mm, 20mm, 25–40mm, Storm dust</w:t>
            </w:r>
          </w:p>
        </w:tc>
      </w:tr>
      <w:tr>
        <w:tc>
          <w:tcPr>
            <w:tcW w:type="dxa" w:w="2880"/>
          </w:tcPr>
          <w:p>
            <w:r/>
            <w:r>
              <w:t>Cement</w:t>
            </w:r>
          </w:p>
        </w:tc>
        <w:tc>
          <w:tcPr>
            <w:tcW w:type="dxa" w:w="2880"/>
          </w:tcPr>
          <w:p>
            <w:r/>
            <w:r>
              <w:t>MT &amp; Bags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Sand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Steel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Dia 8, 10, 12, 16, 20, 25, 32 mm</w:t>
            </w:r>
          </w:p>
        </w:tc>
      </w:tr>
      <w:tr>
        <w:tc>
          <w:tcPr>
            <w:tcW w:type="dxa" w:w="2880"/>
          </w:tcPr>
          <w:p>
            <w:r/>
            <w:r>
              <w:t>Emulsion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SS1, RS1</w:t>
            </w:r>
          </w:p>
        </w:tc>
      </w:tr>
    </w:tbl>
    <w:p/>
    <w:p/>
    <w:p>
      <w:r>
        <w:rPr>
          <w:b/>
        </w:rPr>
        <w:t>Site Dumping Materials:</w:t>
      </w:r>
    </w:p>
    <w:p>
      <w:pPr>
        <w:pStyle w:val="ListBullet"/>
      </w:pPr>
      <w:r>
        <w:t>GSB</w:t>
      </w:r>
    </w:p>
    <w:p>
      <w:pPr>
        <w:pStyle w:val="ListBullet"/>
      </w:pPr>
      <w:r>
        <w:t>WMM</w:t>
      </w:r>
    </w:p>
    <w:p>
      <w:pPr>
        <w:pStyle w:val="ListBullet"/>
      </w:pPr>
      <w:r>
        <w:t>BM</w:t>
      </w:r>
    </w:p>
    <w:p>
      <w:pPr>
        <w:pStyle w:val="ListBullet"/>
      </w:pPr>
      <w:r>
        <w:t>DBM</w:t>
      </w:r>
    </w:p>
    <w:p>
      <w:pPr>
        <w:pStyle w:val="ListBullet"/>
      </w:pPr>
      <w:r>
        <w:t>BC</w:t>
      </w:r>
    </w:p>
    <w:p>
      <w:pPr>
        <w:pStyle w:val="ListBullet"/>
      </w:pPr>
      <w:r>
        <w:t>SDBC</w:t>
      </w:r>
    </w:p>
    <w:p>
      <w:pPr>
        <w:pStyle w:val="ListBullet"/>
      </w:pPr>
      <w:r>
        <w:t>Pipe — Dia 300, 600, 900, 1200 | Unit: numbers</w:t>
      </w:r>
    </w:p>
    <w:p/>
    <w:p>
      <w:r>
        <w:rPr>
          <w:b/>
        </w:rPr>
        <w:t>Camp Outward (Khatraj Chokdi → Site):</w:t>
      </w:r>
    </w:p>
    <w:p>
      <w:pPr>
        <w:pStyle w:val="ListBullet"/>
      </w:pPr>
      <w:r>
        <w:t>Steel</w:t>
      </w:r>
    </w:p>
    <w:p>
      <w:pPr>
        <w:pStyle w:val="ListBullet"/>
      </w:pPr>
      <w:r>
        <w:t>Emulsion</w:t>
      </w:r>
    </w:p>
    <w:p>
      <w:pPr>
        <w:pStyle w:val="ListBullet"/>
      </w:pPr>
      <w:r>
        <w:t>Concrete mix — M10, M15, M20, M25, M30, M35, M40 (m³)</w:t>
      </w:r>
    </w:p>
    <w:p>
      <w:pPr>
        <w:pStyle w:val="ListBullet"/>
      </w:pPr>
      <w:r>
        <w:rPr>
          <w:i/>
        </w:rPr>
        <w:t>(Concrete preparation logic — to be provided later by client.)</w:t>
      </w:r>
    </w:p>
    <w:p/>
    <w:p>
      <w:pPr>
        <w:pStyle w:val="Heading2"/>
      </w:pPr>
      <w:r>
        <w:t>14.2 Magodi Plant</w:t>
      </w:r>
    </w:p>
    <w:p/>
    <w:p>
      <w:r>
        <w:rPr>
          <w:b/>
        </w:rPr>
        <w:t>Plant Inward Materials: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Grades / Sizes</w:t>
            </w:r>
          </w:p>
        </w:tc>
      </w:tr>
      <w:tr>
        <w:tc>
          <w:tcPr>
            <w:tcW w:type="dxa" w:w="2880"/>
          </w:tcPr>
          <w:p>
            <w:r/>
            <w:r>
              <w:t>Aggregate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6mm, 10mm, 20mm, 25–40mm, Storm dust</w:t>
            </w:r>
          </w:p>
        </w:tc>
      </w:tr>
      <w:tr>
        <w:tc>
          <w:tcPr>
            <w:tcW w:type="dxa" w:w="2880"/>
          </w:tcPr>
          <w:p>
            <w:r/>
            <w:r>
              <w:t>Cement</w:t>
            </w:r>
          </w:p>
        </w:tc>
        <w:tc>
          <w:tcPr>
            <w:tcW w:type="dxa" w:w="2880"/>
          </w:tcPr>
          <w:p>
            <w:r/>
            <w:r>
              <w:t>MT &amp; Bags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Sand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Steel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Dia 8, 10, 12, 16, 20, 25, 32 mm</w:t>
            </w:r>
          </w:p>
        </w:tc>
      </w:tr>
      <w:tr>
        <w:tc>
          <w:tcPr>
            <w:tcW w:type="dxa" w:w="2880"/>
          </w:tcPr>
          <w:p>
            <w:r/>
            <w:r>
              <w:t>Emulsion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SS1, RS1</w:t>
            </w:r>
          </w:p>
        </w:tc>
      </w:tr>
      <w:tr>
        <w:tc>
          <w:tcPr>
            <w:tcW w:type="dxa" w:w="2880"/>
          </w:tcPr>
          <w:p>
            <w:r/>
            <w:r>
              <w:t>Bitumen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  <w:tc>
          <w:tcPr>
            <w:tcW w:type="dxa" w:w="2880"/>
          </w:tcPr>
          <w:p>
            <w:r/>
            <w:r>
              <w:t>VG30, VG40</w:t>
            </w:r>
          </w:p>
        </w:tc>
      </w:tr>
      <w:tr>
        <w:tc>
          <w:tcPr>
            <w:tcW w:type="dxa" w:w="2880"/>
          </w:tcPr>
          <w:p>
            <w:r/>
            <w:r>
              <w:t>LDO / FO</w:t>
            </w:r>
          </w:p>
        </w:tc>
        <w:tc>
          <w:tcPr>
            <w:tcW w:type="dxa" w:w="2880"/>
          </w:tcPr>
          <w:p>
            <w:r/>
            <w:r>
              <w:t>Litres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/>
    <w:p>
      <w:r>
        <w:rPr>
          <w:b/>
        </w:rPr>
        <w:t>Plant Outward:</w:t>
      </w:r>
    </w:p>
    <w:p>
      <w:pPr>
        <w:pStyle w:val="ListBullet"/>
      </w:pPr>
      <w:r>
        <w:t>BM</w:t>
      </w:r>
    </w:p>
    <w:p>
      <w:pPr>
        <w:pStyle w:val="ListBullet"/>
      </w:pPr>
      <w:r>
        <w:t>DBM</w:t>
      </w:r>
    </w:p>
    <w:p>
      <w:pPr>
        <w:pStyle w:val="ListBullet"/>
      </w:pPr>
      <w:r>
        <w:t>BC</w:t>
      </w:r>
    </w:p>
    <w:p>
      <w:pPr>
        <w:pStyle w:val="ListBullet"/>
      </w:pPr>
      <w:r>
        <w:t>SDBC</w:t>
      </w:r>
    </w:p>
    <w:p>
      <w:pPr>
        <w:pStyle w:val="ListBullet"/>
      </w:pPr>
      <w:r>
        <w:t>MSS</w:t>
      </w:r>
    </w:p>
    <w:p>
      <w:pPr>
        <w:pStyle w:val="ListBullet"/>
      </w:pPr>
      <w:r>
        <w:t>Bitumen (VG30, VG40)</w:t>
      </w:r>
    </w:p>
    <w:p>
      <w:pPr>
        <w:pStyle w:val="ListBullet"/>
      </w:pPr>
      <w:r>
        <w:t>Steel</w:t>
      </w:r>
    </w:p>
    <w:p>
      <w:pPr>
        <w:pStyle w:val="ListBullet"/>
      </w:pPr>
      <w:r>
        <w:t>Emulsion</w:t>
      </w:r>
    </w:p>
    <w:p/>
    <w:p>
      <w:r>
        <w:t>________________________________________</w:t>
      </w:r>
    </w:p>
    <w:p/>
    <w:p>
      <w:pPr>
        <w:pStyle w:val="Heading1"/>
      </w:pPr>
      <w:r>
        <w:t>15. Open Items / To Be Provided by Client</w:t>
      </w:r>
    </w:p>
    <w:p/>
    <w:p>
      <w:pPr>
        <w:pStyle w:val="ListNumber"/>
      </w:pPr>
      <w:r>
        <w:rPr>
          <w:b/>
        </w:rPr>
        <w:t>Diesel logic follow-up meeting</w:t>
      </w:r>
      <w:r>
        <w:t xml:space="preserve"> — finalize tanker multi-site behavior, rented-with-fuel reconciliation edge cases, and truck pump refueling workflow.</w:t>
      </w:r>
    </w:p>
    <w:p>
      <w:pPr>
        <w:pStyle w:val="ListNumber"/>
      </w:pPr>
      <w:r>
        <w:rPr>
          <w:b/>
        </w:rPr>
        <w:t>Concrete preparation logic</w:t>
      </w:r>
      <w:r>
        <w:t xml:space="preserve"> — mix ratios, input-to-output transformation rules for Camp RMC and Plant RMC / bituminous mixes. Entries for §6.5 and §7.2 may evolve after this is received.</w:t>
      </w:r>
    </w:p>
    <w:p>
      <w:pPr>
        <w:pStyle w:val="ListNumber"/>
      </w:pPr>
      <w:r>
        <w:rPr>
          <w:b/>
        </w:rPr>
        <w:t>Work progress entry method</w:t>
      </w:r>
      <w:r>
        <w:t xml:space="preserve"> — client to confirm </w:t>
      </w:r>
      <w:r>
        <w:rPr>
          <w:b/>
        </w:rPr>
        <w:t>Method A</w:t>
      </w:r>
      <w:r>
        <w:t xml:space="preserve"> (recommended) or </w:t>
      </w:r>
      <w:r>
        <w:rPr>
          <w:b/>
        </w:rPr>
        <w:t>Method B</w:t>
      </w:r>
      <w:r>
        <w:t xml:space="preserve"> (or hybrid) from §9.1.</w:t>
      </w:r>
    </w:p>
    <w:p>
      <w:pPr>
        <w:pStyle w:val="ListNumber"/>
      </w:pPr>
      <w:r>
        <w:rPr>
          <w:b/>
        </w:rPr>
        <w:t>Segment length</w:t>
      </w:r>
      <w:r>
        <w:t xml:space="preserve"> for progress entry (default 100 m) — client to confirm.</w:t>
      </w:r>
    </w:p>
    <w:p>
      <w:pPr>
        <w:pStyle w:val="ListNumber"/>
      </w:pPr>
      <w:r>
        <w:rPr>
          <w:b/>
        </w:rPr>
        <w:t>Historical data upload</w:t>
      </w:r>
      <w:r>
        <w:t xml:space="preserve"> — whether existing Excel/WhatsApp records should be migrated into the demo.</w:t>
      </w:r>
    </w:p>
    <w:p>
      <w:pPr>
        <w:pStyle w:val="ListNumber"/>
      </w:pPr>
      <w:r>
        <w:rPr>
          <w:b/>
        </w:rPr>
        <w:t>Report export formats</w:t>
      </w:r>
      <w:r>
        <w:t xml:space="preserve"> — confirm PDF + Excel is sufficient.</w:t>
      </w:r>
    </w:p>
    <w:p/>
    <w:p>
      <w:r>
        <w:t>________________________________________</w:t>
      </w:r>
    </w:p>
    <w:p/>
    <w:p>
      <w:pPr>
        <w:pStyle w:val="Heading1"/>
      </w:pPr>
      <w:r>
        <w:t>16. Demo Delivery Checklist</w:t>
      </w:r>
    </w:p>
    <w:p/>
    <w:p>
      <w:pPr>
        <w:pStyle w:val="ListBullet"/>
      </w:pPr>
      <w:r>
        <w:t>☐ Admin Panel: masters, site/camp/plant CRUD, users, estimation, thresholds</w:t>
      </w:r>
    </w:p>
    <w:p>
      <w:pPr>
        <w:pStyle w:val="ListBullet"/>
      </w:pPr>
      <w:r>
        <w:t>☐ Camp Module: inward, outward, stock, RMC, diesel, labor</w:t>
      </w:r>
    </w:p>
    <w:p>
      <w:pPr>
        <w:pStyle w:val="ListBullet"/>
      </w:pPr>
      <w:r>
        <w:t>☐ Plant Module: inward, production, outward, stock</w:t>
      </w:r>
    </w:p>
    <w:p>
      <w:pPr>
        <w:pStyle w:val="ListBullet"/>
      </w:pPr>
      <w:r>
        <w:t>☐ On-Site Dumping App: mobile, manual chainage, optional photo</w:t>
      </w:r>
    </w:p>
    <w:p>
      <w:pPr>
        <w:pStyle w:val="ListBullet"/>
      </w:pPr>
      <w:r>
        <w:t>☐ Senior Engineer Work Progress (Method A): web, chainage segments, layer %</w:t>
      </w:r>
    </w:p>
    <w:p>
      <w:pPr>
        <w:pStyle w:val="ListBullet"/>
      </w:pPr>
      <w:r>
        <w:t>☐ Diesel Module: pump → tanker → machine; rented-with-fuel ledger; truck pump</w:t>
      </w:r>
    </w:p>
    <w:p>
      <w:pPr>
        <w:pStyle w:val="ListBullet"/>
      </w:pPr>
      <w:r>
        <w:t>☐ Reports Module: DPR, material, diesel, progress, labor, variance</w:t>
      </w:r>
    </w:p>
    <w:p>
      <w:pPr>
        <w:pStyle w:val="ListBullet"/>
      </w:pPr>
      <w:r>
        <w:t>☐ Dashboard: owner-only, consolidated + drill-down</w:t>
      </w:r>
    </w:p>
    <w:p>
      <w:pPr>
        <w:pStyle w:val="ListBullet"/>
      </w:pPr>
      <w:r>
        <w:t>☐ Verification workflow across all modules</w:t>
      </w:r>
    </w:p>
    <w:p>
      <w:pPr>
        <w:pStyle w:val="ListBullet"/>
      </w:pPr>
      <w:r>
        <w:t>☐ Machine master (no usage tracking) populated for diesel issue</w:t>
      </w:r>
    </w:p>
    <w:p>
      <w:pPr>
        <w:pStyle w:val="ListBullet"/>
      </w:pPr>
      <w:r>
        <w:t>☐ Pre-load Kalol Sanand + Khatraj Chokdi + Magodi + material masters</w:t>
      </w:r>
    </w:p>
    <w:p>
      <w:pPr>
        <w:pStyle w:val="ListBullet"/>
      </w:pPr>
      <w:r>
        <w:t>☐ Ability to add new sites / camps / plants / materials / users (not hardcoded)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