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3AE2" w14:textId="4931D1A1" w:rsidR="00854570" w:rsidRPr="00E01B6E" w:rsidRDefault="00E01B6E">
      <w:pPr>
        <w:rPr>
          <w:b/>
          <w:bCs/>
        </w:rPr>
      </w:pPr>
      <w:r w:rsidRPr="00E01B6E">
        <w:rPr>
          <w:b/>
          <w:bCs/>
        </w:rPr>
        <w:t xml:space="preserve">Artificial intelligence in Health care </w:t>
      </w:r>
    </w:p>
    <w:p w14:paraId="2BD90F23" w14:textId="13588FED" w:rsidR="00EE72B6" w:rsidRDefault="00EE72B6">
      <w:r>
        <w:t xml:space="preserve">This research article </w:t>
      </w:r>
      <w:sdt>
        <w:sdtPr>
          <w:rPr>
            <w:color w:val="000000"/>
          </w:rPr>
          <w:tag w:val="MENDELEY_CITATION_v3_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"/>
          <w:id w:val="238606418"/>
          <w:placeholder>
            <w:docPart w:val="DefaultPlaceholder_-1854013440"/>
          </w:placeholder>
        </w:sdtPr>
        <w:sdtEndPr/>
        <w:sdtContent>
          <w:r w:rsidR="00CC1DA2">
            <w:rPr>
              <w:color w:val="000000"/>
            </w:rPr>
            <w:t>(Alanazi, 2022)</w:t>
          </w:r>
        </w:sdtContent>
      </w:sdt>
      <w:r>
        <w:t>examines the growing role of Machine Learning (ML) in healthcare, emphasizing its potential to enhance medical outcomes through advanced computational power and big data. The article distinguishes between supervised learning, which uses algorithms like linear regression, support vector machines, and decision trees to predict labeled data, and unsupervised learning, which identifies patterns in unlabeled data for applications such as fraud detection. Clinical applications of ML include developing decision support systems and predicting high-risk populations for targeted public health interventions. The article also highlights the importance of integrating ML concepts into medical education to enable health professionals to effectively interpret and guide research in this field.</w:t>
      </w:r>
    </w:p>
    <w:p w14:paraId="46F390BC" w14:textId="47C49578" w:rsidR="00EE72B6" w:rsidRDefault="00EE72B6">
      <w:r>
        <w:t xml:space="preserve">This </w:t>
      </w:r>
      <w:r w:rsidR="001778EA">
        <w:t>research</w:t>
      </w:r>
      <w:sdt>
        <w:sdtPr>
          <w:rPr>
            <w:color w:val="000000"/>
          </w:rPr>
          <w:tag w:val="MENDELEY_CITATION_v3_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"/>
          <w:id w:val="-1960170372"/>
          <w:placeholder>
            <w:docPart w:val="DefaultPlaceholder_-1854013440"/>
          </w:placeholder>
        </w:sdtPr>
        <w:sdtEndPr/>
        <w:sdtContent>
          <w:r w:rsidR="00CC1DA2" w:rsidRPr="00CC1DA2">
            <w:rPr>
              <w:rFonts w:eastAsia="Times New Roman"/>
              <w:color w:val="000000"/>
            </w:rPr>
            <w:t>(Callahan and Shah, 2017)</w:t>
          </w:r>
        </w:sdtContent>
      </w:sdt>
      <w:r w:rsidR="001778EA">
        <w:t xml:space="preserve"> explores</w:t>
      </w:r>
      <w:r>
        <w:t xml:space="preserve"> the application of Machine Learning (ML) to electronic health records (EHRs), highlighting its potential to enhance patient risk scoring, predict disease onset, and improve hospital operations. It reviews current uses of ML in clinical settings and contrasts these with traditional analysis methods, noting the advantages ML offers. The chapter also addresses the methodological and operational challenges associated with implementing ML in healthcare research and practice. Finally, it provides insights into future areas where ML could profoundly influence health and healthcare delivery.</w:t>
      </w:r>
    </w:p>
    <w:p w14:paraId="31B1A4A2" w14:textId="0E4722DB" w:rsidR="00854570" w:rsidRDefault="00BA0ABA">
      <w:r>
        <w:t xml:space="preserve">This research </w:t>
      </w:r>
      <w:sdt>
        <w:sdtPr>
          <w:rPr>
            <w:color w:val="000000"/>
          </w:rPr>
          <w:tag w:val="MENDELEY_CITATION_v3_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"/>
          <w:id w:val="1013960742"/>
          <w:placeholder>
            <w:docPart w:val="DefaultPlaceholder_-1854013440"/>
          </w:placeholder>
        </w:sdtPr>
        <w:sdtEndPr/>
        <w:sdtContent>
          <w:r w:rsidR="00CC1DA2" w:rsidRPr="00CC1DA2">
            <w:rPr>
              <w:color w:val="000000"/>
            </w:rPr>
            <w:t>(Nayyar et al., 2021)</w:t>
          </w:r>
        </w:sdtContent>
      </w:sdt>
      <w:r>
        <w:t xml:space="preserve"> reviews the application of machine learning (ML) technology in healthcare, emphasizing its role in enhancing, rather than replacing, human physicians. ML is highlighted as a key tool for developing computational approaches that offer solutions to complex healthcare problems. The chapter examines recent literature on ML's use in diagnosis, prognosis, and treatment planning, noting how it can provide faster and more accurate solutions for medical practitioners. While acknowledging the limitations and challenges of ML in healthcare, such as the evolving nature of medical science and technology, it discusses the opportunities ML presents for improving healthcare solutions. The chapter also stresses the importance of an interdisciplinary approach to fully leverage ML's potential in healthcare and aims to present novel and high-quality research facilitated by ML techniques.</w:t>
      </w:r>
    </w:p>
    <w:p w14:paraId="00EEDC1B" w14:textId="09405F4F" w:rsidR="00854570" w:rsidRDefault="00260F36" w:rsidP="00260F36">
      <w:pPr>
        <w:pStyle w:val="Heading1"/>
      </w:pPr>
      <w:r>
        <w:t>Machine learning in Brain Tumor Classification</w:t>
      </w:r>
    </w:p>
    <w:p w14:paraId="119B4EA8" w14:textId="2710E185" w:rsidR="00481CF6" w:rsidRDefault="00F15FF7">
      <w:r>
        <w:t>In this study</w:t>
      </w:r>
      <w:r w:rsidR="009F3A17">
        <w:t xml:space="preserve"> </w:t>
      </w:r>
      <w:sdt>
        <w:sdtPr>
          <w:rPr>
            <w:color w:val="000000"/>
          </w:rPr>
          <w:tag w:val="MENDELEY_CITATION_v3_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"/>
          <w:id w:val="-1157683752"/>
          <w:placeholder>
            <w:docPart w:val="DefaultPlaceholder_-1854013440"/>
          </w:placeholder>
        </w:sdtPr>
        <w:sdtEndPr/>
        <w:sdtContent>
          <w:r w:rsidR="00CC1DA2" w:rsidRPr="00CC1DA2">
            <w:rPr>
              <w:color w:val="000000"/>
            </w:rPr>
            <w:t>(Sharif et al., 2022)</w:t>
          </w:r>
        </w:sdtContent>
      </w:sdt>
      <w:r w:rsidR="009F3A17">
        <w:t xml:space="preserve"> </w:t>
      </w:r>
      <w:r>
        <w:t>, a new automated deep learning method is introduced for multiclass brain tumor classification, addressing the challenge of low accuracy often faced in medical imaging. The approach involves fine-tuning the DenseNet201 pre-trained model and using deep transfer learning on imbalanced data. Features are extracted from the average pooling layer, but since this alone isn't sufficient for accurate classification, two feature selection techniques are proposed: Entropy–Kurtosis-based High Feature Values (</w:t>
      </w:r>
      <w:proofErr w:type="spellStart"/>
      <w:r>
        <w:t>EKbHFV</w:t>
      </w:r>
      <w:proofErr w:type="spellEnd"/>
      <w:r>
        <w:t>) and a modified genetic algorithm (MGA). These selected features are further refined and fused using a non-redundant serial-based approach, followed by classification with a multiclass SVM cubic classifier. The method was evaluated on the BRATS2018 and BRATS2019 datasets, achieving over 95% accuracy, demonstrating its superiority compared to other neural networks.</w:t>
      </w:r>
    </w:p>
    <w:p w14:paraId="6C93EFBA" w14:textId="00354554" w:rsidR="005F632A" w:rsidRDefault="005F632A">
      <w:r>
        <w:lastRenderedPageBreak/>
        <w:t xml:space="preserve">This paper </w:t>
      </w:r>
      <w:sdt>
        <w:sdtPr>
          <w:rPr>
            <w:color w:val="000000"/>
          </w:rPr>
          <w:tag w:val="MENDELEY_CITATION_v3_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"/>
          <w:id w:val="1087972037"/>
          <w:placeholder>
            <w:docPart w:val="DefaultPlaceholder_-1854013440"/>
          </w:placeholder>
        </w:sdtPr>
        <w:sdtEndPr/>
        <w:sdtContent>
          <w:r w:rsidR="00CC1DA2" w:rsidRPr="00CC1DA2">
            <w:rPr>
              <w:color w:val="000000"/>
            </w:rPr>
            <w:t>(Mohsen et al., 2018)</w:t>
          </w:r>
        </w:sdtContent>
      </w:sdt>
      <w:r>
        <w:t>explores the use of Deep Learning, particularly a Deep Neural Network (DNN) classifier, for classifying brain MRI images into four categories: normal, glioblastoma, sarcoma, and metastatic bronchogenic carcinoma tumors. The study leverages the discrete wavelet transform (DWT) for feature extraction and applies principal component analysis (PCA) for dimensionality reduction. The combined approach was found to perform well across various evaluation metrics, demonstrating the effectiveness of Deep Learning in addressing complex medical imaging problems.</w:t>
      </w:r>
    </w:p>
    <w:p w14:paraId="5E63B481" w14:textId="4202DCDF" w:rsidR="00913502" w:rsidRDefault="00AC579D">
      <w:r>
        <w:t>This paper</w:t>
      </w:r>
      <w:r w:rsidR="00C36512">
        <w:t xml:space="preserve"> </w:t>
      </w:r>
      <w:sdt>
        <w:sdtPr>
          <w:rPr>
            <w:color w:val="000000"/>
          </w:rPr>
          <w:tag w:val="MENDELEY_CITATION_v3_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"/>
          <w:id w:val="-684516060"/>
          <w:placeholder>
            <w:docPart w:val="DefaultPlaceholder_-1854013440"/>
          </w:placeholder>
        </w:sdtPr>
        <w:sdtEndPr/>
        <w:sdtContent>
          <w:r w:rsidR="00CC1DA2" w:rsidRPr="00CC1DA2">
            <w:rPr>
              <w:color w:val="000000"/>
            </w:rPr>
            <w:t>(Alqudah et al., 2020)</w:t>
          </w:r>
        </w:sdtContent>
      </w:sdt>
      <w:r w:rsidR="00C36512">
        <w:t xml:space="preserve"> </w:t>
      </w:r>
      <w:r>
        <w:t xml:space="preserve"> discusses the use of Deep Learning, particularly a Convolutional Neural Network (CNN), for grading brain tumors based on T1-weighted contrast-enhanced MRI images. Brain tumor grading is crucial for developing effective treatment plans, as early detection and accurate classification can significantly impact patient outcomes. The study classifies brain tumors into three categories: Glioma, Meningioma, and Pituitary Tumor, using a dataset of 3064 images. The CNN model demonstrated high effectiveness, achieving an accuracy of 98.93% and sensitivity of 98.18% for cropped lesion images. For uncropped lesions, the accuracy was 99% with a sensitivity of 98.52%, while segmented lesion images yielded an accuracy of 97.62% and sensitivity of 97.40%. These results highlight the potential of CNNs as a powerful tool for brain tumor classification in medical imaging.</w:t>
      </w:r>
    </w:p>
    <w:p w14:paraId="6E1CC8A3" w14:textId="338C7045" w:rsidR="00C36512" w:rsidRDefault="001955FD">
      <w:r>
        <w:t xml:space="preserve">This paper addresses </w:t>
      </w:r>
      <w:sdt>
        <w:sdtPr>
          <w:rPr>
            <w:color w:val="000000"/>
          </w:rPr>
          <w:tag w:val="MENDELEY_CITATION_v3_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"/>
          <w:id w:val="1282378336"/>
          <w:placeholder>
            <w:docPart w:val="DefaultPlaceholder_-1854013440"/>
          </w:placeholder>
        </w:sdtPr>
        <w:sdtEndPr/>
        <w:sdtContent>
          <w:r w:rsidR="00CC1DA2" w:rsidRPr="00CC1DA2">
            <w:rPr>
              <w:rFonts w:eastAsia="Times New Roman"/>
              <w:color w:val="000000"/>
            </w:rPr>
            <w:t>(Deepak and Ameer, 2019)</w:t>
          </w:r>
        </w:sdtContent>
      </w:sdt>
      <w:r>
        <w:t xml:space="preserve"> the critical problem of brain tumor classification in computer-aided diagnosis (CAD) systems, specifically focusing on distinguishing between glioma, meningioma, and pituitary tumors. The proposed system utilizes deep transfer learning, leveraging a pre-trained </w:t>
      </w:r>
      <w:proofErr w:type="spellStart"/>
      <w:r>
        <w:t>GoogLeNet</w:t>
      </w:r>
      <w:proofErr w:type="spellEnd"/>
      <w:r>
        <w:t xml:space="preserve"> model to extract features from brain MRI images. These features are then classified using established classifier models. The study employs a patient-level five-fold cross-validation on a </w:t>
      </w:r>
      <w:proofErr w:type="spellStart"/>
      <w:r>
        <w:t>figshare</w:t>
      </w:r>
      <w:proofErr w:type="spellEnd"/>
      <w:r>
        <w:t xml:space="preserve"> MRI dataset, achieving a mean classification accuracy of 98%, surpassing other state-of-the-art methods. Additional performance metrics, including AUC, precision, recall, F-score, and specificity, are also reported. The paper highlights the effectiveness of transfer learning, particularly when training samples are limited, and provides a detailed analysis of misclassifications, emphasizing the practical implications of the research.</w:t>
      </w:r>
    </w:p>
    <w:p w14:paraId="63759E7E" w14:textId="1743DF17" w:rsidR="00854570" w:rsidRDefault="00854570"/>
    <w:p w14:paraId="21D2216A" w14:textId="1558B1DB" w:rsidR="00E01B6E" w:rsidRDefault="00E01B6E"/>
    <w:p w14:paraId="06ABE9F1" w14:textId="0C3A6BB1" w:rsidR="00E01B6E" w:rsidRDefault="00E01B6E"/>
    <w:p w14:paraId="38420E10" w14:textId="59224E75" w:rsidR="00E01B6E" w:rsidRDefault="00E01B6E"/>
    <w:p w14:paraId="1428C5C2" w14:textId="7B37627D" w:rsidR="00E01B6E" w:rsidRDefault="00E01B6E"/>
    <w:p w14:paraId="16CA4C66" w14:textId="69E1A99D" w:rsidR="00E01B6E" w:rsidRDefault="00E01B6E"/>
    <w:p w14:paraId="1134CD98" w14:textId="31C006BA" w:rsidR="00E01B6E" w:rsidRDefault="00E01B6E"/>
    <w:p w14:paraId="2ECEE47D" w14:textId="52205DDC" w:rsidR="00E01B6E" w:rsidRDefault="00E01B6E"/>
    <w:p w14:paraId="3EBDA194" w14:textId="0BEC90BF" w:rsidR="00E01B6E" w:rsidRDefault="00E01B6E"/>
    <w:p w14:paraId="0D79AB08" w14:textId="0FA31BDD" w:rsidR="00E01B6E" w:rsidRDefault="00E01B6E"/>
    <w:p w14:paraId="7F70AB79" w14:textId="206F3805" w:rsidR="00E01B6E" w:rsidRDefault="00E01B6E"/>
    <w:p w14:paraId="65C4E36B" w14:textId="4D556446" w:rsidR="00E01B6E" w:rsidRDefault="00E01B6E"/>
    <w:sdt>
      <w:sdtPr>
        <w:rPr>
          <w:color w:val="000000"/>
        </w:rPr>
        <w:tag w:val="MENDELEY_BIBLIOGRAPHY"/>
        <w:id w:val="-1720892616"/>
        <w:placeholder>
          <w:docPart w:val="DefaultPlaceholder_-1854013440"/>
        </w:placeholder>
      </w:sdtPr>
      <w:sdtContent>
        <w:p w14:paraId="4E79D7C4" w14:textId="77777777" w:rsidR="00CC1DA2" w:rsidRDefault="00CC1DA2">
          <w:pPr>
            <w:autoSpaceDE w:val="0"/>
            <w:autoSpaceDN w:val="0"/>
            <w:ind w:hanging="480"/>
            <w:divId w:val="1985044768"/>
            <w:rPr>
              <w:rFonts w:eastAsia="Times New Roman"/>
              <w:szCs w:val="24"/>
            </w:rPr>
          </w:pPr>
          <w:r>
            <w:rPr>
              <w:rFonts w:eastAsia="Times New Roman"/>
            </w:rPr>
            <w:t>Alanazi, A., 2022. Using machine learning for healthcare challenges and opportunities. Inform Med Unlocked 30, 100924. https://doi.org/10.1016/J.IMU.2022.100924</w:t>
          </w:r>
        </w:p>
        <w:p w14:paraId="33575B76" w14:textId="77777777" w:rsidR="00CC1DA2" w:rsidRDefault="00CC1DA2">
          <w:pPr>
            <w:autoSpaceDE w:val="0"/>
            <w:autoSpaceDN w:val="0"/>
            <w:ind w:hanging="480"/>
            <w:divId w:val="587809617"/>
            <w:rPr>
              <w:rFonts w:eastAsia="Times New Roman"/>
            </w:rPr>
          </w:pPr>
          <w:r>
            <w:rPr>
              <w:rFonts w:eastAsia="Times New Roman"/>
            </w:rPr>
            <w:t xml:space="preserve">Alqudah, A.M., </w:t>
          </w:r>
          <w:proofErr w:type="spellStart"/>
          <w:r>
            <w:rPr>
              <w:rFonts w:eastAsia="Times New Roman"/>
            </w:rPr>
            <w:t>Alquraan</w:t>
          </w:r>
          <w:proofErr w:type="spellEnd"/>
          <w:r>
            <w:rPr>
              <w:rFonts w:eastAsia="Times New Roman"/>
            </w:rPr>
            <w:t xml:space="preserve">, H., </w:t>
          </w:r>
          <w:proofErr w:type="spellStart"/>
          <w:r>
            <w:rPr>
              <w:rFonts w:eastAsia="Times New Roman"/>
            </w:rPr>
            <w:t>Qasmieh</w:t>
          </w:r>
          <w:proofErr w:type="spellEnd"/>
          <w:r>
            <w:rPr>
              <w:rFonts w:eastAsia="Times New Roman"/>
            </w:rPr>
            <w:t>, I.A., Alqudah, A., Al-Sharu, W., 2020. Brain Tumor Classification Using Deep Learning Technique -- A Comparison between Cropped, Uncropped, and Segmented Lesion Images with Different Sizes. International Journal of Advanced Trends in Computer Science and Engineering 8, 3684–3691. https://doi.org/10.30534/ijatcse/2019/155862019</w:t>
          </w:r>
        </w:p>
        <w:p w14:paraId="395C8EDE" w14:textId="77777777" w:rsidR="00CC1DA2" w:rsidRDefault="00CC1DA2">
          <w:pPr>
            <w:autoSpaceDE w:val="0"/>
            <w:autoSpaceDN w:val="0"/>
            <w:ind w:hanging="480"/>
            <w:divId w:val="422382695"/>
            <w:rPr>
              <w:rFonts w:eastAsia="Times New Roman"/>
            </w:rPr>
          </w:pPr>
          <w:r>
            <w:rPr>
              <w:rFonts w:eastAsia="Times New Roman"/>
            </w:rPr>
            <w:t>Callahan, A., Shah, N.H., 2017. Machine Learning in Healthcare. Key Advances in Clinical Informatics: Transforming Health Care through Health Information Technology 279–291. https://doi.org/10.1016/B978-0-12-809523-2.00019-4</w:t>
          </w:r>
        </w:p>
        <w:p w14:paraId="2EE19BB0" w14:textId="77777777" w:rsidR="00CC1DA2" w:rsidRDefault="00CC1DA2">
          <w:pPr>
            <w:autoSpaceDE w:val="0"/>
            <w:autoSpaceDN w:val="0"/>
            <w:ind w:hanging="480"/>
            <w:divId w:val="1716153119"/>
            <w:rPr>
              <w:rFonts w:eastAsia="Times New Roman"/>
            </w:rPr>
          </w:pPr>
          <w:r>
            <w:rPr>
              <w:rFonts w:eastAsia="Times New Roman"/>
            </w:rPr>
            <w:t xml:space="preserve">Deepak, S., Ameer, P.M., 2019. Brain tumor classification using deep CNN features via transfer learning. </w:t>
          </w:r>
          <w:proofErr w:type="spellStart"/>
          <w:r>
            <w:rPr>
              <w:rFonts w:eastAsia="Times New Roman"/>
            </w:rPr>
            <w:t>Comput</w:t>
          </w:r>
          <w:proofErr w:type="spellEnd"/>
          <w:r>
            <w:rPr>
              <w:rFonts w:eastAsia="Times New Roman"/>
            </w:rPr>
            <w:t xml:space="preserve"> Biol Med 111, 103345. https://doi.org/10.1016/J.COMPBIOMED.2019.103345</w:t>
          </w:r>
        </w:p>
        <w:p w14:paraId="201E7BE4" w14:textId="77777777" w:rsidR="00CC1DA2" w:rsidRDefault="00CC1DA2">
          <w:pPr>
            <w:autoSpaceDE w:val="0"/>
            <w:autoSpaceDN w:val="0"/>
            <w:ind w:hanging="480"/>
            <w:divId w:val="567570696"/>
            <w:rPr>
              <w:rFonts w:eastAsia="Times New Roman"/>
            </w:rPr>
          </w:pPr>
          <w:r>
            <w:rPr>
              <w:rFonts w:eastAsia="Times New Roman"/>
            </w:rPr>
            <w:t>Mohsen, H., El-</w:t>
          </w:r>
          <w:proofErr w:type="spellStart"/>
          <w:r>
            <w:rPr>
              <w:rFonts w:eastAsia="Times New Roman"/>
            </w:rPr>
            <w:t>Dahshan</w:t>
          </w:r>
          <w:proofErr w:type="spellEnd"/>
          <w:r>
            <w:rPr>
              <w:rFonts w:eastAsia="Times New Roman"/>
            </w:rPr>
            <w:t>, E.-S.A., El-</w:t>
          </w:r>
          <w:proofErr w:type="spellStart"/>
          <w:r>
            <w:rPr>
              <w:rFonts w:eastAsia="Times New Roman"/>
            </w:rPr>
            <w:t>Horbaty</w:t>
          </w:r>
          <w:proofErr w:type="spellEnd"/>
          <w:r>
            <w:rPr>
              <w:rFonts w:eastAsia="Times New Roman"/>
            </w:rPr>
            <w:t>, E.-S.M., Salem, A.-B.M., 2018. Classification using deep learning neural networks for brain tumors. Future Computing and Informatics Journal 3, 68–71. https://doi.org/10.1016/J.FCIJ.2017.12.001</w:t>
          </w:r>
        </w:p>
        <w:p w14:paraId="4C83A235" w14:textId="77777777" w:rsidR="00CC1DA2" w:rsidRDefault="00CC1DA2">
          <w:pPr>
            <w:autoSpaceDE w:val="0"/>
            <w:autoSpaceDN w:val="0"/>
            <w:ind w:hanging="480"/>
            <w:divId w:val="1476993858"/>
            <w:rPr>
              <w:rFonts w:eastAsia="Times New Roman"/>
            </w:rPr>
          </w:pPr>
          <w:r>
            <w:rPr>
              <w:rFonts w:eastAsia="Times New Roman"/>
            </w:rPr>
            <w:t>Nayyar, A., Gadhavi, L., Zaman, N., 2021. Machine learning in healthcare: review, opportunities and challenges. Machine Learning and the Internet of Medical Things in Healthcare 23–45. https://doi.org/10.1016/B978-0-12-821229-5.00011-2</w:t>
          </w:r>
        </w:p>
        <w:p w14:paraId="70F2B6EC" w14:textId="77777777" w:rsidR="00CC1DA2" w:rsidRDefault="00CC1DA2">
          <w:pPr>
            <w:autoSpaceDE w:val="0"/>
            <w:autoSpaceDN w:val="0"/>
            <w:ind w:hanging="480"/>
            <w:divId w:val="945429077"/>
            <w:rPr>
              <w:rFonts w:eastAsia="Times New Roman"/>
            </w:rPr>
          </w:pPr>
          <w:r>
            <w:rPr>
              <w:rFonts w:eastAsia="Times New Roman"/>
            </w:rPr>
            <w:t>Sharif, M.I., Khan, M.A., Alhussein, M., Aurangzeb, K., Raza, M., 2022. A decision support system for multimodal brain tumor classification using deep learning. Complex and Intelligent Systems 8, 3007–3020. https://doi.org/10.1007/S40747-021-00321-0/TABLES/6</w:t>
          </w:r>
        </w:p>
        <w:p w14:paraId="5FF4BA8D" w14:textId="2A607C9D" w:rsidR="00E01B6E" w:rsidRDefault="00CC1DA2">
          <w:r>
            <w:rPr>
              <w:rFonts w:eastAsia="Times New Roman"/>
            </w:rPr>
            <w:t> </w:t>
          </w:r>
        </w:p>
      </w:sdtContent>
    </w:sdt>
    <w:p w14:paraId="50F858BF" w14:textId="6271654F" w:rsidR="00E01B6E" w:rsidRDefault="00E01B6E"/>
    <w:p w14:paraId="3348844E" w14:textId="000880CD" w:rsidR="00E01B6E" w:rsidRDefault="00E01B6E"/>
    <w:p w14:paraId="6141F17E" w14:textId="77777777" w:rsidR="00E01B6E" w:rsidRDefault="00E01B6E"/>
    <w:sectPr w:rsidR="00E0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5476B"/>
    <w:rsid w:val="001778EA"/>
    <w:rsid w:val="001955FD"/>
    <w:rsid w:val="001D337E"/>
    <w:rsid w:val="00227465"/>
    <w:rsid w:val="0025476B"/>
    <w:rsid w:val="00260F36"/>
    <w:rsid w:val="00352F39"/>
    <w:rsid w:val="003B2EC0"/>
    <w:rsid w:val="00481CF6"/>
    <w:rsid w:val="005A0BF4"/>
    <w:rsid w:val="005F632A"/>
    <w:rsid w:val="007A1EB2"/>
    <w:rsid w:val="00854570"/>
    <w:rsid w:val="008D7CBF"/>
    <w:rsid w:val="00913502"/>
    <w:rsid w:val="009752E6"/>
    <w:rsid w:val="009F3A17"/>
    <w:rsid w:val="00A4500E"/>
    <w:rsid w:val="00AC579D"/>
    <w:rsid w:val="00B973BD"/>
    <w:rsid w:val="00BA0ABA"/>
    <w:rsid w:val="00C00253"/>
    <w:rsid w:val="00C36512"/>
    <w:rsid w:val="00C54BDD"/>
    <w:rsid w:val="00CC1DA2"/>
    <w:rsid w:val="00CF1A08"/>
    <w:rsid w:val="00D83854"/>
    <w:rsid w:val="00E01B6E"/>
    <w:rsid w:val="00EE72B6"/>
    <w:rsid w:val="00F130B0"/>
    <w:rsid w:val="00F15FF7"/>
    <w:rsid w:val="00F437A2"/>
    <w:rsid w:val="00F74464"/>
    <w:rsid w:val="00FA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7AC2"/>
  <w15:chartTrackingRefBased/>
  <w15:docId w15:val="{DD7DF64E-8C92-475F-AFFF-FB162231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B0"/>
    <w:rPr>
      <w:rFonts w:ascii="Times New Roman" w:hAnsi="Times New Roman"/>
      <w:sz w:val="24"/>
    </w:rPr>
  </w:style>
  <w:style w:type="paragraph" w:styleId="Heading1">
    <w:name w:val="heading 1"/>
    <w:basedOn w:val="Normal"/>
    <w:next w:val="Normal"/>
    <w:link w:val="Heading1Char"/>
    <w:autoRedefine/>
    <w:uiPriority w:val="9"/>
    <w:qFormat/>
    <w:rsid w:val="00F130B0"/>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F130B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B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F130B0"/>
    <w:rPr>
      <w:rFonts w:ascii="Times New Roman" w:eastAsiaTheme="majorEastAsia" w:hAnsi="Times New Roman" w:cstheme="majorBidi"/>
      <w:b/>
      <w:sz w:val="24"/>
      <w:szCs w:val="26"/>
    </w:rPr>
  </w:style>
  <w:style w:type="character" w:styleId="PlaceholderText">
    <w:name w:val="Placeholder Text"/>
    <w:basedOn w:val="DefaultParagraphFont"/>
    <w:uiPriority w:val="99"/>
    <w:semiHidden/>
    <w:rsid w:val="009F3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050">
      <w:bodyDiv w:val="1"/>
      <w:marLeft w:val="0"/>
      <w:marRight w:val="0"/>
      <w:marTop w:val="0"/>
      <w:marBottom w:val="0"/>
      <w:divBdr>
        <w:top w:val="none" w:sz="0" w:space="0" w:color="auto"/>
        <w:left w:val="none" w:sz="0" w:space="0" w:color="auto"/>
        <w:bottom w:val="none" w:sz="0" w:space="0" w:color="auto"/>
        <w:right w:val="none" w:sz="0" w:space="0" w:color="auto"/>
      </w:divBdr>
    </w:div>
    <w:div w:id="100420403">
      <w:bodyDiv w:val="1"/>
      <w:marLeft w:val="0"/>
      <w:marRight w:val="0"/>
      <w:marTop w:val="0"/>
      <w:marBottom w:val="0"/>
      <w:divBdr>
        <w:top w:val="none" w:sz="0" w:space="0" w:color="auto"/>
        <w:left w:val="none" w:sz="0" w:space="0" w:color="auto"/>
        <w:bottom w:val="none" w:sz="0" w:space="0" w:color="auto"/>
        <w:right w:val="none" w:sz="0" w:space="0" w:color="auto"/>
      </w:divBdr>
    </w:div>
    <w:div w:id="105275942">
      <w:bodyDiv w:val="1"/>
      <w:marLeft w:val="0"/>
      <w:marRight w:val="0"/>
      <w:marTop w:val="0"/>
      <w:marBottom w:val="0"/>
      <w:divBdr>
        <w:top w:val="none" w:sz="0" w:space="0" w:color="auto"/>
        <w:left w:val="none" w:sz="0" w:space="0" w:color="auto"/>
        <w:bottom w:val="none" w:sz="0" w:space="0" w:color="auto"/>
        <w:right w:val="none" w:sz="0" w:space="0" w:color="auto"/>
      </w:divBdr>
    </w:div>
    <w:div w:id="418645610">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620459110">
      <w:bodyDiv w:val="1"/>
      <w:marLeft w:val="0"/>
      <w:marRight w:val="0"/>
      <w:marTop w:val="0"/>
      <w:marBottom w:val="0"/>
      <w:divBdr>
        <w:top w:val="none" w:sz="0" w:space="0" w:color="auto"/>
        <w:left w:val="none" w:sz="0" w:space="0" w:color="auto"/>
        <w:bottom w:val="none" w:sz="0" w:space="0" w:color="auto"/>
        <w:right w:val="none" w:sz="0" w:space="0" w:color="auto"/>
      </w:divBdr>
    </w:div>
    <w:div w:id="626862008">
      <w:bodyDiv w:val="1"/>
      <w:marLeft w:val="0"/>
      <w:marRight w:val="0"/>
      <w:marTop w:val="0"/>
      <w:marBottom w:val="0"/>
      <w:divBdr>
        <w:top w:val="none" w:sz="0" w:space="0" w:color="auto"/>
        <w:left w:val="none" w:sz="0" w:space="0" w:color="auto"/>
        <w:bottom w:val="none" w:sz="0" w:space="0" w:color="auto"/>
        <w:right w:val="none" w:sz="0" w:space="0" w:color="auto"/>
      </w:divBdr>
      <w:divsChild>
        <w:div w:id="4598547">
          <w:marLeft w:val="480"/>
          <w:marRight w:val="0"/>
          <w:marTop w:val="0"/>
          <w:marBottom w:val="0"/>
          <w:divBdr>
            <w:top w:val="none" w:sz="0" w:space="0" w:color="auto"/>
            <w:left w:val="none" w:sz="0" w:space="0" w:color="auto"/>
            <w:bottom w:val="none" w:sz="0" w:space="0" w:color="auto"/>
            <w:right w:val="none" w:sz="0" w:space="0" w:color="auto"/>
          </w:divBdr>
        </w:div>
        <w:div w:id="503513761">
          <w:marLeft w:val="480"/>
          <w:marRight w:val="0"/>
          <w:marTop w:val="0"/>
          <w:marBottom w:val="0"/>
          <w:divBdr>
            <w:top w:val="none" w:sz="0" w:space="0" w:color="auto"/>
            <w:left w:val="none" w:sz="0" w:space="0" w:color="auto"/>
            <w:bottom w:val="none" w:sz="0" w:space="0" w:color="auto"/>
            <w:right w:val="none" w:sz="0" w:space="0" w:color="auto"/>
          </w:divBdr>
        </w:div>
        <w:div w:id="1553342218">
          <w:marLeft w:val="480"/>
          <w:marRight w:val="0"/>
          <w:marTop w:val="0"/>
          <w:marBottom w:val="0"/>
          <w:divBdr>
            <w:top w:val="none" w:sz="0" w:space="0" w:color="auto"/>
            <w:left w:val="none" w:sz="0" w:space="0" w:color="auto"/>
            <w:bottom w:val="none" w:sz="0" w:space="0" w:color="auto"/>
            <w:right w:val="none" w:sz="0" w:space="0" w:color="auto"/>
          </w:divBdr>
        </w:div>
        <w:div w:id="1133407965">
          <w:marLeft w:val="480"/>
          <w:marRight w:val="0"/>
          <w:marTop w:val="0"/>
          <w:marBottom w:val="0"/>
          <w:divBdr>
            <w:top w:val="none" w:sz="0" w:space="0" w:color="auto"/>
            <w:left w:val="none" w:sz="0" w:space="0" w:color="auto"/>
            <w:bottom w:val="none" w:sz="0" w:space="0" w:color="auto"/>
            <w:right w:val="none" w:sz="0" w:space="0" w:color="auto"/>
          </w:divBdr>
        </w:div>
        <w:div w:id="891161962">
          <w:marLeft w:val="480"/>
          <w:marRight w:val="0"/>
          <w:marTop w:val="0"/>
          <w:marBottom w:val="0"/>
          <w:divBdr>
            <w:top w:val="none" w:sz="0" w:space="0" w:color="auto"/>
            <w:left w:val="none" w:sz="0" w:space="0" w:color="auto"/>
            <w:bottom w:val="none" w:sz="0" w:space="0" w:color="auto"/>
            <w:right w:val="none" w:sz="0" w:space="0" w:color="auto"/>
          </w:divBdr>
        </w:div>
        <w:div w:id="509681676">
          <w:marLeft w:val="480"/>
          <w:marRight w:val="0"/>
          <w:marTop w:val="0"/>
          <w:marBottom w:val="0"/>
          <w:divBdr>
            <w:top w:val="none" w:sz="0" w:space="0" w:color="auto"/>
            <w:left w:val="none" w:sz="0" w:space="0" w:color="auto"/>
            <w:bottom w:val="none" w:sz="0" w:space="0" w:color="auto"/>
            <w:right w:val="none" w:sz="0" w:space="0" w:color="auto"/>
          </w:divBdr>
        </w:div>
        <w:div w:id="233703702">
          <w:marLeft w:val="480"/>
          <w:marRight w:val="0"/>
          <w:marTop w:val="0"/>
          <w:marBottom w:val="0"/>
          <w:divBdr>
            <w:top w:val="none" w:sz="0" w:space="0" w:color="auto"/>
            <w:left w:val="none" w:sz="0" w:space="0" w:color="auto"/>
            <w:bottom w:val="none" w:sz="0" w:space="0" w:color="auto"/>
            <w:right w:val="none" w:sz="0" w:space="0" w:color="auto"/>
          </w:divBdr>
        </w:div>
      </w:divsChild>
    </w:div>
    <w:div w:id="631525272">
      <w:bodyDiv w:val="1"/>
      <w:marLeft w:val="0"/>
      <w:marRight w:val="0"/>
      <w:marTop w:val="0"/>
      <w:marBottom w:val="0"/>
      <w:divBdr>
        <w:top w:val="none" w:sz="0" w:space="0" w:color="auto"/>
        <w:left w:val="none" w:sz="0" w:space="0" w:color="auto"/>
        <w:bottom w:val="none" w:sz="0" w:space="0" w:color="auto"/>
        <w:right w:val="none" w:sz="0" w:space="0" w:color="auto"/>
      </w:divBdr>
    </w:div>
    <w:div w:id="651249532">
      <w:bodyDiv w:val="1"/>
      <w:marLeft w:val="0"/>
      <w:marRight w:val="0"/>
      <w:marTop w:val="0"/>
      <w:marBottom w:val="0"/>
      <w:divBdr>
        <w:top w:val="none" w:sz="0" w:space="0" w:color="auto"/>
        <w:left w:val="none" w:sz="0" w:space="0" w:color="auto"/>
        <w:bottom w:val="none" w:sz="0" w:space="0" w:color="auto"/>
        <w:right w:val="none" w:sz="0" w:space="0" w:color="auto"/>
      </w:divBdr>
    </w:div>
    <w:div w:id="666399653">
      <w:bodyDiv w:val="1"/>
      <w:marLeft w:val="0"/>
      <w:marRight w:val="0"/>
      <w:marTop w:val="0"/>
      <w:marBottom w:val="0"/>
      <w:divBdr>
        <w:top w:val="none" w:sz="0" w:space="0" w:color="auto"/>
        <w:left w:val="none" w:sz="0" w:space="0" w:color="auto"/>
        <w:bottom w:val="none" w:sz="0" w:space="0" w:color="auto"/>
        <w:right w:val="none" w:sz="0" w:space="0" w:color="auto"/>
      </w:divBdr>
    </w:div>
    <w:div w:id="673918301">
      <w:bodyDiv w:val="1"/>
      <w:marLeft w:val="0"/>
      <w:marRight w:val="0"/>
      <w:marTop w:val="0"/>
      <w:marBottom w:val="0"/>
      <w:divBdr>
        <w:top w:val="none" w:sz="0" w:space="0" w:color="auto"/>
        <w:left w:val="none" w:sz="0" w:space="0" w:color="auto"/>
        <w:bottom w:val="none" w:sz="0" w:space="0" w:color="auto"/>
        <w:right w:val="none" w:sz="0" w:space="0" w:color="auto"/>
      </w:divBdr>
    </w:div>
    <w:div w:id="767655160">
      <w:bodyDiv w:val="1"/>
      <w:marLeft w:val="0"/>
      <w:marRight w:val="0"/>
      <w:marTop w:val="0"/>
      <w:marBottom w:val="0"/>
      <w:divBdr>
        <w:top w:val="none" w:sz="0" w:space="0" w:color="auto"/>
        <w:left w:val="none" w:sz="0" w:space="0" w:color="auto"/>
        <w:bottom w:val="none" w:sz="0" w:space="0" w:color="auto"/>
        <w:right w:val="none" w:sz="0" w:space="0" w:color="auto"/>
      </w:divBdr>
    </w:div>
    <w:div w:id="825049168">
      <w:bodyDiv w:val="1"/>
      <w:marLeft w:val="0"/>
      <w:marRight w:val="0"/>
      <w:marTop w:val="0"/>
      <w:marBottom w:val="0"/>
      <w:divBdr>
        <w:top w:val="none" w:sz="0" w:space="0" w:color="auto"/>
        <w:left w:val="none" w:sz="0" w:space="0" w:color="auto"/>
        <w:bottom w:val="none" w:sz="0" w:space="0" w:color="auto"/>
        <w:right w:val="none" w:sz="0" w:space="0" w:color="auto"/>
      </w:divBdr>
      <w:divsChild>
        <w:div w:id="1985044768">
          <w:marLeft w:val="480"/>
          <w:marRight w:val="0"/>
          <w:marTop w:val="0"/>
          <w:marBottom w:val="0"/>
          <w:divBdr>
            <w:top w:val="none" w:sz="0" w:space="0" w:color="auto"/>
            <w:left w:val="none" w:sz="0" w:space="0" w:color="auto"/>
            <w:bottom w:val="none" w:sz="0" w:space="0" w:color="auto"/>
            <w:right w:val="none" w:sz="0" w:space="0" w:color="auto"/>
          </w:divBdr>
        </w:div>
        <w:div w:id="587809617">
          <w:marLeft w:val="480"/>
          <w:marRight w:val="0"/>
          <w:marTop w:val="0"/>
          <w:marBottom w:val="0"/>
          <w:divBdr>
            <w:top w:val="none" w:sz="0" w:space="0" w:color="auto"/>
            <w:left w:val="none" w:sz="0" w:space="0" w:color="auto"/>
            <w:bottom w:val="none" w:sz="0" w:space="0" w:color="auto"/>
            <w:right w:val="none" w:sz="0" w:space="0" w:color="auto"/>
          </w:divBdr>
        </w:div>
        <w:div w:id="422382695">
          <w:marLeft w:val="480"/>
          <w:marRight w:val="0"/>
          <w:marTop w:val="0"/>
          <w:marBottom w:val="0"/>
          <w:divBdr>
            <w:top w:val="none" w:sz="0" w:space="0" w:color="auto"/>
            <w:left w:val="none" w:sz="0" w:space="0" w:color="auto"/>
            <w:bottom w:val="none" w:sz="0" w:space="0" w:color="auto"/>
            <w:right w:val="none" w:sz="0" w:space="0" w:color="auto"/>
          </w:divBdr>
        </w:div>
        <w:div w:id="1716153119">
          <w:marLeft w:val="480"/>
          <w:marRight w:val="0"/>
          <w:marTop w:val="0"/>
          <w:marBottom w:val="0"/>
          <w:divBdr>
            <w:top w:val="none" w:sz="0" w:space="0" w:color="auto"/>
            <w:left w:val="none" w:sz="0" w:space="0" w:color="auto"/>
            <w:bottom w:val="none" w:sz="0" w:space="0" w:color="auto"/>
            <w:right w:val="none" w:sz="0" w:space="0" w:color="auto"/>
          </w:divBdr>
        </w:div>
        <w:div w:id="567570696">
          <w:marLeft w:val="480"/>
          <w:marRight w:val="0"/>
          <w:marTop w:val="0"/>
          <w:marBottom w:val="0"/>
          <w:divBdr>
            <w:top w:val="none" w:sz="0" w:space="0" w:color="auto"/>
            <w:left w:val="none" w:sz="0" w:space="0" w:color="auto"/>
            <w:bottom w:val="none" w:sz="0" w:space="0" w:color="auto"/>
            <w:right w:val="none" w:sz="0" w:space="0" w:color="auto"/>
          </w:divBdr>
        </w:div>
        <w:div w:id="1476993858">
          <w:marLeft w:val="480"/>
          <w:marRight w:val="0"/>
          <w:marTop w:val="0"/>
          <w:marBottom w:val="0"/>
          <w:divBdr>
            <w:top w:val="none" w:sz="0" w:space="0" w:color="auto"/>
            <w:left w:val="none" w:sz="0" w:space="0" w:color="auto"/>
            <w:bottom w:val="none" w:sz="0" w:space="0" w:color="auto"/>
            <w:right w:val="none" w:sz="0" w:space="0" w:color="auto"/>
          </w:divBdr>
        </w:div>
        <w:div w:id="945429077">
          <w:marLeft w:val="480"/>
          <w:marRight w:val="0"/>
          <w:marTop w:val="0"/>
          <w:marBottom w:val="0"/>
          <w:divBdr>
            <w:top w:val="none" w:sz="0" w:space="0" w:color="auto"/>
            <w:left w:val="none" w:sz="0" w:space="0" w:color="auto"/>
            <w:bottom w:val="none" w:sz="0" w:space="0" w:color="auto"/>
            <w:right w:val="none" w:sz="0" w:space="0" w:color="auto"/>
          </w:divBdr>
        </w:div>
      </w:divsChild>
    </w:div>
    <w:div w:id="904687270">
      <w:bodyDiv w:val="1"/>
      <w:marLeft w:val="0"/>
      <w:marRight w:val="0"/>
      <w:marTop w:val="0"/>
      <w:marBottom w:val="0"/>
      <w:divBdr>
        <w:top w:val="none" w:sz="0" w:space="0" w:color="auto"/>
        <w:left w:val="none" w:sz="0" w:space="0" w:color="auto"/>
        <w:bottom w:val="none" w:sz="0" w:space="0" w:color="auto"/>
        <w:right w:val="none" w:sz="0" w:space="0" w:color="auto"/>
      </w:divBdr>
    </w:div>
    <w:div w:id="963118153">
      <w:bodyDiv w:val="1"/>
      <w:marLeft w:val="0"/>
      <w:marRight w:val="0"/>
      <w:marTop w:val="0"/>
      <w:marBottom w:val="0"/>
      <w:divBdr>
        <w:top w:val="none" w:sz="0" w:space="0" w:color="auto"/>
        <w:left w:val="none" w:sz="0" w:space="0" w:color="auto"/>
        <w:bottom w:val="none" w:sz="0" w:space="0" w:color="auto"/>
        <w:right w:val="none" w:sz="0" w:space="0" w:color="auto"/>
      </w:divBdr>
    </w:div>
    <w:div w:id="975913259">
      <w:bodyDiv w:val="1"/>
      <w:marLeft w:val="0"/>
      <w:marRight w:val="0"/>
      <w:marTop w:val="0"/>
      <w:marBottom w:val="0"/>
      <w:divBdr>
        <w:top w:val="none" w:sz="0" w:space="0" w:color="auto"/>
        <w:left w:val="none" w:sz="0" w:space="0" w:color="auto"/>
        <w:bottom w:val="none" w:sz="0" w:space="0" w:color="auto"/>
        <w:right w:val="none" w:sz="0" w:space="0" w:color="auto"/>
      </w:divBdr>
    </w:div>
    <w:div w:id="976304566">
      <w:bodyDiv w:val="1"/>
      <w:marLeft w:val="0"/>
      <w:marRight w:val="0"/>
      <w:marTop w:val="0"/>
      <w:marBottom w:val="0"/>
      <w:divBdr>
        <w:top w:val="none" w:sz="0" w:space="0" w:color="auto"/>
        <w:left w:val="none" w:sz="0" w:space="0" w:color="auto"/>
        <w:bottom w:val="none" w:sz="0" w:space="0" w:color="auto"/>
        <w:right w:val="none" w:sz="0" w:space="0" w:color="auto"/>
      </w:divBdr>
    </w:div>
    <w:div w:id="1138379564">
      <w:bodyDiv w:val="1"/>
      <w:marLeft w:val="0"/>
      <w:marRight w:val="0"/>
      <w:marTop w:val="0"/>
      <w:marBottom w:val="0"/>
      <w:divBdr>
        <w:top w:val="none" w:sz="0" w:space="0" w:color="auto"/>
        <w:left w:val="none" w:sz="0" w:space="0" w:color="auto"/>
        <w:bottom w:val="none" w:sz="0" w:space="0" w:color="auto"/>
        <w:right w:val="none" w:sz="0" w:space="0" w:color="auto"/>
      </w:divBdr>
    </w:div>
    <w:div w:id="1261522998">
      <w:bodyDiv w:val="1"/>
      <w:marLeft w:val="0"/>
      <w:marRight w:val="0"/>
      <w:marTop w:val="0"/>
      <w:marBottom w:val="0"/>
      <w:divBdr>
        <w:top w:val="none" w:sz="0" w:space="0" w:color="auto"/>
        <w:left w:val="none" w:sz="0" w:space="0" w:color="auto"/>
        <w:bottom w:val="none" w:sz="0" w:space="0" w:color="auto"/>
        <w:right w:val="none" w:sz="0" w:space="0" w:color="auto"/>
      </w:divBdr>
    </w:div>
    <w:div w:id="1452893959">
      <w:bodyDiv w:val="1"/>
      <w:marLeft w:val="0"/>
      <w:marRight w:val="0"/>
      <w:marTop w:val="0"/>
      <w:marBottom w:val="0"/>
      <w:divBdr>
        <w:top w:val="none" w:sz="0" w:space="0" w:color="auto"/>
        <w:left w:val="none" w:sz="0" w:space="0" w:color="auto"/>
        <w:bottom w:val="none" w:sz="0" w:space="0" w:color="auto"/>
        <w:right w:val="none" w:sz="0" w:space="0" w:color="auto"/>
      </w:divBdr>
    </w:div>
    <w:div w:id="1573076958">
      <w:bodyDiv w:val="1"/>
      <w:marLeft w:val="0"/>
      <w:marRight w:val="0"/>
      <w:marTop w:val="0"/>
      <w:marBottom w:val="0"/>
      <w:divBdr>
        <w:top w:val="none" w:sz="0" w:space="0" w:color="auto"/>
        <w:left w:val="none" w:sz="0" w:space="0" w:color="auto"/>
        <w:bottom w:val="none" w:sz="0" w:space="0" w:color="auto"/>
        <w:right w:val="none" w:sz="0" w:space="0" w:color="auto"/>
      </w:divBdr>
      <w:divsChild>
        <w:div w:id="2040742620">
          <w:marLeft w:val="480"/>
          <w:marRight w:val="0"/>
          <w:marTop w:val="0"/>
          <w:marBottom w:val="0"/>
          <w:divBdr>
            <w:top w:val="none" w:sz="0" w:space="0" w:color="auto"/>
            <w:left w:val="none" w:sz="0" w:space="0" w:color="auto"/>
            <w:bottom w:val="none" w:sz="0" w:space="0" w:color="auto"/>
            <w:right w:val="none" w:sz="0" w:space="0" w:color="auto"/>
          </w:divBdr>
        </w:div>
        <w:div w:id="273750087">
          <w:marLeft w:val="480"/>
          <w:marRight w:val="0"/>
          <w:marTop w:val="0"/>
          <w:marBottom w:val="0"/>
          <w:divBdr>
            <w:top w:val="none" w:sz="0" w:space="0" w:color="auto"/>
            <w:left w:val="none" w:sz="0" w:space="0" w:color="auto"/>
            <w:bottom w:val="none" w:sz="0" w:space="0" w:color="auto"/>
            <w:right w:val="none" w:sz="0" w:space="0" w:color="auto"/>
          </w:divBdr>
        </w:div>
        <w:div w:id="1813595168">
          <w:marLeft w:val="480"/>
          <w:marRight w:val="0"/>
          <w:marTop w:val="0"/>
          <w:marBottom w:val="0"/>
          <w:divBdr>
            <w:top w:val="none" w:sz="0" w:space="0" w:color="auto"/>
            <w:left w:val="none" w:sz="0" w:space="0" w:color="auto"/>
            <w:bottom w:val="none" w:sz="0" w:space="0" w:color="auto"/>
            <w:right w:val="none" w:sz="0" w:space="0" w:color="auto"/>
          </w:divBdr>
        </w:div>
        <w:div w:id="773599991">
          <w:marLeft w:val="480"/>
          <w:marRight w:val="0"/>
          <w:marTop w:val="0"/>
          <w:marBottom w:val="0"/>
          <w:divBdr>
            <w:top w:val="none" w:sz="0" w:space="0" w:color="auto"/>
            <w:left w:val="none" w:sz="0" w:space="0" w:color="auto"/>
            <w:bottom w:val="none" w:sz="0" w:space="0" w:color="auto"/>
            <w:right w:val="none" w:sz="0" w:space="0" w:color="auto"/>
          </w:divBdr>
        </w:div>
        <w:div w:id="1309943151">
          <w:marLeft w:val="480"/>
          <w:marRight w:val="0"/>
          <w:marTop w:val="0"/>
          <w:marBottom w:val="0"/>
          <w:divBdr>
            <w:top w:val="none" w:sz="0" w:space="0" w:color="auto"/>
            <w:left w:val="none" w:sz="0" w:space="0" w:color="auto"/>
            <w:bottom w:val="none" w:sz="0" w:space="0" w:color="auto"/>
            <w:right w:val="none" w:sz="0" w:space="0" w:color="auto"/>
          </w:divBdr>
        </w:div>
        <w:div w:id="793065833">
          <w:marLeft w:val="480"/>
          <w:marRight w:val="0"/>
          <w:marTop w:val="0"/>
          <w:marBottom w:val="0"/>
          <w:divBdr>
            <w:top w:val="none" w:sz="0" w:space="0" w:color="auto"/>
            <w:left w:val="none" w:sz="0" w:space="0" w:color="auto"/>
            <w:bottom w:val="none" w:sz="0" w:space="0" w:color="auto"/>
            <w:right w:val="none" w:sz="0" w:space="0" w:color="auto"/>
          </w:divBdr>
        </w:div>
        <w:div w:id="209266052">
          <w:marLeft w:val="480"/>
          <w:marRight w:val="0"/>
          <w:marTop w:val="0"/>
          <w:marBottom w:val="0"/>
          <w:divBdr>
            <w:top w:val="none" w:sz="0" w:space="0" w:color="auto"/>
            <w:left w:val="none" w:sz="0" w:space="0" w:color="auto"/>
            <w:bottom w:val="none" w:sz="0" w:space="0" w:color="auto"/>
            <w:right w:val="none" w:sz="0" w:space="0" w:color="auto"/>
          </w:divBdr>
        </w:div>
      </w:divsChild>
    </w:div>
    <w:div w:id="1628197179">
      <w:bodyDiv w:val="1"/>
      <w:marLeft w:val="0"/>
      <w:marRight w:val="0"/>
      <w:marTop w:val="0"/>
      <w:marBottom w:val="0"/>
      <w:divBdr>
        <w:top w:val="none" w:sz="0" w:space="0" w:color="auto"/>
        <w:left w:val="none" w:sz="0" w:space="0" w:color="auto"/>
        <w:bottom w:val="none" w:sz="0" w:space="0" w:color="auto"/>
        <w:right w:val="none" w:sz="0" w:space="0" w:color="auto"/>
      </w:divBdr>
    </w:div>
    <w:div w:id="1721981704">
      <w:bodyDiv w:val="1"/>
      <w:marLeft w:val="0"/>
      <w:marRight w:val="0"/>
      <w:marTop w:val="0"/>
      <w:marBottom w:val="0"/>
      <w:divBdr>
        <w:top w:val="none" w:sz="0" w:space="0" w:color="auto"/>
        <w:left w:val="none" w:sz="0" w:space="0" w:color="auto"/>
        <w:bottom w:val="none" w:sz="0" w:space="0" w:color="auto"/>
        <w:right w:val="none" w:sz="0" w:space="0" w:color="auto"/>
      </w:divBdr>
    </w:div>
    <w:div w:id="1778138129">
      <w:bodyDiv w:val="1"/>
      <w:marLeft w:val="0"/>
      <w:marRight w:val="0"/>
      <w:marTop w:val="0"/>
      <w:marBottom w:val="0"/>
      <w:divBdr>
        <w:top w:val="none" w:sz="0" w:space="0" w:color="auto"/>
        <w:left w:val="none" w:sz="0" w:space="0" w:color="auto"/>
        <w:bottom w:val="none" w:sz="0" w:space="0" w:color="auto"/>
        <w:right w:val="none" w:sz="0" w:space="0" w:color="auto"/>
      </w:divBdr>
    </w:div>
    <w:div w:id="1814517670">
      <w:bodyDiv w:val="1"/>
      <w:marLeft w:val="0"/>
      <w:marRight w:val="0"/>
      <w:marTop w:val="0"/>
      <w:marBottom w:val="0"/>
      <w:divBdr>
        <w:top w:val="none" w:sz="0" w:space="0" w:color="auto"/>
        <w:left w:val="none" w:sz="0" w:space="0" w:color="auto"/>
        <w:bottom w:val="none" w:sz="0" w:space="0" w:color="auto"/>
        <w:right w:val="none" w:sz="0" w:space="0" w:color="auto"/>
      </w:divBdr>
    </w:div>
    <w:div w:id="1839148278">
      <w:bodyDiv w:val="1"/>
      <w:marLeft w:val="0"/>
      <w:marRight w:val="0"/>
      <w:marTop w:val="0"/>
      <w:marBottom w:val="0"/>
      <w:divBdr>
        <w:top w:val="none" w:sz="0" w:space="0" w:color="auto"/>
        <w:left w:val="none" w:sz="0" w:space="0" w:color="auto"/>
        <w:bottom w:val="none" w:sz="0" w:space="0" w:color="auto"/>
        <w:right w:val="none" w:sz="0" w:space="0" w:color="auto"/>
      </w:divBdr>
    </w:div>
    <w:div w:id="2000495499">
      <w:bodyDiv w:val="1"/>
      <w:marLeft w:val="0"/>
      <w:marRight w:val="0"/>
      <w:marTop w:val="0"/>
      <w:marBottom w:val="0"/>
      <w:divBdr>
        <w:top w:val="none" w:sz="0" w:space="0" w:color="auto"/>
        <w:left w:val="none" w:sz="0" w:space="0" w:color="auto"/>
        <w:bottom w:val="none" w:sz="0" w:space="0" w:color="auto"/>
        <w:right w:val="none" w:sz="0" w:space="0" w:color="auto"/>
      </w:divBdr>
    </w:div>
    <w:div w:id="2049866367">
      <w:bodyDiv w:val="1"/>
      <w:marLeft w:val="0"/>
      <w:marRight w:val="0"/>
      <w:marTop w:val="0"/>
      <w:marBottom w:val="0"/>
      <w:divBdr>
        <w:top w:val="none" w:sz="0" w:space="0" w:color="auto"/>
        <w:left w:val="none" w:sz="0" w:space="0" w:color="auto"/>
        <w:bottom w:val="none" w:sz="0" w:space="0" w:color="auto"/>
        <w:right w:val="none" w:sz="0" w:space="0" w:color="auto"/>
      </w:divBdr>
    </w:div>
    <w:div w:id="2087072114">
      <w:bodyDiv w:val="1"/>
      <w:marLeft w:val="0"/>
      <w:marRight w:val="0"/>
      <w:marTop w:val="0"/>
      <w:marBottom w:val="0"/>
      <w:divBdr>
        <w:top w:val="none" w:sz="0" w:space="0" w:color="auto"/>
        <w:left w:val="none" w:sz="0" w:space="0" w:color="auto"/>
        <w:bottom w:val="none" w:sz="0" w:space="0" w:color="auto"/>
        <w:right w:val="none" w:sz="0" w:space="0" w:color="auto"/>
      </w:divBdr>
    </w:div>
    <w:div w:id="2090494663">
      <w:bodyDiv w:val="1"/>
      <w:marLeft w:val="0"/>
      <w:marRight w:val="0"/>
      <w:marTop w:val="0"/>
      <w:marBottom w:val="0"/>
      <w:divBdr>
        <w:top w:val="none" w:sz="0" w:space="0" w:color="auto"/>
        <w:left w:val="none" w:sz="0" w:space="0" w:color="auto"/>
        <w:bottom w:val="none" w:sz="0" w:space="0" w:color="auto"/>
        <w:right w:val="none" w:sz="0" w:space="0" w:color="auto"/>
      </w:divBdr>
    </w:div>
    <w:div w:id="21022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4DFCAB-F77F-4C80-8957-081AB4A6680B}"/>
      </w:docPartPr>
      <w:docPartBody>
        <w:p w:rsidR="00954FBB" w:rsidRDefault="00023E25">
          <w:r w:rsidRPr="005B1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25"/>
    <w:rsid w:val="00023E25"/>
    <w:rsid w:val="003E5AF7"/>
    <w:rsid w:val="009207F8"/>
    <w:rsid w:val="00954FBB"/>
    <w:rsid w:val="00B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E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40A76-42FA-4441-B0F3-7A27EAA5E352}">
  <we:reference id="wa104382081" version="1.46.0.0" store="en-US" storeType="OMEX"/>
  <we:alternateReferences>
    <we:reference id="WA104382081" version="1.46.0.0" store="" storeType="OMEX"/>
  </we:alternateReferences>
  <we:properties>
    <we:property name="MENDELEY_CITATIONS" value="[{&quot;citationID&quot;:&quot;MENDELEY_CITATION_f7143095-dbb8-474a-9f4f-61e55ee2ed5f&quot;,&quot;properties&quot;:{&quot;noteIndex&quot;:0},&quot;isEdited&quot;:false,&quot;manualOverride&quot;:{&quot;isManuallyOverridden&quot;:false,&quot;citeprocText&quot;:&quot;(Alanazi, 2022)&quot;,&quot;manualOverrideText&quot;:&quot;&quot;},&quot;citationTag&quot;:&quot;MENDELEY_CITATION_v3_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&quot;,&quot;citationItems&quot;:[{&quot;id&quot;:&quot;66e0171e-39e8-3069-b73d-aa07326a9ce0&quot;,&quot;itemData&quot;:{&quot;type&quot;:&quot;article-journal&quot;,&quot;id&quot;:&quot;66e0171e-39e8-3069-b73d-aa07326a9ce0&quot;,&quot;title&quot;:&quot;Using machine learning for healthcare challenges and opportunities&quot;,&quot;author&quot;:[{&quot;family&quot;:&quot;Alanazi&quot;,&quot;given&quot;:&quot;Abdullah&quot;,&quot;parse-names&quot;:false,&quot;dropping-particle&quot;:&quot;&quot;,&quot;non-dropping-particle&quot;:&quot;&quot;}],&quot;container-title&quot;:&quot;Informatics in Medicine Unlocked&quot;,&quot;container-title-short&quot;:&quot;Inform Med Unlocked&quot;,&quot;accessed&quot;:{&quot;date-parts&quot;:[[2024,8,5]]},&quot;DOI&quot;:&quot;10.1016/J.IMU.2022.100924&quot;,&quot;ISSN&quot;:&quot;2352-9148&quot;,&quot;issued&quot;:{&quot;date-parts&quot;:[[2022,1,1]]},&quot;page&quot;:&quot;100924&quot;,&quot;abstract&quot;:&quot;Machine learning (ML) and its applications in healthcare have gained a lot of attention. When enhanced computational power is combined with big data, there is an opportunity to use ML algorithms to improve health care. Supervised learning is the type of ML that can be implemented to predict labeled data based on algorithms such as linear or logistic regression, support vector machine, decision tree, LASSO regression, K Nearest Neighbor, and Naive Bayes classifier. Unsupervised ML models can identify data patterns in datasets that do not contain information about the outcome. Such models can be used for fraud or anomaly detection. Examples of clinical applications of ML include the formulation of various clinical decision support systems. An important public health application of ML is the identification and prediction of populations at high risk for developing certain adverse health outcomes and the development of public health interventions targeted to these populations. Various concepts related to ML need to be integrated into the medical curriculum so that health professionals can effectively guide and interpret research in this area.&quot;,&quot;publisher&quot;:&quot;Elsevier&quot;,&quot;volume&quot;:&quot;30&quot;},&quot;isTemporary&quot;:false}]},{&quot;citationID&quot;:&quot;MENDELEY_CITATION_47909160-9f75-408c-b8e6-c69dad5a481b&quot;,&quot;properties&quot;:{&quot;noteIndex&quot;:0},&quot;isEdited&quot;:false,&quot;manualOverride&quot;:{&quot;isManuallyOverridden&quot;:false,&quot;citeprocText&quot;:&quot;(Callahan and Shah, 2017)&quot;,&quot;manualOverrideText&quot;:&quot;&quot;},&quot;citationTag&quot;:&quot;MENDELEY_CITATION_v3_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&quot;,&quot;citationItems&quot;:[{&quot;id&quot;:&quot;3d08e848-cbaf-3237-aae5-a7eca53f3be1&quot;,&quot;itemData&quot;:{&quot;type&quot;:&quot;article-journal&quot;,&quot;id&quot;:&quot;3d08e848-cbaf-3237-aae5-a7eca53f3be1&quot;,&quot;title&quot;:&quot;Machine Learning in Healthcare&quot;,&quot;author&quot;:[{&quot;family&quot;:&quot;Callahan&quot;,&quot;given&quot;:&quot;Alison&quot;,&quot;parse-names&quot;:false,&quot;dropping-particle&quot;:&quot;&quot;,&quot;non-dropping-particle&quot;:&quot;&quot;},{&quot;family&quot;:&quot;Shah&quot;,&quot;given&quot;:&quot;Nigam H.&quot;,&quot;parse-names&quot;:false,&quot;dropping-particle&quot;:&quot;&quot;,&quot;non-dropping-particle&quot;:&quot;&quot;}],&quot;container-title&quot;:&quot;Key Advances in Clinical Informatics: Transforming Health Care through Health Information Technology&quot;,&quot;accessed&quot;:{&quot;date-parts&quot;:[[2024,8,5]]},&quot;DOI&quot;:&quot;10.1016/B978-0-12-809523-2.00019-4&quot;,&quot;ISBN&quot;:&quot;9780128095232&quot;,&quot;issued&quot;:{&quot;date-parts&quot;:[[2017,1,1]]},&quot;page&quot;:&quot;279-291&quot;,&quot;abstract&quot;:&quot;Machine learning applied to electronic health records (EHRs) can generate actionable insights, from improving upon patient risk score systems, to predicting the onset of disease, to streamlining hospital operations. Statistical models that leverage the variety and richness of EHR-derived data are still relatively rare and offer an exciting avenue for further research. In this chapter, we present an overview of how machine learning has been applied in clinical settings and summarize the advantages it offers over traditional analysis methods. We describe the methodological and operational challenges of using machine learning in research and practice. Lastly, we offer our perspective on future application areas for machine learning that will significantly impact health and healthcare delivery.&quot;,&quot;publisher&quot;:&quot;Academic Press&quot;,&quot;container-title-short&quot;:&quot;&quot;},&quot;isTemporary&quot;:false}]},{&quot;citationID&quot;:&quot;MENDELEY_CITATION_9167618a-53d0-4cd0-a2e8-40ffe5ba0272&quot;,&quot;properties&quot;:{&quot;noteIndex&quot;:0},&quot;isEdited&quot;:false,&quot;manualOverride&quot;:{&quot;isManuallyOverridden&quot;:false,&quot;citeprocText&quot;:&quot;(Nayyar et al., 2021)&quot;,&quot;manualOverrideText&quot;:&quot;&quot;},&quot;citationTag&quot;:&quot;MENDELEY_CITATION_v3_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&quot;,&quot;citationItems&quot;:[{&quot;id&quot;:&quot;ffcec5a1-dde8-3a32-9c53-cf1f7fa51e9e&quot;,&quot;itemData&quot;:{&quot;type&quot;:&quot;article-journal&quot;,&quot;id&quot;:&quot;ffcec5a1-dde8-3a32-9c53-cf1f7fa51e9e&quot;,&quot;title&quot;:&quot;Machine learning in healthcare: review, opportunities and challenges&quot;,&quot;author&quot;:[{&quot;family&quot;:&quot;Nayyar&quot;,&quot;given&quot;:&quot;Anand&quot;,&quot;parse-names&quot;:false,&quot;dropping-particle&quot;:&quot;&quot;,&quot;non-dropping-particle&quot;:&quot;&quot;},{&quot;family&quot;:&quot;Gadhavi&quot;,&quot;given&quot;:&quot;Lata&quot;,&quot;parse-names&quot;:false,&quot;dropping-particle&quot;:&quot;&quot;,&quot;non-dropping-particle&quot;:&quot;&quot;},{&quot;family&quot;:&quot;Zaman&quot;,&quot;given&quot;:&quot;Noor&quot;,&quot;parse-names&quot;:false,&quot;dropping-particle&quot;:&quot;&quot;,&quot;non-dropping-particle&quot;:&quot;&quot;}],&quot;container-title&quot;:&quot;Machine Learning and the Internet of Medical Things in Healthcare&quot;,&quot;accessed&quot;:{&quot;date-parts&quot;:[[2024,8,5]]},&quot;DOI&quot;:&quot;10.1016/B978-0-12-821229-5.00011-2&quot;,&quot;ISBN&quot;:&quot;9780128212295&quot;,&quot;issued&quot;:{&quot;date-parts&quot;:[[2021,1,1]]},&quot;page&quot;:&quot;23-45&quot;,&quot;abstract&quot;:&quot;Machine learning technology is a prominent research field aiming to build a system which imitates human intelligence. Machine learning can be applied in the healthcare domain. It cannot replace human physicians, but it can make better solutions to healthcare problems. Machine learning is the most important area to develop computational approaches automatically. In this chapter, we review the recent literature on applying machine learning technology to promote healthcare solutions. However, we also deliberate limitations, challenges, and opportunities in the healthcare domain using machine learning technology. To monitor and observe the effectiveness of treatment in the healthcare field, machine learning application can be used for diagnosis, prognosis, and perfect treatment plan for the detected disease. Machine learning technology can assist medical practitioner by empowering them with faster and more accurate solutions. In this chapter, readers will find the fundamentals with the progressive developments in the state-of-the-art machine learning-based system for healthcare. However, the evolving nature of medical science and technology creates an innovative scenario that must be studied in an interdisciplinary and holistic way. This chapter aims to obtain novel and quality research-work offerings in healthcare, which are facilitated by the machine learning procedures and techniques. Healthcare industries are focused on enhancing the power of machine learning because it considers a large amount of data daily.&quot;,&quot;publisher&quot;:&quot;Academic Press&quot;,&quot;container-title-short&quot;:&quot;&quot;},&quot;isTemporary&quot;:false}]},{&quot;citationID&quot;:&quot;MENDELEY_CITATION_88d9fb28-4ab2-4d60-81b4-e3c813fb0f70&quot;,&quot;properties&quot;:{&quot;noteIndex&quot;:0},&quot;isEdited&quot;:false,&quot;manualOverride&quot;:{&quot;isManuallyOverridden&quot;:false,&quot;citeprocText&quot;:&quot;(Sharif et al., 2022)&quot;,&quot;manualOverrideText&quot;:&quot;&quot;},&quot;citationTag&quot;:&quot;MENDELEY_CITATION_v3_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&quot;,&quot;citationItems&quot;:[{&quot;id&quot;:&quot;62516e65-caa0-3eae-98e3-5925c12ecfb2&quot;,&quot;itemData&quot;:{&quot;type&quot;:&quot;article-journal&quot;,&quot;id&quot;:&quot;62516e65-caa0-3eae-98e3-5925c12ecfb2&quot;,&quot;title&quot;:&quot;A decision support system for multimodal brain tumor classification using deep learning&quot;,&quot;author&quot;:[{&quot;family&quot;:&quot;Sharif&quot;,&quot;given&quot;:&quot;Muhammad Imran&quot;,&quot;parse-names&quot;:false,&quot;dropping-particle&quot;:&quot;&quot;,&quot;non-dropping-particle&quot;:&quot;&quot;},{&quot;family&quot;:&quot;Khan&quot;,&quot;given&quot;:&quot;Muhammad Attique&quot;,&quot;parse-names&quot;:false,&quot;dropping-particle&quot;:&quot;&quot;,&quot;non-dropping-particle&quot;:&quot;&quot;},{&quot;family&quot;:&quot;Alhussein&quot;,&quot;given&quot;:&quot;Musaed&quot;,&quot;parse-names&quot;:false,&quot;dropping-particle&quot;:&quot;&quot;,&quot;non-dropping-particle&quot;:&quot;&quot;},{&quot;family&quot;:&quot;Aurangzeb&quot;,&quot;given&quot;:&quot;Khursheed&quot;,&quot;parse-names&quot;:false,&quot;dropping-particle&quot;:&quot;&quot;,&quot;non-dropping-particle&quot;:&quot;&quot;},{&quot;family&quot;:&quot;Raza&quot;,&quot;given&quot;:&quot;Mudassar&quot;,&quot;parse-names&quot;:false,&quot;dropping-particle&quot;:&quot;&quot;,&quot;non-dropping-particle&quot;:&quot;&quot;}],&quot;container-title&quot;:&quot;Complex and Intelligent Systems&quot;,&quot;accessed&quot;:{&quot;date-parts&quot;:[[2024,8,1]]},&quot;DOI&quot;:&quot;10.1007/S40747-021-00321-0/TABLES/6&quot;,&quot;ISSN&quot;:&quot;21986053&quot;,&quot;URL&quot;:&quot;https://link.springer.com/article/10.1007/s40747-021-00321-0&quot;,&quot;issued&quot;:{&quot;date-parts&quot;:[[2022,8,1]]},&quot;page&quot;:&quot;3007-3020&quot;,&quot;abstract&quot;:&quot;Multiclass classification of brain tumors is an important area of research in the field of medical imaging. Since accuracy is crucial in the classification, a number of techniques are introduced by computer vision researchers; however, they still face the issue of low accuracy. In this article, a new automated deep learning method is proposed for the classification of multiclass brain tumors. To realize the proposed method, the Densenet201 Pre-Trained Deep Learning Model is fine-tuned and later trained using a deep transfer of imbalanced data learning. The features of the trained model are extracted from the average pool layer, which represents the very deep information of each type of tumor. However, the characteristics of this layer are not sufficient for a precise classification; therefore, two techniques for the selection of features are proposed. The first technique is Entropy–Kurtosis-based High Feature Values (EKbHFV) and the second technique is a modified genetic algorithm (MGA) based on metaheuristics. The selected features of the GA are further refined by the proposed new threshold function. Finally, both EKbHFV and MGA-based features are fused using a non-redundant serial-based approach and classified using a multiclass SVM cubic classifier. For the experimental process, two datasets, including BRATS2018 and BRATS2019, are used without increase and have achieved an accuracy of more than 95%. The precise comparison of the proposed method with other neural nets shows the significance of this work.&quot;,&quot;publisher&quot;:&quot;Springer International Publishing&quot;,&quot;issue&quot;:&quot;4&quot;,&quot;volume&quot;:&quot;8&quot;,&quot;container-title-short&quot;:&quot;&quot;},&quot;isTemporary&quot;:false}]},{&quot;citationID&quot;:&quot;MENDELEY_CITATION_d362fcb1-484b-4161-8547-95963718a175&quot;,&quot;properties&quot;:{&quot;noteIndex&quot;:0},&quot;isEdited&quot;:false,&quot;manualOverride&quot;:{&quot;isManuallyOverridden&quot;:false,&quot;citeprocText&quot;:&quot;(Mohsen et al., 2018)&quot;,&quot;manualOverrideText&quot;:&quot;&quot;},&quot;citationTag&quot;:&quot;MENDELEY_CITATION_v3_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&quot;,&quot;citationItems&quot;:[{&quot;id&quot;:&quot;c835f93c-3366-3e3e-8914-d6327f6e9fcc&quot;,&quot;itemData&quot;:{&quot;type&quot;:&quot;article-journal&quot;,&quot;id&quot;:&quot;c835f93c-3366-3e3e-8914-d6327f6e9fcc&quot;,&quot;title&quot;:&quot;Classification using deep learning neural networks for brain tumors&quot;,&quot;author&quot;:[{&quot;family&quot;:&quot;Mohsen&quot;,&quot;given&quot;:&quot;Heba&quot;,&quot;parse-names&quot;:false,&quot;dropping-particle&quot;:&quot;&quot;,&quot;non-dropping-particle&quot;:&quot;&quot;},{&quot;family&quot;:&quot;El-Dahshan&quot;,&quot;given&quot;:&quot;El-Sayed A.&quot;,&quot;parse-names&quot;:false,&quot;dropping-particle&quot;:&quot;&quot;,&quot;non-dropping-particle&quot;:&quot;&quot;},{&quot;family&quot;:&quot;El-Horbaty&quot;,&quot;given&quot;:&quot;El-Sayed M.&quot;,&quot;parse-names&quot;:false,&quot;dropping-particle&quot;:&quot;&quot;,&quot;non-dropping-particle&quot;:&quot;&quot;},{&quot;family&quot;:&quot;Salem&quot;,&quot;given&quot;:&quot;Abdel-Badeeh M.&quot;,&quot;parse-names&quot;:false,&quot;dropping-particle&quot;:&quot;&quot;,&quot;non-dropping-particle&quot;:&quot;&quot;}],&quot;container-title&quot;:&quot;Future Computing and Informatics Journal&quot;,&quot;accessed&quot;:{&quot;date-parts&quot;:[[2024,8,1]]},&quot;DOI&quot;:&quot;10.1016/J.FCIJ.2017.12.001&quot;,&quot;ISSN&quot;:&quot;2314-7288&quot;,&quot;issued&quot;:{&quot;date-parts&quot;:[[2018,6,1]]},&quot;page&quot;:&quot;68-71&quot;,&quot;abstract&quot;:&quot;Deep Learning is a new machine learning field that gained a lot of interest over the past few years. It was widely applied to several applications and proven to be a powerful machine learning tool for many of the complex problems. In this paper we used Deep Neural Network classifier which is one of the DL architectures for classifying a dataset of 66 brain MRIs into 4 classes e.g. normal, glioblastoma, sarcoma and metastatic bronchogenic carcinoma tumors. The classifier was combined with the discrete wavelet transform (DWT) the powerful feature extraction tool and principal components analysis (PCA) and the evaluation of the performance was quite good over all the performance measures.&quot;,&quot;publisher&quot;:&quot;Elsevier&quot;,&quot;issue&quot;:&quot;1&quot;,&quot;volume&quot;:&quot;3&quot;,&quot;container-title-short&quot;:&quot;&quot;},&quot;isTemporary&quot;:false}]},{&quot;citationID&quot;:&quot;MENDELEY_CITATION_6fd8c6fe-4b23-4e69-9b90-99d6992da432&quot;,&quot;properties&quot;:{&quot;noteIndex&quot;:0},&quot;isEdited&quot;:false,&quot;manualOverride&quot;:{&quot;isManuallyOverridden&quot;:false,&quot;citeprocText&quot;:&quot;(Alqudah et al., 2020)&quot;,&quot;manualOverrideText&quot;:&quot;&quot;},&quot;citationTag&quot;:&quot;MENDELEY_CITATION_v3_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&quot;,&quot;citationItems&quot;:[{&quot;id&quot;:&quot;4dc9ce9e-d30e-32a9-bb3b-913d5279e0d6&quot;,&quot;itemData&quot;:{&quot;type&quot;:&quot;article-journal&quot;,&quot;id&quot;:&quot;4dc9ce9e-d30e-32a9-bb3b-913d5279e0d6&quot;,&quot;title&quot;:&quot;Brain Tumor Classification Using Deep Learning Technique -- A Comparison between Cropped, Uncropped, and Segmented Lesion Images with Different Sizes&quot;,&quot;author&quot;:[{&quot;family&quot;:&quot;Alqudah&quot;,&quot;given&quot;:&quot;Ali Mohammad&quot;,&quot;parse-names&quot;:false,&quot;dropping-particle&quot;:&quot;&quot;,&quot;non-dropping-particle&quot;:&quot;&quot;},{&quot;family&quot;:&quot;Alquraan&quot;,&quot;given&quot;:&quot;Hiam&quot;,&quot;parse-names&quot;:false,&quot;dropping-particle&quot;:&quot;&quot;,&quot;non-dropping-particle&quot;:&quot;&quot;},{&quot;family&quot;:&quot;Qasmieh&quot;,&quot;given&quot;:&quot;Isam Abu&quot;,&quot;parse-names&quot;:false,&quot;dropping-particle&quot;:&quot;&quot;,&quot;non-dropping-particle&quot;:&quot;&quot;},{&quot;family&quot;:&quot;Alqudah&quot;,&quot;given&quot;:&quot;Amin&quot;,&quot;parse-names&quot;:false,&quot;dropping-particle&quot;:&quot;&quot;,&quot;non-dropping-particle&quot;:&quot;&quot;},{&quot;family&quot;:&quot;Al-Sharu&quot;,&quot;given&quot;:&quot;Wafaa&quot;,&quot;parse-names&quot;:false,&quot;dropping-particle&quot;:&quot;&quot;,&quot;non-dropping-particle&quot;:&quot;&quot;}],&quot;container-title&quot;:&quot;International Journal of Advanced Trends in Computer Science and Engineering&quot;,&quot;accessed&quot;:{&quot;date-parts&quot;:[[2024,8,1]]},&quot;DOI&quot;:&quot;10.30534/ijatcse/2019/155862019&quot;,&quot;URL&quot;:&quot;http://arxiv.org/abs/2001.08844&quot;,&quot;issued&quot;:{&quot;date-parts&quot;:[[2020,1,23]]},&quot;page&quot;:&quot;3684-3691&quot;,&quot;abstract&quot;:&quot;Deep Learning is the newest and the current trend of the machine learning field that paid a lot of the researchers' attention in the recent few years. As a proven powerful machine learning tool, deep learning was widely used in several applications for solving various complex problems that require extremely high accuracy and sensitivity, particularly in the medical field. In general, brain tumor is one of the most common and aggressive malignant tumor diseases which is leading to a very short expected life if it is diagnosed at higher grade. Based on that, brain tumor grading is a very critical step after detecting the tumor in order to achieve an effective treating plan. In this paper, we used Convolutional Neural Network (CNN) which is one of the most widely used deep learning architectures for classifying a dataset of 3064 T1 weighted contrast-enhanced brain MR images for grading (classifying) the brain tumors into three classes (Glioma, Meningioma, and Pituitary Tumor). The proposed CNN classifier is a powerful tool and its overall performance with accuracy of 98.93% and sensitivity of 98.18% for the cropped lesions, while the results for the uncropped lesions are 99% accuracy and 98.52% sensitivity and the results for segmented lesion images are 97.62% for accuracy and 97.40% sensitivity.&quot;,&quot;publisher&quot;:&quot;World Academy of Research in Science and Engineering&quot;,&quot;issue&quot;:&quot;6&quot;,&quot;volume&quot;:&quot;8&quot;,&quot;container-title-short&quot;:&quot;&quot;},&quot;isTemporary&quot;:false}]},{&quot;citationID&quot;:&quot;MENDELEY_CITATION_95eb3811-abe2-44b5-aa63-0e4e130aa918&quot;,&quot;properties&quot;:{&quot;noteIndex&quot;:0},&quot;isEdited&quot;:false,&quot;manualOverride&quot;:{&quot;isManuallyOverridden&quot;:false,&quot;citeprocText&quot;:&quot;(Deepak and Ameer, 2019)&quot;,&quot;manualOverrideText&quot;:&quot;&quot;},&quot;citationTag&quot;:&quot;MENDELEY_CITATION_v3_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&quot;,&quot;citationItems&quot;:[{&quot;id&quot;:&quot;f82814ed-7318-3c9a-a379-fa342c416886&quot;,&quot;itemData&quot;:{&quot;type&quot;:&quot;article-journal&quot;,&quot;id&quot;:&quot;f82814ed-7318-3c9a-a379-fa342c416886&quot;,&quot;title&quot;:&quot;Brain tumor classification using deep CNN features via transfer learning&quot;,&quot;author&quot;:[{&quot;family&quot;:&quot;Deepak&quot;,&quot;given&quot;:&quot;S.&quot;,&quot;parse-names&quot;:false,&quot;dropping-particle&quot;:&quot;&quot;,&quot;non-dropping-particle&quot;:&quot;&quot;},{&quot;family&quot;:&quot;Ameer&quot;,&quot;given&quot;:&quot;P. M.&quot;,&quot;parse-names&quot;:false,&quot;dropping-particle&quot;:&quot;&quot;,&quot;non-dropping-particle&quot;:&quot;&quot;}],&quot;container-title&quot;:&quot;Computers in Biology and Medicine&quot;,&quot;container-title-short&quot;:&quot;Comput Biol Med&quot;,&quot;accessed&quot;:{&quot;date-parts&quot;:[[2024,8,1]]},&quot;DOI&quot;:&quot;10.1016/J.COMPBIOMED.2019.103345&quot;,&quot;ISSN&quot;:&quot;0010-4825&quot;,&quot;PMID&quot;:&quot;31279167&quot;,&quot;issued&quot;:{&quot;date-parts&quot;:[[2019,8,1]]},&quot;page&quot;:&quot;103345&quot;,&quot;abstract&quot;:&quot;Brain tumor classification is an important problem in computer-aided diagnosis (CAD) for medical applications. This paper focuses on a 3-class classification problem to differentiate among glioma, meningioma and pituitary tumors, which form three prominent types of brain tumor. The proposed classification system adopts the concept of deep transfer learning and uses a pre-trained GoogLeNet to extract features from brain MRI images. Proven classifier models are integrated to classify the extracted features. The experiment follows a patient-level five-fold cross-validation process, on MRI dataset from figshare. The proposed system records a mean classification accuracy of 98%, outperforming all state-of-the-art methods. Other performance measures used in the study are the area under the curve (AUC), precision, recall, F-score and specificity. In addition, the paper addresses a practical aspect by evaluating the system with fewer training samples. The observations of the study imply that transfer learning is a useful technique when the availability of medical images is limited. The paper provides an analytical discussion on misclassifications also.&quot;,&quot;publisher&quot;:&quot;Pergamon&quot;,&quot;volume&quot;:&quot;111&quot;},&quot;isTemporary&quot;:false}]}]"/>
    <we:property name="MENDELEY_CITATIONS_STYLE" value="{&quot;id&quot;:&quot;https://www.zotero.org/styles/elsevier-harvard&quot;,&quot;title&quot;:&quot;Elsevier - Harvard (with titles)&quot;,&quot;format&quot;:&quot;author-date&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EA4B5-CC83-451D-9258-38AEDEF6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1122</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Machine learning in Brain Tumor Classification</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5</cp:revision>
  <dcterms:created xsi:type="dcterms:W3CDTF">2024-08-01T10:26:00Z</dcterms:created>
  <dcterms:modified xsi:type="dcterms:W3CDTF">2024-08-06T07:22:00Z</dcterms:modified>
</cp:coreProperties>
</file>