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750AC" w14:textId="77777777" w:rsidR="00B937F4" w:rsidRDefault="009E6CC5">
      <w:pPr>
        <w:spacing w:after="0"/>
      </w:pPr>
      <w:r>
        <w:rPr>
          <w:sz w:val="56"/>
          <w:szCs w:val="56"/>
        </w:rPr>
        <w:t>5- Method Signature</w:t>
      </w:r>
      <w:r>
        <w:t xml:space="preserve"> </w:t>
      </w:r>
      <w:r>
        <w:rPr>
          <w:i/>
          <w:color w:val="404040"/>
        </w:rPr>
        <w:t>(required time:2min)</w:t>
      </w:r>
    </w:p>
    <w:p w14:paraId="3DCEC527" w14:textId="77777777" w:rsidR="00B937F4" w:rsidRDefault="009E6CC5">
      <w:r>
        <w:rPr>
          <w:i/>
          <w:color w:val="0000FF"/>
        </w:rPr>
        <w:t xml:space="preserve">this question should be answered with </w:t>
      </w:r>
      <w:proofErr w:type="spellStart"/>
      <w:r>
        <w:rPr>
          <w:i/>
          <w:color w:val="0000FF"/>
        </w:rPr>
        <w:t>c#</w:t>
      </w:r>
      <w:proofErr w:type="spellEnd"/>
    </w:p>
    <w:p w14:paraId="406E4DDF" w14:textId="77777777" w:rsidR="00B937F4" w:rsidRDefault="009E6CC5">
      <w:r>
        <w:t>your colleague wrote a function to calculate something, you need to find the function in a project and you have only notepad in your machine, so you need to guess how the function look like. Write your guess, how the function “</w:t>
      </w:r>
      <w:proofErr w:type="spellStart"/>
      <w:r>
        <w:t>SomeCalculation</w:t>
      </w:r>
      <w:proofErr w:type="spellEnd"/>
      <w:r>
        <w:t xml:space="preserve">” should look </w:t>
      </w:r>
      <w:r>
        <w:t>like (return type and method signature)?</w:t>
      </w:r>
    </w:p>
    <w:tbl>
      <w:tblPr>
        <w:tblStyle w:val="a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B937F4" w14:paraId="523F9D97" w14:textId="77777777">
        <w:tc>
          <w:tcPr>
            <w:tcW w:w="9350" w:type="dxa"/>
            <w:shd w:val="clear" w:color="auto" w:fill="F2F2F2"/>
          </w:tcPr>
          <w:p w14:paraId="62AE42A5" w14:textId="77777777" w:rsidR="00B937F4" w:rsidRDefault="009E6CC5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sz w:val="19"/>
                <w:szCs w:val="19"/>
              </w:rPr>
            </w:pPr>
            <w:bookmarkStart w:id="0" w:name="_heading=h.gjdgxs" w:colFirst="0" w:colLast="0"/>
            <w:bookmarkEnd w:id="0"/>
            <w:r>
              <w:rPr>
                <w:rFonts w:ascii="Consolas" w:eastAsia="Consolas" w:hAnsi="Consolas" w:cs="Consolas"/>
                <w:color w:val="4B69C6"/>
                <w:sz w:val="19"/>
                <w:szCs w:val="19"/>
              </w:rPr>
              <w:t>var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>averageSalary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>numberOfEmployee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4B69C6"/>
                <w:sz w:val="19"/>
                <w:szCs w:val="19"/>
              </w:rPr>
              <w:t>await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b/>
                <w:color w:val="AA3731"/>
                <w:sz w:val="19"/>
                <w:szCs w:val="19"/>
              </w:rPr>
              <w:t>SomeCalculation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9C5D27"/>
                <w:sz w:val="19"/>
                <w:szCs w:val="19"/>
              </w:rPr>
              <w:t>0L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9C5D27"/>
                <w:sz w:val="19"/>
                <w:szCs w:val="19"/>
              </w:rPr>
              <w:t>10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9C5D27"/>
                <w:sz w:val="19"/>
                <w:szCs w:val="19"/>
              </w:rPr>
              <w:t>0L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==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9C5D27"/>
                <w:sz w:val="19"/>
                <w:szCs w:val="19"/>
              </w:rPr>
              <w:t>10L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);</w:t>
            </w:r>
          </w:p>
        </w:tc>
      </w:tr>
    </w:tbl>
    <w:p w14:paraId="69A8CDD5" w14:textId="76C8AFBA" w:rsidR="00B937F4" w:rsidRDefault="00B937F4">
      <w:pPr>
        <w:pStyle w:val="Title"/>
      </w:pPr>
      <w:bookmarkStart w:id="1" w:name="_GoBack"/>
      <w:bookmarkEnd w:id="1"/>
    </w:p>
    <w:sectPr w:rsidR="00B937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D9CF51" w14:textId="77777777" w:rsidR="009E6CC5" w:rsidRDefault="009E6CC5">
      <w:pPr>
        <w:spacing w:after="0" w:line="240" w:lineRule="auto"/>
      </w:pPr>
      <w:r>
        <w:separator/>
      </w:r>
    </w:p>
  </w:endnote>
  <w:endnote w:type="continuationSeparator" w:id="0">
    <w:p w14:paraId="4E415369" w14:textId="77777777" w:rsidR="009E6CC5" w:rsidRDefault="009E6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59B0C" w14:textId="77777777" w:rsidR="00B937F4" w:rsidRDefault="00B937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77003" w14:textId="77777777" w:rsidR="00B937F4" w:rsidRDefault="009E6CC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All right reserved for </w:t>
    </w:r>
    <w:proofErr w:type="spellStart"/>
    <w:r>
      <w:rPr>
        <w:color w:val="000000"/>
      </w:rPr>
      <w:t>Axceligent</w:t>
    </w:r>
    <w:proofErr w:type="spellEnd"/>
    <w:r>
      <w:rPr>
        <w:color w:val="000000"/>
      </w:rPr>
      <w:t xml:space="preserve"> Solutions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489A06" w14:textId="77777777" w:rsidR="00B937F4" w:rsidRDefault="00B937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70DD24" w14:textId="77777777" w:rsidR="009E6CC5" w:rsidRDefault="009E6CC5">
      <w:pPr>
        <w:spacing w:after="0" w:line="240" w:lineRule="auto"/>
      </w:pPr>
      <w:r>
        <w:separator/>
      </w:r>
    </w:p>
  </w:footnote>
  <w:footnote w:type="continuationSeparator" w:id="0">
    <w:p w14:paraId="4FD1D8D8" w14:textId="77777777" w:rsidR="009E6CC5" w:rsidRDefault="009E6C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FFE7C" w14:textId="77777777" w:rsidR="00B937F4" w:rsidRDefault="00B937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35853" w14:textId="77777777" w:rsidR="00B937F4" w:rsidRDefault="00B937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ACB08" w14:textId="77777777" w:rsidR="00B937F4" w:rsidRDefault="00B937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7F4"/>
    <w:rsid w:val="002B481A"/>
    <w:rsid w:val="009E6CC5"/>
    <w:rsid w:val="00B9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B095E"/>
  <w15:docId w15:val="{63CE03E7-38E7-4838-9001-272E83A9F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3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A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4C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15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13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13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A1313"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AA1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A1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7F5AB7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7F5AB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F5A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4C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94CD0"/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A7159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A715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0A9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A9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A9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A96"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AD0A9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AD0A9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95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204"/>
  </w:style>
  <w:style w:type="paragraph" w:styleId="Footer">
    <w:name w:val="footer"/>
    <w:basedOn w:val="Normal"/>
    <w:link w:val="FooterChar"/>
    <w:uiPriority w:val="99"/>
    <w:unhideWhenUsed/>
    <w:rsid w:val="00995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204"/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DoSx+ZxjBACwJK5sL9RuCazkkQ==">AMUW2mWNQZpUpa568twsVdF47mKihdso62GYpOmTYPDnb3M5HIINzIJmRiBRXAC1llRBtg+ZeWjiZo/sTSLdoNMRR0X2/e4N6hQzIieu7hAys+zZeZrkig7wFyrohs6LnTEHH1U6vd/uIPX1xvO53nLlZx6mD2dOj2y4VKHfquNSKvSNchq2P7y7Q/r4OAQyAafoRvicfRdwACN/E+gzF5gCFU4pV/C4JWPOMayI4erIuiFVIOxCxcI7mFdfpsI3rhtatkR+l4xf8TF1/7uPvfjw1kAGzayZz7d3MMelXRD+fSyYitf/ZzrPKAjFcOBecQodfFJsaNKn217wfskeLDUhulFPgWBJuvRPPCDzPs6Au6C+Wqz+KMvNEHUCzS7sEoPtWzRx2hV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Hossein Amri</dc:creator>
  <cp:lastModifiedBy>Emad Hosseini</cp:lastModifiedBy>
  <cp:revision>2</cp:revision>
  <dcterms:created xsi:type="dcterms:W3CDTF">2018-10-08T07:09:00Z</dcterms:created>
  <dcterms:modified xsi:type="dcterms:W3CDTF">2020-02-26T08:53:00Z</dcterms:modified>
</cp:coreProperties>
</file>