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9AF2" w14:textId="77777777" w:rsidR="005B2B89" w:rsidRDefault="005B2B89" w:rsidP="005B2B89">
      <w:r>
        <w:t>Updated Step Function Explanation with Rationale</w:t>
      </w:r>
    </w:p>
    <w:p w14:paraId="5ACB9694" w14:textId="5C5E2BA0" w:rsidR="00D25919" w:rsidRDefault="005B2B89" w:rsidP="005B2B89">
      <w:r>
        <w:t>This function implements a gradient descent step using homomorphic encryption. Each part of the function is designed to work on encrypted data to maintain privacy while performing machine learning operations. Below is a detailed explanation of each part of the function, including the rationale for the choices made.</w:t>
      </w:r>
    </w:p>
    <w:p w14:paraId="48D62FEF" w14:textId="77777777" w:rsidR="00551400" w:rsidRDefault="00551400" w:rsidP="005B2B89"/>
    <w:p w14:paraId="5EC97FF3" w14:textId="5FEA9D38" w:rsidR="005B2B89" w:rsidRPr="00551400" w:rsidRDefault="00551400" w:rsidP="005B2B89">
      <w:r>
        <w:rPr>
          <w:noProof/>
        </w:rPr>
        <w:drawing>
          <wp:inline distT="0" distB="0" distL="0" distR="0" wp14:anchorId="54EDA5DA" wp14:editId="1940E40F">
            <wp:extent cx="5994400" cy="735551"/>
            <wp:effectExtent l="0" t="0" r="6350" b="7620"/>
            <wp:docPr id="138400331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761" cy="737559"/>
                    </a:xfrm>
                    <a:prstGeom prst="rect">
                      <a:avLst/>
                    </a:prstGeom>
                    <a:noFill/>
                    <a:ln>
                      <a:noFill/>
                    </a:ln>
                  </pic:spPr>
                </pic:pic>
              </a:graphicData>
            </a:graphic>
          </wp:inline>
        </w:drawing>
      </w:r>
    </w:p>
    <w:p w14:paraId="108CA84B" w14:textId="77777777" w:rsidR="005B2B89" w:rsidRDefault="005B2B89" w:rsidP="005B2B89">
      <w:pPr>
        <w:pStyle w:val="a6"/>
        <w:numPr>
          <w:ilvl w:val="0"/>
          <w:numId w:val="1"/>
        </w:numPr>
      </w:pPr>
      <w:proofErr w:type="spellStart"/>
      <w:r>
        <w:t>learning_rate</w:t>
      </w:r>
      <w:proofErr w:type="spellEnd"/>
      <w:r>
        <w:t>: The rate at which the model updates its parameters.</w:t>
      </w:r>
    </w:p>
    <w:p w14:paraId="7F20F4F9" w14:textId="77777777" w:rsidR="005B2B89" w:rsidRDefault="005B2B89" w:rsidP="005B2B89">
      <w:pPr>
        <w:pStyle w:val="a6"/>
        <w:numPr>
          <w:ilvl w:val="0"/>
          <w:numId w:val="1"/>
        </w:numPr>
      </w:pPr>
      <w:proofErr w:type="spellStart"/>
      <w:r>
        <w:t>ctxt_X</w:t>
      </w:r>
      <w:proofErr w:type="spellEnd"/>
      <w:r>
        <w:t>: Encrypted features of the dataset.</w:t>
      </w:r>
    </w:p>
    <w:p w14:paraId="2E62E959" w14:textId="77777777" w:rsidR="005B2B89" w:rsidRDefault="005B2B89" w:rsidP="005B2B89">
      <w:pPr>
        <w:pStyle w:val="a6"/>
        <w:numPr>
          <w:ilvl w:val="0"/>
          <w:numId w:val="1"/>
        </w:numPr>
      </w:pPr>
      <w:proofErr w:type="spellStart"/>
      <w:r>
        <w:t>ctxt_Y</w:t>
      </w:r>
      <w:proofErr w:type="spellEnd"/>
      <w:r>
        <w:t>: Encrypted labels of the dataset.</w:t>
      </w:r>
    </w:p>
    <w:p w14:paraId="239EBC99" w14:textId="77777777" w:rsidR="005B2B89" w:rsidRDefault="005B2B89" w:rsidP="005B2B89">
      <w:pPr>
        <w:pStyle w:val="a6"/>
        <w:numPr>
          <w:ilvl w:val="0"/>
          <w:numId w:val="1"/>
        </w:numPr>
      </w:pPr>
      <w:proofErr w:type="spellStart"/>
      <w:r>
        <w:t>ctxt_beta</w:t>
      </w:r>
      <w:proofErr w:type="spellEnd"/>
      <w:r>
        <w:t>: Encrypted model parameters.</w:t>
      </w:r>
    </w:p>
    <w:p w14:paraId="1BB5F514" w14:textId="77777777" w:rsidR="005B2B89" w:rsidRDefault="005B2B89" w:rsidP="005B2B89">
      <w:pPr>
        <w:pStyle w:val="a6"/>
        <w:numPr>
          <w:ilvl w:val="0"/>
          <w:numId w:val="1"/>
        </w:numPr>
      </w:pPr>
      <w:r>
        <w:t>n: Number of elements to process.</w:t>
      </w:r>
    </w:p>
    <w:p w14:paraId="2E87BC49" w14:textId="77777777" w:rsidR="005B2B89" w:rsidRDefault="005B2B89" w:rsidP="005B2B89">
      <w:pPr>
        <w:pStyle w:val="a6"/>
        <w:numPr>
          <w:ilvl w:val="0"/>
          <w:numId w:val="1"/>
        </w:numPr>
      </w:pPr>
      <w:proofErr w:type="spellStart"/>
      <w:r>
        <w:t>log_slots</w:t>
      </w:r>
      <w:proofErr w:type="spellEnd"/>
      <w:r>
        <w:t>: Logarithm of the number of slots used in encryption.</w:t>
      </w:r>
    </w:p>
    <w:p w14:paraId="284F02F4" w14:textId="77777777" w:rsidR="005B2B89" w:rsidRDefault="005B2B89" w:rsidP="005B2B89">
      <w:pPr>
        <w:pStyle w:val="a6"/>
        <w:numPr>
          <w:ilvl w:val="0"/>
          <w:numId w:val="1"/>
        </w:numPr>
      </w:pPr>
      <w:r>
        <w:t>context: Encryption context.</w:t>
      </w:r>
    </w:p>
    <w:p w14:paraId="316BF41E" w14:textId="7A311A96" w:rsidR="005B2B89" w:rsidRDefault="005B2B89" w:rsidP="005B2B89">
      <w:pPr>
        <w:pStyle w:val="a6"/>
        <w:numPr>
          <w:ilvl w:val="0"/>
          <w:numId w:val="1"/>
        </w:numPr>
      </w:pPr>
      <w:r>
        <w:t>eval: Evaluator for performing homomorphic operations.</w:t>
      </w:r>
    </w:p>
    <w:p w14:paraId="18D97E51" w14:textId="77777777" w:rsidR="00551400" w:rsidRDefault="00551400" w:rsidP="00551400">
      <w:pPr>
        <w:rPr>
          <w:rFonts w:hint="eastAsia"/>
        </w:rPr>
      </w:pPr>
    </w:p>
    <w:p w14:paraId="771C6E6E" w14:textId="0BEE60C1" w:rsidR="005B2B89" w:rsidRDefault="00551400" w:rsidP="005B2B89">
      <w:r>
        <w:rPr>
          <w:noProof/>
        </w:rPr>
        <w:drawing>
          <wp:inline distT="0" distB="0" distL="0" distR="0" wp14:anchorId="6BE2416B" wp14:editId="65E481D9">
            <wp:extent cx="3035300" cy="1034959"/>
            <wp:effectExtent l="0" t="0" r="0" b="0"/>
            <wp:docPr id="23220538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761" cy="1038526"/>
                    </a:xfrm>
                    <a:prstGeom prst="rect">
                      <a:avLst/>
                    </a:prstGeom>
                    <a:noFill/>
                    <a:ln>
                      <a:noFill/>
                    </a:ln>
                  </pic:spPr>
                </pic:pic>
              </a:graphicData>
            </a:graphic>
          </wp:inline>
        </w:drawing>
      </w:r>
    </w:p>
    <w:p w14:paraId="0A0BA7F8" w14:textId="3F84A0B2" w:rsidR="005B2B89" w:rsidRDefault="005B2B89" w:rsidP="005B2B89">
      <w:pPr>
        <w:pStyle w:val="a6"/>
        <w:numPr>
          <w:ilvl w:val="0"/>
          <w:numId w:val="2"/>
        </w:numPr>
      </w:pPr>
      <w:proofErr w:type="spellStart"/>
      <w:r w:rsidRPr="005B2B89">
        <w:t>ctxt_rot</w:t>
      </w:r>
      <w:proofErr w:type="spellEnd"/>
      <w:r w:rsidRPr="005B2B89">
        <w:t xml:space="preserve">, </w:t>
      </w:r>
      <w:proofErr w:type="spellStart"/>
      <w:r w:rsidRPr="005B2B89">
        <w:t>ctxt_tmp</w:t>
      </w:r>
      <w:proofErr w:type="spellEnd"/>
      <w:r w:rsidRPr="005B2B89">
        <w:t xml:space="preserve">, </w:t>
      </w:r>
      <w:proofErr w:type="spellStart"/>
      <w:r w:rsidRPr="005B2B89">
        <w:t>ctxt_poly</w:t>
      </w:r>
      <w:proofErr w:type="spellEnd"/>
      <w:r w:rsidRPr="005B2B89">
        <w:t>: Temporary ciphertexts used for intermediate calculations.</w:t>
      </w:r>
    </w:p>
    <w:p w14:paraId="5BB2B8E2" w14:textId="77777777" w:rsidR="00551400" w:rsidRDefault="00551400" w:rsidP="00551400">
      <w:pPr>
        <w:rPr>
          <w:rFonts w:hint="eastAsia"/>
        </w:rPr>
      </w:pPr>
    </w:p>
    <w:p w14:paraId="7CBBD5E6" w14:textId="76EDDC5A" w:rsidR="005B2B89" w:rsidRDefault="00551400" w:rsidP="005B2B89">
      <w:r>
        <w:rPr>
          <w:noProof/>
        </w:rPr>
        <w:drawing>
          <wp:inline distT="0" distB="0" distL="0" distR="0" wp14:anchorId="1E2B70EB" wp14:editId="397EB4A0">
            <wp:extent cx="3537537" cy="2354524"/>
            <wp:effectExtent l="0" t="0" r="6350" b="8255"/>
            <wp:docPr id="257807240" name="그림 8"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7240" name="그림 8" descr="텍스트, 스크린샷, 폰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0114" cy="2362895"/>
                    </a:xfrm>
                    <a:prstGeom prst="rect">
                      <a:avLst/>
                    </a:prstGeom>
                    <a:noFill/>
                    <a:ln>
                      <a:noFill/>
                    </a:ln>
                  </pic:spPr>
                </pic:pic>
              </a:graphicData>
            </a:graphic>
          </wp:inline>
        </w:drawing>
      </w:r>
    </w:p>
    <w:p w14:paraId="2E64AC56" w14:textId="77777777" w:rsidR="005B2B89" w:rsidRDefault="005B2B89" w:rsidP="008020CB">
      <w:r>
        <w:t>Rationale: Efficiently computes the linear combination of beta and X plus beta0 using rotations and additions to reduce the number of operations.</w:t>
      </w:r>
    </w:p>
    <w:p w14:paraId="67343003" w14:textId="77777777" w:rsidR="005B2B89" w:rsidRDefault="005B2B89" w:rsidP="005B2B89">
      <w:pPr>
        <w:pStyle w:val="a6"/>
        <w:numPr>
          <w:ilvl w:val="0"/>
          <w:numId w:val="2"/>
        </w:numPr>
      </w:pPr>
      <w:r>
        <w:lastRenderedPageBreak/>
        <w:t xml:space="preserve">ctxt_beta0: Holds rotated </w:t>
      </w:r>
      <w:proofErr w:type="spellStart"/>
      <w:r>
        <w:t>ctxt_beta</w:t>
      </w:r>
      <w:proofErr w:type="spellEnd"/>
      <w:r>
        <w:t xml:space="preserve"> for efficient linear combination.</w:t>
      </w:r>
    </w:p>
    <w:p w14:paraId="5822DBF3" w14:textId="77777777" w:rsidR="005B2B89" w:rsidRDefault="005B2B89" w:rsidP="005B2B89">
      <w:pPr>
        <w:pStyle w:val="a6"/>
        <w:numPr>
          <w:ilvl w:val="0"/>
          <w:numId w:val="2"/>
        </w:numPr>
      </w:pPr>
      <w:proofErr w:type="spellStart"/>
      <w:r>
        <w:t>eval.mult</w:t>
      </w:r>
      <w:proofErr w:type="spellEnd"/>
      <w:r>
        <w:t xml:space="preserve">: Multiplies </w:t>
      </w:r>
      <w:proofErr w:type="spellStart"/>
      <w:r>
        <w:t>ctxt_beta</w:t>
      </w:r>
      <w:proofErr w:type="spellEnd"/>
      <w:r>
        <w:t xml:space="preserve"> with </w:t>
      </w:r>
      <w:proofErr w:type="spellStart"/>
      <w:r>
        <w:t>ctxt_X</w:t>
      </w:r>
      <w:proofErr w:type="spellEnd"/>
      <w:r>
        <w:t xml:space="preserve"> to combine features with parameters.</w:t>
      </w:r>
    </w:p>
    <w:p w14:paraId="4C5CD297" w14:textId="77777777" w:rsidR="005B2B89" w:rsidRDefault="005B2B89" w:rsidP="005B2B89">
      <w:pPr>
        <w:pStyle w:val="a6"/>
        <w:numPr>
          <w:ilvl w:val="0"/>
          <w:numId w:val="2"/>
        </w:numPr>
      </w:pPr>
      <w:proofErr w:type="spellStart"/>
      <w:r>
        <w:t>eval.left_rotate</w:t>
      </w:r>
      <w:proofErr w:type="spellEnd"/>
      <w:r>
        <w:t>: Rotates the ciphertext to align elements for summation, leveraging the structure of homomorphic encryption to perform parallel operations.</w:t>
      </w:r>
    </w:p>
    <w:p w14:paraId="0E57F2C8" w14:textId="2007D87A" w:rsidR="005B2B89" w:rsidRDefault="005B2B89" w:rsidP="005B2B89">
      <w:pPr>
        <w:pStyle w:val="a6"/>
        <w:numPr>
          <w:ilvl w:val="0"/>
          <w:numId w:val="2"/>
        </w:numPr>
      </w:pPr>
      <w:proofErr w:type="spellStart"/>
      <w:r>
        <w:t>eval.add</w:t>
      </w:r>
      <w:proofErr w:type="spellEnd"/>
      <w:r>
        <w:t>: Adds rotated and multiplied ciphertexts to accumulate results, efficiently summing components for the linear combination.</w:t>
      </w:r>
    </w:p>
    <w:p w14:paraId="318A1665" w14:textId="77777777" w:rsidR="00551400" w:rsidRDefault="00551400" w:rsidP="00551400">
      <w:pPr>
        <w:rPr>
          <w:rFonts w:hint="eastAsia"/>
        </w:rPr>
      </w:pPr>
    </w:p>
    <w:p w14:paraId="2B9099C5" w14:textId="76B3EEE9" w:rsidR="005B2B89" w:rsidRDefault="00551400" w:rsidP="005B2B89">
      <w:r>
        <w:rPr>
          <w:noProof/>
        </w:rPr>
        <w:drawing>
          <wp:inline distT="0" distB="0" distL="0" distR="0" wp14:anchorId="30D07B6B" wp14:editId="2558AB73">
            <wp:extent cx="3276600" cy="1396558"/>
            <wp:effectExtent l="0" t="0" r="0" b="0"/>
            <wp:docPr id="1416046577"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444" cy="1399901"/>
                    </a:xfrm>
                    <a:prstGeom prst="rect">
                      <a:avLst/>
                    </a:prstGeom>
                    <a:noFill/>
                    <a:ln>
                      <a:noFill/>
                    </a:ln>
                  </pic:spPr>
                </pic:pic>
              </a:graphicData>
            </a:graphic>
          </wp:inline>
        </w:drawing>
      </w:r>
    </w:p>
    <w:p w14:paraId="2C2675A9" w14:textId="77777777" w:rsidR="005B2B89" w:rsidRDefault="005B2B89" w:rsidP="008020CB">
      <w:r>
        <w:t>Rationale: Ensures that only the first n elements are affected by the computations, which is crucial for maintaining the structure of the encrypted data.</w:t>
      </w:r>
    </w:p>
    <w:p w14:paraId="5A7CA6BD" w14:textId="77777777" w:rsidR="005B2B89" w:rsidRDefault="005B2B89" w:rsidP="005B2B89">
      <w:pPr>
        <w:pStyle w:val="a6"/>
        <w:numPr>
          <w:ilvl w:val="0"/>
          <w:numId w:val="3"/>
        </w:numPr>
      </w:pPr>
      <w:proofErr w:type="spellStart"/>
      <w:r>
        <w:t>msg_mask</w:t>
      </w:r>
      <w:proofErr w:type="spellEnd"/>
      <w:r>
        <w:t>: A mask message to isolate the first n elements, allowing selective operations on specific parts of the ciphertext.</w:t>
      </w:r>
    </w:p>
    <w:p w14:paraId="2D77CE94" w14:textId="7B159266" w:rsidR="005B2B89" w:rsidRDefault="005B2B89" w:rsidP="005B2B89">
      <w:pPr>
        <w:pStyle w:val="a6"/>
        <w:numPr>
          <w:ilvl w:val="0"/>
          <w:numId w:val="3"/>
        </w:numPr>
      </w:pPr>
      <w:proofErr w:type="spellStart"/>
      <w:r>
        <w:t>eval.mult</w:t>
      </w:r>
      <w:proofErr w:type="spellEnd"/>
      <w:r>
        <w:t>: Applies the mask to the result, ensuring that only relevant data points are updated.</w:t>
      </w:r>
    </w:p>
    <w:p w14:paraId="7D656AA6" w14:textId="77777777" w:rsidR="005B2B89" w:rsidRDefault="005B2B89" w:rsidP="005B2B89"/>
    <w:p w14:paraId="3B838D0F" w14:textId="77777777" w:rsidR="009E4970" w:rsidRDefault="00676BD4" w:rsidP="00676BD4">
      <w:r>
        <w:rPr>
          <w:noProof/>
        </w:rPr>
        <w:drawing>
          <wp:inline distT="0" distB="0" distL="0" distR="0" wp14:anchorId="13E96801" wp14:editId="40C75117">
            <wp:extent cx="4762500" cy="1467872"/>
            <wp:effectExtent l="0" t="0" r="0" b="0"/>
            <wp:docPr id="284475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0473" cy="1473411"/>
                    </a:xfrm>
                    <a:prstGeom prst="rect">
                      <a:avLst/>
                    </a:prstGeom>
                    <a:noFill/>
                    <a:ln>
                      <a:noFill/>
                    </a:ln>
                  </pic:spPr>
                </pic:pic>
              </a:graphicData>
            </a:graphic>
          </wp:inline>
        </w:drawing>
      </w:r>
    </w:p>
    <w:p w14:paraId="35038BD5" w14:textId="7CC56368" w:rsidR="001A7275" w:rsidRDefault="001A7275" w:rsidP="00676BD4">
      <w:r>
        <w:t>Rationale: Approximates the sigmoid function using a polynomial. The sigmoid function is key for logistic regression, but direct computation is not feasible in encrypted form, so polynomial approximation is used.</w:t>
      </w:r>
    </w:p>
    <w:p w14:paraId="1A167396" w14:textId="22F8749C" w:rsidR="001A7275" w:rsidRDefault="001A7275" w:rsidP="001A7275">
      <w:pPr>
        <w:pStyle w:val="a6"/>
        <w:numPr>
          <w:ilvl w:val="0"/>
          <w:numId w:val="4"/>
        </w:numPr>
      </w:pPr>
      <w:r>
        <w:t>Polynomial approximation: Uses the polynomial 0.5+0.15012</w:t>
      </w:r>
      <w:r w:rsidRPr="001A7275">
        <w:rPr>
          <w:rFonts w:ascii="Cambria Math" w:hAnsi="Cambria Math" w:cs="Cambria Math"/>
        </w:rPr>
        <w:t>𝑥</w:t>
      </w:r>
      <w:r w:rsidRPr="001A7275">
        <w:rPr>
          <w:rFonts w:ascii="바탕" w:eastAsia="바탕" w:hAnsi="바탕" w:cs="바탕" w:hint="eastAsia"/>
        </w:rPr>
        <w:t>−</w:t>
      </w:r>
      <w:r>
        <w:t>0.001593</w:t>
      </w:r>
      <w:r w:rsidRPr="001A7275">
        <w:rPr>
          <w:rFonts w:ascii="Cambria Math" w:hAnsi="Cambria Math" w:cs="Cambria Math"/>
        </w:rPr>
        <w:t>𝑥</w:t>
      </w:r>
      <w:r>
        <w:rPr>
          <w:rFonts w:hint="eastAsia"/>
        </w:rPr>
        <w:t>**</w:t>
      </w:r>
      <w:r>
        <w:t>3</w:t>
      </w:r>
      <w:r>
        <w:rPr>
          <w:rFonts w:hint="eastAsia"/>
        </w:rPr>
        <w:t xml:space="preserve"> </w:t>
      </w:r>
      <w:r>
        <w:t>to approximate the sigmoid function because polynomials can be efficiently evaluated homomorphically.</w:t>
      </w:r>
    </w:p>
    <w:p w14:paraId="5283E373" w14:textId="77777777" w:rsidR="001A7275" w:rsidRDefault="001A7275" w:rsidP="005B2B89"/>
    <w:p w14:paraId="52A09434" w14:textId="77777777" w:rsidR="00676BD4" w:rsidRDefault="00676BD4" w:rsidP="00676BD4">
      <w:r>
        <w:rPr>
          <w:rFonts w:hint="eastAsia"/>
          <w:noProof/>
        </w:rPr>
        <w:lastRenderedPageBreak/>
        <w:drawing>
          <wp:inline distT="0" distB="0" distL="0" distR="0" wp14:anchorId="05054CCF" wp14:editId="5CD66477">
            <wp:extent cx="4762500" cy="1624086"/>
            <wp:effectExtent l="0" t="0" r="0" b="0"/>
            <wp:docPr id="1430301069"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5549" cy="1628536"/>
                    </a:xfrm>
                    <a:prstGeom prst="rect">
                      <a:avLst/>
                    </a:prstGeom>
                    <a:noFill/>
                    <a:ln>
                      <a:noFill/>
                    </a:ln>
                  </pic:spPr>
                </pic:pic>
              </a:graphicData>
            </a:graphic>
          </wp:inline>
        </w:drawing>
      </w:r>
    </w:p>
    <w:p w14:paraId="35FAF37F" w14:textId="70F719AA" w:rsidR="001A7275" w:rsidRDefault="001A7275" w:rsidP="00676BD4">
      <w:r>
        <w:t>Rationale: The polynomial approximation of the sigmoid needs a constant term of 0.5. Adding this constant ensures the approximation correctly matches the sigmoid behavior.</w:t>
      </w:r>
    </w:p>
    <w:p w14:paraId="775C2860" w14:textId="77777777" w:rsidR="001A7275" w:rsidRDefault="001A7275" w:rsidP="001A7275">
      <w:pPr>
        <w:pStyle w:val="a6"/>
        <w:numPr>
          <w:ilvl w:val="0"/>
          <w:numId w:val="5"/>
        </w:numPr>
      </w:pPr>
      <w:proofErr w:type="spellStart"/>
      <w:r>
        <w:t>msg_const</w:t>
      </w:r>
      <w:proofErr w:type="spellEnd"/>
      <w:r>
        <w:t>: Message with constant value 0.5 for adding to the polynomial result.</w:t>
      </w:r>
    </w:p>
    <w:p w14:paraId="629762D4" w14:textId="2585D187" w:rsidR="001A7275" w:rsidRDefault="001A7275" w:rsidP="001A7275">
      <w:pPr>
        <w:pStyle w:val="a6"/>
        <w:numPr>
          <w:ilvl w:val="0"/>
          <w:numId w:val="5"/>
        </w:numPr>
      </w:pPr>
      <w:proofErr w:type="spellStart"/>
      <w:r>
        <w:t>eval.add</w:t>
      </w:r>
      <w:proofErr w:type="spellEnd"/>
      <w:r>
        <w:t>: Adds the constant to the polynomial result, finalizing the sigmoid approximation.</w:t>
      </w:r>
    </w:p>
    <w:p w14:paraId="6776D3EA" w14:textId="77777777" w:rsidR="001A7275" w:rsidRDefault="001A7275" w:rsidP="001A7275"/>
    <w:p w14:paraId="3CA2BCAF" w14:textId="5D8F9AC3" w:rsidR="0019288C" w:rsidRDefault="00676BD4" w:rsidP="005B2B89">
      <w:r>
        <w:rPr>
          <w:rFonts w:hint="eastAsia"/>
          <w:noProof/>
        </w:rPr>
        <w:drawing>
          <wp:inline distT="0" distB="0" distL="0" distR="0" wp14:anchorId="46C86A02" wp14:editId="0EC0C852">
            <wp:extent cx="3416300" cy="1060919"/>
            <wp:effectExtent l="0" t="0" r="0" b="6350"/>
            <wp:docPr id="854036530"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169" cy="1062431"/>
                    </a:xfrm>
                    <a:prstGeom prst="rect">
                      <a:avLst/>
                    </a:prstGeom>
                    <a:noFill/>
                    <a:ln>
                      <a:noFill/>
                    </a:ln>
                  </pic:spPr>
                </pic:pic>
              </a:graphicData>
            </a:graphic>
          </wp:inline>
        </w:drawing>
      </w:r>
    </w:p>
    <w:p w14:paraId="134ADDBD" w14:textId="77777777" w:rsidR="0019288C" w:rsidRDefault="0019288C" w:rsidP="00CB528C">
      <w:r>
        <w:t>Rationale: Bootstrapping refreshes the ciphertext to maintain precision and allows further computations without significant noise accumulation.</w:t>
      </w:r>
    </w:p>
    <w:p w14:paraId="2137472A" w14:textId="3A2955E1" w:rsidR="0019288C" w:rsidRDefault="0019288C" w:rsidP="0019288C">
      <w:pPr>
        <w:pStyle w:val="a6"/>
        <w:numPr>
          <w:ilvl w:val="0"/>
          <w:numId w:val="6"/>
        </w:numPr>
      </w:pPr>
      <w:proofErr w:type="spellStart"/>
      <w:r>
        <w:t>eval.bootstrap</w:t>
      </w:r>
      <w:proofErr w:type="spellEnd"/>
      <w:r>
        <w:t>: Refreshes the ciphertext to maintain precision and computational integrity.</w:t>
      </w:r>
    </w:p>
    <w:p w14:paraId="53CA6610" w14:textId="77777777" w:rsidR="0019288C" w:rsidRDefault="0019288C" w:rsidP="005B2B89"/>
    <w:p w14:paraId="0020CCF4" w14:textId="256C471F" w:rsidR="0019288C" w:rsidRDefault="00CB528C" w:rsidP="0019288C">
      <w:r>
        <w:rPr>
          <w:rFonts w:hint="eastAsia"/>
          <w:noProof/>
        </w:rPr>
        <w:drawing>
          <wp:inline distT="0" distB="0" distL="0" distR="0" wp14:anchorId="776E8100" wp14:editId="707F4065">
            <wp:extent cx="3601883" cy="1854159"/>
            <wp:effectExtent l="0" t="0" r="0" b="0"/>
            <wp:docPr id="275541199"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141" cy="1856351"/>
                    </a:xfrm>
                    <a:prstGeom prst="rect">
                      <a:avLst/>
                    </a:prstGeom>
                    <a:noFill/>
                    <a:ln>
                      <a:noFill/>
                    </a:ln>
                  </pic:spPr>
                </pic:pic>
              </a:graphicData>
            </a:graphic>
          </wp:inline>
        </w:drawing>
      </w:r>
    </w:p>
    <w:p w14:paraId="5D180018" w14:textId="77777777" w:rsidR="0019288C" w:rsidRDefault="0019288C" w:rsidP="00CB528C">
      <w:r>
        <w:t xml:space="preserve">Rationale: Ensures that only valid elements are retained in the result after sigmoid computation, </w:t>
      </w:r>
      <w:proofErr w:type="gramStart"/>
      <w:r>
        <w:t>similar to</w:t>
      </w:r>
      <w:proofErr w:type="gramEnd"/>
      <w:r>
        <w:t xml:space="preserve"> earlier masking.</w:t>
      </w:r>
    </w:p>
    <w:p w14:paraId="7CC88D14" w14:textId="77777777" w:rsidR="0019288C" w:rsidRDefault="0019288C" w:rsidP="0019288C">
      <w:pPr>
        <w:pStyle w:val="a6"/>
        <w:numPr>
          <w:ilvl w:val="0"/>
          <w:numId w:val="7"/>
        </w:numPr>
      </w:pPr>
      <w:proofErr w:type="spellStart"/>
      <w:r>
        <w:t>msg_mask</w:t>
      </w:r>
      <w:proofErr w:type="spellEnd"/>
      <w:r>
        <w:t>: Mask message to isolate valid elements, ensuring that operations only affect relevant parts of the data.</w:t>
      </w:r>
    </w:p>
    <w:p w14:paraId="1C21E7F5" w14:textId="34D93BD7" w:rsidR="0019288C" w:rsidRDefault="0019288C" w:rsidP="0019288C">
      <w:pPr>
        <w:pStyle w:val="a6"/>
        <w:numPr>
          <w:ilvl w:val="0"/>
          <w:numId w:val="7"/>
        </w:numPr>
      </w:pPr>
      <w:proofErr w:type="spellStart"/>
      <w:r>
        <w:t>eval.mult</w:t>
      </w:r>
      <w:proofErr w:type="spellEnd"/>
      <w:r>
        <w:t>: Applies the mask to the sigmoid result, preserving only the necessary components.</w:t>
      </w:r>
    </w:p>
    <w:p w14:paraId="53D864FA" w14:textId="77777777" w:rsidR="0019288C" w:rsidRDefault="0019288C" w:rsidP="005B2B89"/>
    <w:p w14:paraId="112AC6F6" w14:textId="629AA4DE" w:rsidR="001A4AD4" w:rsidRDefault="001A4AD4" w:rsidP="00110D48">
      <w:r w:rsidRPr="001A4AD4">
        <w:lastRenderedPageBreak/>
        <w:drawing>
          <wp:inline distT="0" distB="0" distL="0" distR="0" wp14:anchorId="7780C3A8" wp14:editId="72CAA14B">
            <wp:extent cx="6645910" cy="1956435"/>
            <wp:effectExtent l="0" t="0" r="2540" b="5715"/>
            <wp:docPr id="43097677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76774" name="그림 1" descr="텍스트, 스크린샷, 폰트이(가) 표시된 사진&#10;&#10;자동 생성된 설명"/>
                    <pic:cNvPicPr/>
                  </pic:nvPicPr>
                  <pic:blipFill>
                    <a:blip r:embed="rId15"/>
                    <a:stretch>
                      <a:fillRect/>
                    </a:stretch>
                  </pic:blipFill>
                  <pic:spPr>
                    <a:xfrm>
                      <a:off x="0" y="0"/>
                      <a:ext cx="6645910" cy="1956435"/>
                    </a:xfrm>
                    <a:prstGeom prst="rect">
                      <a:avLst/>
                    </a:prstGeom>
                  </pic:spPr>
                </pic:pic>
              </a:graphicData>
            </a:graphic>
          </wp:inline>
        </w:drawing>
      </w:r>
    </w:p>
    <w:p w14:paraId="7BF838E8" w14:textId="3FA0A6C6" w:rsidR="0019288C" w:rsidRDefault="0019288C" w:rsidP="00110D48">
      <w:r>
        <w:t>Rationale: Adjusts the learning rate dynamically and computes the gradient, which is essential for updating model parameters. The rotations and summations efficiently combine elements for the gradient calculation.</w:t>
      </w:r>
    </w:p>
    <w:p w14:paraId="7CAC08C6" w14:textId="77777777" w:rsidR="0019288C" w:rsidRDefault="0019288C" w:rsidP="0019288C">
      <w:pPr>
        <w:pStyle w:val="a6"/>
        <w:numPr>
          <w:ilvl w:val="0"/>
          <w:numId w:val="8"/>
        </w:numPr>
      </w:pPr>
      <w:proofErr w:type="spellStart"/>
      <w:r>
        <w:t>dynamic_learning_rate</w:t>
      </w:r>
      <w:proofErr w:type="spellEnd"/>
      <w:r>
        <w:t>: Adjusted learning rate to control the step size in gradient descent, preventing overshooting and improving convergence.</w:t>
      </w:r>
    </w:p>
    <w:p w14:paraId="6ED994BB" w14:textId="77777777" w:rsidR="0019288C" w:rsidRDefault="0019288C" w:rsidP="0019288C">
      <w:pPr>
        <w:pStyle w:val="a6"/>
        <w:numPr>
          <w:ilvl w:val="0"/>
          <w:numId w:val="8"/>
        </w:numPr>
      </w:pPr>
      <w:proofErr w:type="spellStart"/>
      <w:r>
        <w:t>eval.sub</w:t>
      </w:r>
      <w:proofErr w:type="spellEnd"/>
      <w:r>
        <w:t>: Subtracts predicted values from actual labels to compute the error.</w:t>
      </w:r>
    </w:p>
    <w:p w14:paraId="2C2BAD11" w14:textId="77777777" w:rsidR="0019288C" w:rsidRDefault="0019288C" w:rsidP="0019288C">
      <w:pPr>
        <w:pStyle w:val="a6"/>
        <w:numPr>
          <w:ilvl w:val="0"/>
          <w:numId w:val="8"/>
        </w:numPr>
      </w:pPr>
      <w:proofErr w:type="spellStart"/>
      <w:r>
        <w:t>eval.mult</w:t>
      </w:r>
      <w:proofErr w:type="spellEnd"/>
      <w:r>
        <w:t>: Scales the error by the dynamic learning rate and divides by n to normalize the gradient.</w:t>
      </w:r>
    </w:p>
    <w:p w14:paraId="229B24A4" w14:textId="77777777" w:rsidR="0019288C" w:rsidRDefault="0019288C" w:rsidP="0019288C">
      <w:pPr>
        <w:pStyle w:val="a6"/>
        <w:numPr>
          <w:ilvl w:val="0"/>
          <w:numId w:val="8"/>
        </w:numPr>
      </w:pPr>
      <w:proofErr w:type="spellStart"/>
      <w:r>
        <w:t>eval.right_rotate</w:t>
      </w:r>
      <w:proofErr w:type="spellEnd"/>
      <w:r>
        <w:t>: Rotates for efficient summation, aligning elements to facilitate cumulative addition.</w:t>
      </w:r>
    </w:p>
    <w:p w14:paraId="2D5B6B32" w14:textId="34D97BA6" w:rsidR="0019288C" w:rsidRDefault="0019288C" w:rsidP="0019288C">
      <w:pPr>
        <w:pStyle w:val="a6"/>
        <w:numPr>
          <w:ilvl w:val="0"/>
          <w:numId w:val="8"/>
        </w:numPr>
      </w:pPr>
      <w:proofErr w:type="spellStart"/>
      <w:r>
        <w:t>eval.add</w:t>
      </w:r>
      <w:proofErr w:type="spellEnd"/>
      <w:r>
        <w:t>: Accumulates rotated results, ensuring the gradient is correctly computed.</w:t>
      </w:r>
    </w:p>
    <w:p w14:paraId="6B2442B2" w14:textId="77777777" w:rsidR="00077739" w:rsidRDefault="00077739" w:rsidP="00077739"/>
    <w:p w14:paraId="45999ECD" w14:textId="0AB9D41C" w:rsidR="001A4AD4" w:rsidRDefault="001A4AD4" w:rsidP="00077739">
      <w:pPr>
        <w:rPr>
          <w:rFonts w:hint="eastAsia"/>
        </w:rPr>
      </w:pPr>
      <w:r w:rsidRPr="001A4AD4">
        <w:drawing>
          <wp:inline distT="0" distB="0" distL="0" distR="0" wp14:anchorId="160AEED2" wp14:editId="04C73506">
            <wp:extent cx="4397648" cy="2956836"/>
            <wp:effectExtent l="0" t="0" r="3175" b="0"/>
            <wp:docPr id="155900904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09049" name="그림 1" descr="텍스트, 스크린샷, 폰트이(가) 표시된 사진&#10;&#10;자동 생성된 설명"/>
                    <pic:cNvPicPr/>
                  </pic:nvPicPr>
                  <pic:blipFill>
                    <a:blip r:embed="rId16"/>
                    <a:stretch>
                      <a:fillRect/>
                    </a:stretch>
                  </pic:blipFill>
                  <pic:spPr>
                    <a:xfrm>
                      <a:off x="0" y="0"/>
                      <a:ext cx="4403079" cy="2960487"/>
                    </a:xfrm>
                    <a:prstGeom prst="rect">
                      <a:avLst/>
                    </a:prstGeom>
                  </pic:spPr>
                </pic:pic>
              </a:graphicData>
            </a:graphic>
          </wp:inline>
        </w:drawing>
      </w:r>
    </w:p>
    <w:p w14:paraId="63899297" w14:textId="76D6EE00" w:rsidR="0019288C" w:rsidRDefault="0019288C" w:rsidP="0019288C"/>
    <w:p w14:paraId="24120A12" w14:textId="77777777" w:rsidR="003B0068" w:rsidRDefault="003B0068" w:rsidP="00077739">
      <w:r>
        <w:t>Rationale: Incorporates features into the gradient computation and adds noise for differential privacy. Noise addition ensures privacy while performing homomorphic operations.</w:t>
      </w:r>
    </w:p>
    <w:p w14:paraId="63192A41" w14:textId="77777777" w:rsidR="003B0068" w:rsidRDefault="003B0068" w:rsidP="003B0068">
      <w:pPr>
        <w:pStyle w:val="a6"/>
        <w:numPr>
          <w:ilvl w:val="0"/>
          <w:numId w:val="9"/>
        </w:numPr>
      </w:pPr>
      <w:proofErr w:type="spellStart"/>
      <w:r>
        <w:t>ctxt_X_j</w:t>
      </w:r>
      <w:proofErr w:type="spellEnd"/>
      <w:r>
        <w:t>: Intermediate ciphertext for feature vector, selectively combining relevant features.</w:t>
      </w:r>
    </w:p>
    <w:p w14:paraId="5776F806" w14:textId="77777777" w:rsidR="003B0068" w:rsidRDefault="003B0068" w:rsidP="003B0068">
      <w:pPr>
        <w:pStyle w:val="a6"/>
        <w:numPr>
          <w:ilvl w:val="0"/>
          <w:numId w:val="9"/>
        </w:numPr>
      </w:pPr>
      <w:r>
        <w:t xml:space="preserve">msg_X0: Mask for feature extraction, ensuring only the relevant feature components are </w:t>
      </w:r>
      <w:r>
        <w:lastRenderedPageBreak/>
        <w:t>considered.</w:t>
      </w:r>
    </w:p>
    <w:p w14:paraId="0A15D40D" w14:textId="77777777" w:rsidR="003B0068" w:rsidRDefault="003B0068" w:rsidP="003B0068">
      <w:pPr>
        <w:pStyle w:val="a6"/>
        <w:numPr>
          <w:ilvl w:val="0"/>
          <w:numId w:val="9"/>
        </w:numPr>
      </w:pPr>
      <w:r>
        <w:t>noise: Adds random noise to feature vector to enhance privacy, preventing exact recovery of original data.</w:t>
      </w:r>
    </w:p>
    <w:p w14:paraId="0274B059" w14:textId="77777777" w:rsidR="003B0068" w:rsidRDefault="003B0068" w:rsidP="003B0068">
      <w:pPr>
        <w:pStyle w:val="a6"/>
        <w:numPr>
          <w:ilvl w:val="0"/>
          <w:numId w:val="9"/>
        </w:numPr>
      </w:pPr>
      <w:proofErr w:type="spellStart"/>
      <w:r>
        <w:t>eval.add</w:t>
      </w:r>
      <w:proofErr w:type="spellEnd"/>
      <w:r>
        <w:t>: Adds noise to feature vector, ensuring privacy-preserving computations.</w:t>
      </w:r>
    </w:p>
    <w:p w14:paraId="2AC43D82" w14:textId="519DED98" w:rsidR="003B0068" w:rsidRDefault="003B0068" w:rsidP="003B0068">
      <w:pPr>
        <w:pStyle w:val="a6"/>
        <w:numPr>
          <w:ilvl w:val="0"/>
          <w:numId w:val="9"/>
        </w:numPr>
      </w:pPr>
      <w:proofErr w:type="spellStart"/>
      <w:r>
        <w:t>eval.mult</w:t>
      </w:r>
      <w:proofErr w:type="spellEnd"/>
      <w:r>
        <w:t>: Multiplies gradient by feature vector to compute the effective gradient component.</w:t>
      </w:r>
    </w:p>
    <w:p w14:paraId="1F76F795" w14:textId="77777777" w:rsidR="00CA7048" w:rsidRDefault="00CA7048" w:rsidP="00CA7048">
      <w:pPr>
        <w:rPr>
          <w:rFonts w:hint="eastAsia"/>
        </w:rPr>
      </w:pPr>
    </w:p>
    <w:p w14:paraId="379AE59A" w14:textId="258066E7" w:rsidR="003B0068" w:rsidRDefault="00CA7048" w:rsidP="003B0068">
      <w:r>
        <w:rPr>
          <w:noProof/>
        </w:rPr>
        <w:drawing>
          <wp:inline distT="0" distB="0" distL="0" distR="0" wp14:anchorId="648F8166" wp14:editId="62896228">
            <wp:extent cx="3918820" cy="3162030"/>
            <wp:effectExtent l="0" t="0" r="5715" b="635"/>
            <wp:docPr id="206408307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2183" cy="3164743"/>
                    </a:xfrm>
                    <a:prstGeom prst="rect">
                      <a:avLst/>
                    </a:prstGeom>
                    <a:noFill/>
                    <a:ln>
                      <a:noFill/>
                    </a:ln>
                  </pic:spPr>
                </pic:pic>
              </a:graphicData>
            </a:graphic>
          </wp:inline>
        </w:drawing>
      </w:r>
    </w:p>
    <w:p w14:paraId="56CFA1B2" w14:textId="77777777" w:rsidR="003B0068" w:rsidRDefault="003B0068" w:rsidP="00CA7048">
      <w:r>
        <w:t xml:space="preserve">Rationale: Efficiently sums products over all elements using fewer rotations, reducing computational </w:t>
      </w:r>
      <w:proofErr w:type="gramStart"/>
      <w:r>
        <w:t>overhead</w:t>
      </w:r>
      <w:proofErr w:type="gramEnd"/>
      <w:r>
        <w:t xml:space="preserve"> and maintaining precision.</w:t>
      </w:r>
    </w:p>
    <w:p w14:paraId="767B1F60" w14:textId="77777777" w:rsidR="003B0068" w:rsidRDefault="003B0068" w:rsidP="003B0068">
      <w:pPr>
        <w:pStyle w:val="a6"/>
        <w:numPr>
          <w:ilvl w:val="0"/>
          <w:numId w:val="10"/>
        </w:numPr>
      </w:pPr>
      <w:proofErr w:type="spellStart"/>
      <w:r>
        <w:t>eval.right_rotate</w:t>
      </w:r>
      <w:proofErr w:type="spellEnd"/>
      <w:r>
        <w:t>: Rotates to align elements for summation, leveraging the structure of homomorphic encryption.</w:t>
      </w:r>
    </w:p>
    <w:p w14:paraId="6C6F8D6C" w14:textId="77777777" w:rsidR="003B0068" w:rsidRDefault="003B0068" w:rsidP="003B0068">
      <w:pPr>
        <w:pStyle w:val="a6"/>
        <w:numPr>
          <w:ilvl w:val="0"/>
          <w:numId w:val="10"/>
        </w:numPr>
      </w:pPr>
      <w:proofErr w:type="spellStart"/>
      <w:r>
        <w:t>msg_mask</w:t>
      </w:r>
      <w:proofErr w:type="spellEnd"/>
      <w:r>
        <w:t>: Mask for selective summation, ensuring only relevant components are combined.</w:t>
      </w:r>
    </w:p>
    <w:p w14:paraId="0E9169A4" w14:textId="77777777" w:rsidR="003B0068" w:rsidRDefault="003B0068" w:rsidP="003B0068">
      <w:pPr>
        <w:pStyle w:val="a6"/>
        <w:numPr>
          <w:ilvl w:val="0"/>
          <w:numId w:val="10"/>
        </w:numPr>
      </w:pPr>
      <w:proofErr w:type="spellStart"/>
      <w:r>
        <w:t>eval.mult</w:t>
      </w:r>
      <w:proofErr w:type="spellEnd"/>
      <w:r>
        <w:t>: Applies the mask, isolating the necessary components for summation.</w:t>
      </w:r>
    </w:p>
    <w:p w14:paraId="441A94E8" w14:textId="7B8E605D" w:rsidR="003B0068" w:rsidRPr="003B0068" w:rsidRDefault="003B0068" w:rsidP="003B0068">
      <w:pPr>
        <w:pStyle w:val="a6"/>
        <w:numPr>
          <w:ilvl w:val="0"/>
          <w:numId w:val="10"/>
        </w:numPr>
      </w:pPr>
      <w:proofErr w:type="spellStart"/>
      <w:r>
        <w:t>eval.add</w:t>
      </w:r>
      <w:proofErr w:type="spellEnd"/>
      <w:r>
        <w:t>: Accumulates results, efficiently combining elements to finalize the gradient computation.</w:t>
      </w:r>
    </w:p>
    <w:p w14:paraId="4723A32B" w14:textId="77777777" w:rsidR="003B0068" w:rsidRDefault="003B0068" w:rsidP="005B2B89"/>
    <w:p w14:paraId="557DC953" w14:textId="2DC796D8" w:rsidR="00E81C1C" w:rsidRDefault="00E81C1C" w:rsidP="005B2B89">
      <w:pPr>
        <w:rPr>
          <w:rFonts w:hint="eastAsia"/>
        </w:rPr>
      </w:pPr>
      <w:r>
        <w:rPr>
          <w:noProof/>
        </w:rPr>
        <w:drawing>
          <wp:inline distT="0" distB="0" distL="0" distR="0" wp14:anchorId="6299955C" wp14:editId="491146E1">
            <wp:extent cx="3238500" cy="980803"/>
            <wp:effectExtent l="0" t="0" r="0" b="0"/>
            <wp:docPr id="5187071"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3110" cy="985228"/>
                    </a:xfrm>
                    <a:prstGeom prst="rect">
                      <a:avLst/>
                    </a:prstGeom>
                    <a:noFill/>
                    <a:ln>
                      <a:noFill/>
                    </a:ln>
                  </pic:spPr>
                </pic:pic>
              </a:graphicData>
            </a:graphic>
          </wp:inline>
        </w:drawing>
      </w:r>
    </w:p>
    <w:p w14:paraId="0C4435C1" w14:textId="77777777" w:rsidR="003B0068" w:rsidRDefault="003B0068" w:rsidP="00E81C1C">
      <w:r>
        <w:t>Rationale: Updates the model parameters using the computed gradient, completing the gradient descent step.</w:t>
      </w:r>
    </w:p>
    <w:p w14:paraId="5C8CEB11" w14:textId="2FCED4AD" w:rsidR="003B0068" w:rsidRDefault="003B0068" w:rsidP="003B0068">
      <w:pPr>
        <w:pStyle w:val="a6"/>
        <w:numPr>
          <w:ilvl w:val="0"/>
          <w:numId w:val="11"/>
        </w:numPr>
      </w:pPr>
      <w:proofErr w:type="spellStart"/>
      <w:r>
        <w:t>eval.add</w:t>
      </w:r>
      <w:proofErr w:type="spellEnd"/>
      <w:r>
        <w:t>: Updates the model parameters with the computed gradient, ensuring the model learns from the data.</w:t>
      </w:r>
    </w:p>
    <w:p w14:paraId="1978B6BE" w14:textId="77777777" w:rsidR="003B0068" w:rsidRDefault="003B0068" w:rsidP="005B2B89"/>
    <w:p w14:paraId="161474F1" w14:textId="49D71CD7" w:rsidR="00E81C1C" w:rsidRDefault="00E81C1C" w:rsidP="005B2B89">
      <w:pPr>
        <w:rPr>
          <w:rFonts w:hint="eastAsia"/>
        </w:rPr>
      </w:pPr>
      <w:r>
        <w:rPr>
          <w:noProof/>
        </w:rPr>
        <w:drawing>
          <wp:inline distT="0" distB="0" distL="0" distR="0" wp14:anchorId="7A78991D" wp14:editId="7F80F5CE">
            <wp:extent cx="2527300" cy="963646"/>
            <wp:effectExtent l="0" t="0" r="6350" b="8255"/>
            <wp:docPr id="1605016063" name="그림 24"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16063" name="그림 24" descr="텍스트, 스크린샷, 폰트, 그래픽이(가) 표시된 사진&#10;&#10;자동 생성된 설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859" cy="968816"/>
                    </a:xfrm>
                    <a:prstGeom prst="rect">
                      <a:avLst/>
                    </a:prstGeom>
                    <a:noFill/>
                    <a:ln>
                      <a:noFill/>
                    </a:ln>
                  </pic:spPr>
                </pic:pic>
              </a:graphicData>
            </a:graphic>
          </wp:inline>
        </w:drawing>
      </w:r>
    </w:p>
    <w:p w14:paraId="2C0B6917" w14:textId="77777777" w:rsidR="003B0068" w:rsidRDefault="003B0068" w:rsidP="00E81C1C">
      <w:r>
        <w:t>Rationale: Returns the updated model parameters for the next iteration of gradient descent.</w:t>
      </w:r>
    </w:p>
    <w:p w14:paraId="448484A6" w14:textId="4CCB5792" w:rsidR="003B0068" w:rsidRDefault="003B0068" w:rsidP="003B0068">
      <w:pPr>
        <w:pStyle w:val="a6"/>
        <w:numPr>
          <w:ilvl w:val="0"/>
          <w:numId w:val="12"/>
        </w:numPr>
      </w:pPr>
      <w:proofErr w:type="spellStart"/>
      <w:r>
        <w:t>ctxt_d</w:t>
      </w:r>
      <w:proofErr w:type="spellEnd"/>
      <w:r>
        <w:t>: Updated model parameters.</w:t>
      </w:r>
    </w:p>
    <w:p w14:paraId="2ECE7405" w14:textId="77777777" w:rsidR="003B0068" w:rsidRDefault="003B0068" w:rsidP="005B2B89"/>
    <w:p w14:paraId="2A0B58E8" w14:textId="77777777" w:rsidR="003B0068" w:rsidRDefault="003B0068" w:rsidP="005B2B89"/>
    <w:p w14:paraId="48BDF669" w14:textId="334D7E23" w:rsidR="003B0068" w:rsidRDefault="003B0068" w:rsidP="005B2B89">
      <w:r w:rsidRPr="003B0068">
        <w:t>Enhanced Encryption Function Explanation</w:t>
      </w:r>
    </w:p>
    <w:p w14:paraId="1D821D86" w14:textId="4E87D3A2" w:rsidR="003B0068" w:rsidRDefault="003B0068" w:rsidP="005B2B89">
      <w:r w:rsidRPr="003B0068">
        <w:t xml:space="preserve">The </w:t>
      </w:r>
      <w:proofErr w:type="spellStart"/>
      <w:r w:rsidRPr="003B0068">
        <w:t>enhanced_encrypt</w:t>
      </w:r>
      <w:proofErr w:type="spellEnd"/>
      <w:r w:rsidRPr="003B0068">
        <w:t xml:space="preserve"> function is designed to encrypt a message using homomorphic encryption and add noise to the ciphertext for differential privacy. Below is a detailed explanation of each part of the function, including the rationale for the choices made.</w:t>
      </w:r>
    </w:p>
    <w:p w14:paraId="578D5A70" w14:textId="77777777" w:rsidR="003B0068" w:rsidRDefault="003B0068" w:rsidP="005B2B89"/>
    <w:p w14:paraId="0E3D5E32" w14:textId="074AADBC" w:rsidR="000A043B" w:rsidRDefault="000A043B" w:rsidP="005B2B89">
      <w:pPr>
        <w:rPr>
          <w:rFonts w:hint="eastAsia"/>
        </w:rPr>
      </w:pPr>
      <w:r>
        <w:rPr>
          <w:noProof/>
        </w:rPr>
        <w:drawing>
          <wp:inline distT="0" distB="0" distL="0" distR="0" wp14:anchorId="2FE43AC9" wp14:editId="59CA8A1B">
            <wp:extent cx="6645910" cy="1087120"/>
            <wp:effectExtent l="0" t="0" r="2540" b="0"/>
            <wp:docPr id="1883353718" name="그림 28" descr="스크린샷, 텍스트,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53718" name="그림 28" descr="스크린샷, 텍스트, 폰트, 그래픽이(가) 표시된 사진&#10;&#10;자동 생성된 설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087120"/>
                    </a:xfrm>
                    <a:prstGeom prst="rect">
                      <a:avLst/>
                    </a:prstGeom>
                    <a:noFill/>
                    <a:ln>
                      <a:noFill/>
                    </a:ln>
                  </pic:spPr>
                </pic:pic>
              </a:graphicData>
            </a:graphic>
          </wp:inline>
        </w:drawing>
      </w:r>
    </w:p>
    <w:p w14:paraId="23CCF48F" w14:textId="77777777" w:rsidR="003B0068" w:rsidRDefault="003B0068" w:rsidP="003B0068">
      <w:pPr>
        <w:pStyle w:val="a6"/>
        <w:numPr>
          <w:ilvl w:val="0"/>
          <w:numId w:val="13"/>
        </w:numPr>
      </w:pPr>
      <w:r>
        <w:t>msg: The plaintext message to be encrypted.</w:t>
      </w:r>
    </w:p>
    <w:p w14:paraId="08CEC6DA" w14:textId="77777777" w:rsidR="003B0068" w:rsidRDefault="003B0068" w:rsidP="003B0068">
      <w:pPr>
        <w:pStyle w:val="a6"/>
        <w:numPr>
          <w:ilvl w:val="0"/>
          <w:numId w:val="13"/>
        </w:numPr>
      </w:pPr>
      <w:r>
        <w:t>enc: The encryptor object used for encryption operations.</w:t>
      </w:r>
    </w:p>
    <w:p w14:paraId="7FAF55CF" w14:textId="77777777" w:rsidR="003B0068" w:rsidRDefault="003B0068" w:rsidP="003B0068">
      <w:pPr>
        <w:pStyle w:val="a6"/>
        <w:numPr>
          <w:ilvl w:val="0"/>
          <w:numId w:val="13"/>
        </w:numPr>
      </w:pPr>
      <w:r>
        <w:t>eval: The evaluator object used for performing homomorphic operations.</w:t>
      </w:r>
    </w:p>
    <w:p w14:paraId="047BE462" w14:textId="77777777" w:rsidR="003B0068" w:rsidRDefault="003B0068" w:rsidP="003B0068">
      <w:pPr>
        <w:pStyle w:val="a6"/>
        <w:numPr>
          <w:ilvl w:val="0"/>
          <w:numId w:val="13"/>
        </w:numPr>
      </w:pPr>
      <w:proofErr w:type="spellStart"/>
      <w:r>
        <w:t>sk</w:t>
      </w:r>
      <w:proofErr w:type="spellEnd"/>
      <w:r>
        <w:t>: The secret key used for encryption.</w:t>
      </w:r>
    </w:p>
    <w:p w14:paraId="6D3350CF" w14:textId="1FF53295" w:rsidR="003B0068" w:rsidRDefault="003B0068" w:rsidP="003B0068">
      <w:pPr>
        <w:pStyle w:val="a6"/>
        <w:numPr>
          <w:ilvl w:val="0"/>
          <w:numId w:val="13"/>
        </w:numPr>
      </w:pPr>
      <w:proofErr w:type="spellStart"/>
      <w:r>
        <w:t>noise_level</w:t>
      </w:r>
      <w:proofErr w:type="spellEnd"/>
      <w:r>
        <w:t>: The standard deviation of the Gaussian noise to be added to the ciphertext (default is 0.1).</w:t>
      </w:r>
    </w:p>
    <w:p w14:paraId="6FFB2A73" w14:textId="77777777" w:rsidR="003B0068" w:rsidRDefault="003B0068" w:rsidP="005B2B89"/>
    <w:p w14:paraId="70FE33AA" w14:textId="362914F9" w:rsidR="000A043B" w:rsidRDefault="000A043B" w:rsidP="005B2B89">
      <w:pPr>
        <w:rPr>
          <w:rFonts w:hint="eastAsia"/>
        </w:rPr>
      </w:pPr>
      <w:r>
        <w:rPr>
          <w:noProof/>
        </w:rPr>
        <w:drawing>
          <wp:inline distT="0" distB="0" distL="0" distR="0" wp14:anchorId="636B2CD6" wp14:editId="5F1C2A98">
            <wp:extent cx="3434629" cy="920115"/>
            <wp:effectExtent l="0" t="0" r="0" b="0"/>
            <wp:docPr id="1564498756" name="그림 29" descr="스크린샷, 텍스트,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98756" name="그림 29" descr="스크린샷, 텍스트, 폰트, 그래픽이(가) 표시된 사진&#10;&#10;자동 생성된 설명"/>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37" cy="923359"/>
                    </a:xfrm>
                    <a:prstGeom prst="rect">
                      <a:avLst/>
                    </a:prstGeom>
                    <a:noFill/>
                    <a:ln>
                      <a:noFill/>
                    </a:ln>
                  </pic:spPr>
                </pic:pic>
              </a:graphicData>
            </a:graphic>
          </wp:inline>
        </w:drawing>
      </w:r>
    </w:p>
    <w:p w14:paraId="4B745FFF" w14:textId="6F52BA1A" w:rsidR="003B0068" w:rsidRDefault="003B0068" w:rsidP="003B0068">
      <w:pPr>
        <w:pStyle w:val="a6"/>
        <w:numPr>
          <w:ilvl w:val="0"/>
          <w:numId w:val="14"/>
        </w:numPr>
      </w:pPr>
      <w:proofErr w:type="spellStart"/>
      <w:r w:rsidRPr="003B0068">
        <w:t>ctxt</w:t>
      </w:r>
      <w:proofErr w:type="spellEnd"/>
      <w:r w:rsidRPr="003B0068">
        <w:t>: Initializes an empty ciphertext object to hold the encrypted message.</w:t>
      </w:r>
    </w:p>
    <w:p w14:paraId="20DE26AD" w14:textId="77777777" w:rsidR="003B0068" w:rsidRDefault="003B0068" w:rsidP="005B2B89"/>
    <w:p w14:paraId="54DFFC0C" w14:textId="0B253287" w:rsidR="000A043B" w:rsidRDefault="000A043B" w:rsidP="005B2B89">
      <w:pPr>
        <w:rPr>
          <w:rFonts w:hint="eastAsia"/>
        </w:rPr>
      </w:pPr>
      <w:r>
        <w:rPr>
          <w:noProof/>
        </w:rPr>
        <w:lastRenderedPageBreak/>
        <w:drawing>
          <wp:inline distT="0" distB="0" distL="0" distR="0" wp14:anchorId="213FC7BE" wp14:editId="0B1D5CBF">
            <wp:extent cx="3771900" cy="1169069"/>
            <wp:effectExtent l="0" t="0" r="0" b="0"/>
            <wp:docPr id="2118845678" name="그림 31"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45678" name="그림 31" descr="텍스트, 스크린샷, 폰트, 그래픽이(가) 표시된 사진&#10;&#10;자동 생성된 설명"/>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4212" cy="1172885"/>
                    </a:xfrm>
                    <a:prstGeom prst="rect">
                      <a:avLst/>
                    </a:prstGeom>
                    <a:noFill/>
                    <a:ln>
                      <a:noFill/>
                    </a:ln>
                  </pic:spPr>
                </pic:pic>
              </a:graphicData>
            </a:graphic>
          </wp:inline>
        </w:drawing>
      </w:r>
    </w:p>
    <w:p w14:paraId="52D0FC45" w14:textId="380C1CC9" w:rsidR="003B0068" w:rsidRDefault="003B0068" w:rsidP="003B0068">
      <w:pPr>
        <w:pStyle w:val="a6"/>
        <w:numPr>
          <w:ilvl w:val="0"/>
          <w:numId w:val="14"/>
        </w:numPr>
      </w:pPr>
      <w:proofErr w:type="spellStart"/>
      <w:r w:rsidRPr="003B0068">
        <w:t>enc.encrypt</w:t>
      </w:r>
      <w:proofErr w:type="spellEnd"/>
      <w:r w:rsidRPr="003B0068">
        <w:t>: Encrypts the plaintext message msg using the secret key sk. This ensures that the message is securely encrypted and can only be decrypted by someone with the corresponding secret key.</w:t>
      </w:r>
    </w:p>
    <w:p w14:paraId="33011EB5" w14:textId="77777777" w:rsidR="003B0068" w:rsidRDefault="003B0068" w:rsidP="005B2B89"/>
    <w:p w14:paraId="3FE759FE" w14:textId="399AAFE5" w:rsidR="000A043B" w:rsidRDefault="000A043B" w:rsidP="005B2B89">
      <w:pPr>
        <w:rPr>
          <w:rFonts w:hint="eastAsia"/>
        </w:rPr>
      </w:pPr>
      <w:r>
        <w:rPr>
          <w:noProof/>
        </w:rPr>
        <w:drawing>
          <wp:inline distT="0" distB="0" distL="0" distR="0" wp14:anchorId="76271E6F" wp14:editId="181E682A">
            <wp:extent cx="4933907" cy="2013446"/>
            <wp:effectExtent l="0" t="0" r="635" b="6350"/>
            <wp:docPr id="300953260" name="그림 3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53260" name="그림 32" descr="텍스트, 스크린샷, 폰트이(가) 표시된 사진&#10;&#10;자동 생성된 설명"/>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9012" cy="2015529"/>
                    </a:xfrm>
                    <a:prstGeom prst="rect">
                      <a:avLst/>
                    </a:prstGeom>
                    <a:noFill/>
                    <a:ln>
                      <a:noFill/>
                    </a:ln>
                  </pic:spPr>
                </pic:pic>
              </a:graphicData>
            </a:graphic>
          </wp:inline>
        </w:drawing>
      </w:r>
    </w:p>
    <w:p w14:paraId="5478639F" w14:textId="77777777" w:rsidR="003B0068" w:rsidRDefault="003B0068" w:rsidP="000A043B">
      <w:r>
        <w:t>Rationale: Adding noise to the encrypted message helps to protect the privacy of the data by making it harder to infer the original plaintext, even if some aspects of the encryption are compromised.</w:t>
      </w:r>
    </w:p>
    <w:p w14:paraId="29929C23" w14:textId="77777777" w:rsidR="003B0068" w:rsidRDefault="003B0068" w:rsidP="003B0068">
      <w:pPr>
        <w:pStyle w:val="a6"/>
        <w:numPr>
          <w:ilvl w:val="0"/>
          <w:numId w:val="14"/>
        </w:numPr>
      </w:pPr>
      <w:r>
        <w:t xml:space="preserve">noise: Creates a message with Gaussian noise. The noise level is determined by the </w:t>
      </w:r>
      <w:proofErr w:type="spellStart"/>
      <w:r>
        <w:t>noise_level</w:t>
      </w:r>
      <w:proofErr w:type="spellEnd"/>
      <w:r>
        <w:t xml:space="preserve"> parameter, with a default standard deviation of 0.1.</w:t>
      </w:r>
    </w:p>
    <w:p w14:paraId="787CA83A" w14:textId="77777777" w:rsidR="003B0068" w:rsidRDefault="003B0068" w:rsidP="003B0068">
      <w:pPr>
        <w:pStyle w:val="a6"/>
        <w:numPr>
          <w:ilvl w:val="0"/>
          <w:numId w:val="14"/>
        </w:numPr>
      </w:pPr>
      <w:proofErr w:type="spellStart"/>
      <w:r>
        <w:t>np.random.normal</w:t>
      </w:r>
      <w:proofErr w:type="spellEnd"/>
      <w:r>
        <w:t xml:space="preserve">(0, </w:t>
      </w:r>
      <w:proofErr w:type="spellStart"/>
      <w:r>
        <w:t>noise_level</w:t>
      </w:r>
      <w:proofErr w:type="spellEnd"/>
      <w:r>
        <w:t xml:space="preserve">): Generates Gaussian noise with a mean of 0 and a standard deviation specified by </w:t>
      </w:r>
      <w:proofErr w:type="spellStart"/>
      <w:r>
        <w:t>noise_level</w:t>
      </w:r>
      <w:proofErr w:type="spellEnd"/>
      <w:r>
        <w:t>.</w:t>
      </w:r>
    </w:p>
    <w:p w14:paraId="614EBE24" w14:textId="77777777" w:rsidR="003B0068" w:rsidRDefault="003B0068" w:rsidP="003B0068">
      <w:pPr>
        <w:pStyle w:val="a6"/>
        <w:numPr>
          <w:ilvl w:val="0"/>
          <w:numId w:val="14"/>
        </w:numPr>
      </w:pPr>
      <w:proofErr w:type="spellStart"/>
      <w:r>
        <w:t>ctxt_noise</w:t>
      </w:r>
      <w:proofErr w:type="spellEnd"/>
      <w:r>
        <w:t>: Initializes an empty ciphertext object to hold the encrypted noise.</w:t>
      </w:r>
    </w:p>
    <w:p w14:paraId="711E5407" w14:textId="24E15BB3" w:rsidR="003B0068" w:rsidRDefault="003B0068" w:rsidP="003B0068">
      <w:pPr>
        <w:pStyle w:val="a6"/>
        <w:numPr>
          <w:ilvl w:val="0"/>
          <w:numId w:val="14"/>
        </w:numPr>
      </w:pPr>
      <w:proofErr w:type="spellStart"/>
      <w:r>
        <w:t>enc.encrypt</w:t>
      </w:r>
      <w:proofErr w:type="spellEnd"/>
      <w:r>
        <w:t xml:space="preserve">: Encrypts the noise message using the secret key </w:t>
      </w:r>
      <w:proofErr w:type="spellStart"/>
      <w:r>
        <w:t>sk</w:t>
      </w:r>
      <w:proofErr w:type="spellEnd"/>
      <w:r>
        <w:t>, ensuring that the noise is also securely encrypted.</w:t>
      </w:r>
    </w:p>
    <w:p w14:paraId="29CD0B6B" w14:textId="77777777" w:rsidR="003B0068" w:rsidRDefault="003B0068" w:rsidP="005B2B89"/>
    <w:p w14:paraId="6B432ABF" w14:textId="307878B7" w:rsidR="002F7437" w:rsidRDefault="002F7437" w:rsidP="005B2B89">
      <w:pPr>
        <w:rPr>
          <w:rFonts w:hint="eastAsia"/>
        </w:rPr>
      </w:pPr>
      <w:r w:rsidRPr="002F7437">
        <w:drawing>
          <wp:inline distT="0" distB="0" distL="0" distR="0" wp14:anchorId="18BBDEFF" wp14:editId="56219D26">
            <wp:extent cx="3924300" cy="1112123"/>
            <wp:effectExtent l="0" t="0" r="0" b="0"/>
            <wp:docPr id="1343947157" name="그림 1"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47157" name="그림 1" descr="텍스트, 스크린샷, 폰트, 그래픽이(가) 표시된 사진&#10;&#10;자동 생성된 설명"/>
                    <pic:cNvPicPr/>
                  </pic:nvPicPr>
                  <pic:blipFill>
                    <a:blip r:embed="rId24"/>
                    <a:stretch>
                      <a:fillRect/>
                    </a:stretch>
                  </pic:blipFill>
                  <pic:spPr>
                    <a:xfrm>
                      <a:off x="0" y="0"/>
                      <a:ext cx="3931285" cy="1114102"/>
                    </a:xfrm>
                    <a:prstGeom prst="rect">
                      <a:avLst/>
                    </a:prstGeom>
                  </pic:spPr>
                </pic:pic>
              </a:graphicData>
            </a:graphic>
          </wp:inline>
        </w:drawing>
      </w:r>
    </w:p>
    <w:p w14:paraId="0816CC56" w14:textId="54C044E3" w:rsidR="003B0068" w:rsidRDefault="003B0068" w:rsidP="003B0068">
      <w:pPr>
        <w:pStyle w:val="a6"/>
        <w:numPr>
          <w:ilvl w:val="0"/>
          <w:numId w:val="15"/>
        </w:numPr>
      </w:pPr>
      <w:proofErr w:type="spellStart"/>
      <w:r w:rsidRPr="003B0068">
        <w:t>eval.add</w:t>
      </w:r>
      <w:proofErr w:type="spellEnd"/>
      <w:r w:rsidRPr="003B0068">
        <w:t>: Adds the encrypted noise to the encrypted message. This operation ensures that the resulting ciphertext contains both the original message and the noise, providing an additional layer of security.</w:t>
      </w:r>
    </w:p>
    <w:p w14:paraId="5CC0FD6D" w14:textId="77777777" w:rsidR="003B0068" w:rsidRDefault="003B0068" w:rsidP="005B2B89"/>
    <w:p w14:paraId="221BA574" w14:textId="4E98991B" w:rsidR="002F7437" w:rsidRDefault="002F7437" w:rsidP="005B2B89">
      <w:pPr>
        <w:rPr>
          <w:rFonts w:hint="eastAsia"/>
        </w:rPr>
      </w:pPr>
      <w:r w:rsidRPr="002F7437">
        <w:lastRenderedPageBreak/>
        <w:drawing>
          <wp:inline distT="0" distB="0" distL="0" distR="0" wp14:anchorId="4F3676AD" wp14:editId="2A21425B">
            <wp:extent cx="2679700" cy="966150"/>
            <wp:effectExtent l="0" t="0" r="6350" b="5715"/>
            <wp:docPr id="632778267" name="그림 1"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78267" name="그림 1" descr="텍스트, 스크린샷, 폰트, 그래픽이(가) 표시된 사진&#10;&#10;자동 생성된 설명"/>
                    <pic:cNvPicPr/>
                  </pic:nvPicPr>
                  <pic:blipFill>
                    <a:blip r:embed="rId25"/>
                    <a:stretch>
                      <a:fillRect/>
                    </a:stretch>
                  </pic:blipFill>
                  <pic:spPr>
                    <a:xfrm>
                      <a:off x="0" y="0"/>
                      <a:ext cx="2685970" cy="968411"/>
                    </a:xfrm>
                    <a:prstGeom prst="rect">
                      <a:avLst/>
                    </a:prstGeom>
                  </pic:spPr>
                </pic:pic>
              </a:graphicData>
            </a:graphic>
          </wp:inline>
        </w:drawing>
      </w:r>
    </w:p>
    <w:p w14:paraId="023081A6" w14:textId="68093205" w:rsidR="003B0068" w:rsidRDefault="003B0068" w:rsidP="003B0068">
      <w:pPr>
        <w:pStyle w:val="a6"/>
        <w:numPr>
          <w:ilvl w:val="0"/>
          <w:numId w:val="15"/>
        </w:numPr>
      </w:pPr>
      <w:proofErr w:type="spellStart"/>
      <w:r w:rsidRPr="003B0068">
        <w:t>ctxt</w:t>
      </w:r>
      <w:proofErr w:type="spellEnd"/>
      <w:r w:rsidRPr="003B0068">
        <w:t>: Returns the final encrypted ciphertext that includes the original message and the added noise.</w:t>
      </w:r>
    </w:p>
    <w:p w14:paraId="2A3E9FBC" w14:textId="77777777" w:rsidR="003B0068" w:rsidRDefault="003B0068" w:rsidP="005B2B89"/>
    <w:p w14:paraId="12F5E8BB" w14:textId="77777777" w:rsidR="003B0068" w:rsidRPr="002F7437" w:rsidRDefault="003B0068" w:rsidP="005B2B89"/>
    <w:p w14:paraId="0F5F20CA" w14:textId="0126254F" w:rsidR="003B0068" w:rsidRDefault="003B0068" w:rsidP="005B2B89">
      <w:r>
        <w:t>‘</w:t>
      </w:r>
      <w:proofErr w:type="spellStart"/>
      <w:proofErr w:type="gramStart"/>
      <w:r w:rsidRPr="003B0068">
        <w:t>generate</w:t>
      </w:r>
      <w:proofErr w:type="gramEnd"/>
      <w:r w:rsidRPr="003B0068">
        <w:t>_qr_code</w:t>
      </w:r>
      <w:proofErr w:type="spellEnd"/>
      <w:r>
        <w:t>’</w:t>
      </w:r>
      <w:r w:rsidRPr="003B0068">
        <w:t xml:space="preserve"> Function Explanation</w:t>
      </w:r>
    </w:p>
    <w:p w14:paraId="075CFC6D" w14:textId="65AFF00C" w:rsidR="003B0068" w:rsidRDefault="003B0068" w:rsidP="005B2B89">
      <w:r w:rsidRPr="003B0068">
        <w:t xml:space="preserve">The </w:t>
      </w:r>
      <w:proofErr w:type="spellStart"/>
      <w:r w:rsidRPr="003B0068">
        <w:t>generate_qr_code</w:t>
      </w:r>
      <w:proofErr w:type="spellEnd"/>
      <w:r w:rsidRPr="003B0068">
        <w:t xml:space="preserve"> function generates a QR code that includes encrypted data and a digital signature. This function uses homomorphic encryption to secure the data and then encodes the encrypted data into a QR code. Below is a detailed explanation of each part of the function, including the rationale for the choices made.</w:t>
      </w:r>
    </w:p>
    <w:p w14:paraId="44644C03" w14:textId="77777777" w:rsidR="003B0068" w:rsidRDefault="003B0068" w:rsidP="005B2B89"/>
    <w:p w14:paraId="7CA10C70" w14:textId="78ABBA09" w:rsidR="002F7437" w:rsidRDefault="002F7437" w:rsidP="005B2B89">
      <w:pPr>
        <w:rPr>
          <w:rFonts w:hint="eastAsia"/>
        </w:rPr>
      </w:pPr>
      <w:r w:rsidRPr="002F7437">
        <w:drawing>
          <wp:inline distT="0" distB="0" distL="0" distR="0" wp14:anchorId="6F0CDFEE" wp14:editId="7C156C6F">
            <wp:extent cx="4102100" cy="845818"/>
            <wp:effectExtent l="0" t="0" r="0" b="0"/>
            <wp:docPr id="1131364814" name="그림 1" descr="스크린샷, 텍스트,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64814" name="그림 1" descr="스크린샷, 텍스트, 폰트, 그래픽이(가) 표시된 사진&#10;&#10;자동 생성된 설명"/>
                    <pic:cNvPicPr/>
                  </pic:nvPicPr>
                  <pic:blipFill>
                    <a:blip r:embed="rId26"/>
                    <a:stretch>
                      <a:fillRect/>
                    </a:stretch>
                  </pic:blipFill>
                  <pic:spPr>
                    <a:xfrm>
                      <a:off x="0" y="0"/>
                      <a:ext cx="4113865" cy="848244"/>
                    </a:xfrm>
                    <a:prstGeom prst="rect">
                      <a:avLst/>
                    </a:prstGeom>
                  </pic:spPr>
                </pic:pic>
              </a:graphicData>
            </a:graphic>
          </wp:inline>
        </w:drawing>
      </w:r>
    </w:p>
    <w:p w14:paraId="05B08B4A" w14:textId="77777777" w:rsidR="003B0068" w:rsidRDefault="003B0068" w:rsidP="003B0068">
      <w:pPr>
        <w:pStyle w:val="a6"/>
        <w:numPr>
          <w:ilvl w:val="0"/>
          <w:numId w:val="15"/>
        </w:numPr>
      </w:pPr>
      <w:r>
        <w:t>data: The data to be encoded in the QR code.</w:t>
      </w:r>
    </w:p>
    <w:p w14:paraId="1237533B" w14:textId="60DC490F" w:rsidR="003B0068" w:rsidRDefault="003B0068" w:rsidP="003B0068">
      <w:pPr>
        <w:pStyle w:val="a6"/>
        <w:numPr>
          <w:ilvl w:val="0"/>
          <w:numId w:val="15"/>
        </w:numPr>
      </w:pPr>
      <w:r>
        <w:t>authorized: A flag indicating whether the QR code generation is authorized. Defaults to True.</w:t>
      </w:r>
    </w:p>
    <w:p w14:paraId="2E4A43C5" w14:textId="77777777" w:rsidR="002F7437" w:rsidRDefault="002F7437" w:rsidP="005B2B89">
      <w:pPr>
        <w:rPr>
          <w:rFonts w:hint="eastAsia"/>
        </w:rPr>
      </w:pPr>
    </w:p>
    <w:p w14:paraId="660B8826" w14:textId="76755351" w:rsidR="002F7437" w:rsidRDefault="002F7437" w:rsidP="003B0068">
      <w:pPr>
        <w:rPr>
          <w:rFonts w:hint="eastAsia"/>
        </w:rPr>
      </w:pPr>
      <w:r w:rsidRPr="002F7437">
        <w:drawing>
          <wp:inline distT="0" distB="0" distL="0" distR="0" wp14:anchorId="441022D5" wp14:editId="79863D59">
            <wp:extent cx="5532459" cy="1514475"/>
            <wp:effectExtent l="0" t="0" r="0" b="0"/>
            <wp:docPr id="87342243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2438" name="그림 1" descr="텍스트, 스크린샷, 폰트이(가) 표시된 사진&#10;&#10;자동 생성된 설명"/>
                    <pic:cNvPicPr/>
                  </pic:nvPicPr>
                  <pic:blipFill>
                    <a:blip r:embed="rId27"/>
                    <a:stretch>
                      <a:fillRect/>
                    </a:stretch>
                  </pic:blipFill>
                  <pic:spPr>
                    <a:xfrm>
                      <a:off x="0" y="0"/>
                      <a:ext cx="5541946" cy="1517072"/>
                    </a:xfrm>
                    <a:prstGeom prst="rect">
                      <a:avLst/>
                    </a:prstGeom>
                  </pic:spPr>
                </pic:pic>
              </a:graphicData>
            </a:graphic>
          </wp:inline>
        </w:drawing>
      </w:r>
    </w:p>
    <w:p w14:paraId="67453A19" w14:textId="77777777" w:rsidR="003B0068" w:rsidRDefault="003B0068" w:rsidP="003B0068">
      <w:pPr>
        <w:pStyle w:val="a6"/>
        <w:numPr>
          <w:ilvl w:val="0"/>
          <w:numId w:val="16"/>
        </w:numPr>
      </w:pPr>
      <w:proofErr w:type="spellStart"/>
      <w:r>
        <w:t>parsed_url</w:t>
      </w:r>
      <w:proofErr w:type="spellEnd"/>
      <w:r>
        <w:t>: Parses the input URL to extract its components.</w:t>
      </w:r>
    </w:p>
    <w:p w14:paraId="65D2B170" w14:textId="77777777" w:rsidR="003B0068" w:rsidRDefault="003B0068" w:rsidP="003B0068">
      <w:pPr>
        <w:pStyle w:val="a6"/>
        <w:numPr>
          <w:ilvl w:val="0"/>
          <w:numId w:val="16"/>
        </w:numPr>
      </w:pPr>
      <w:proofErr w:type="spellStart"/>
      <w:r>
        <w:t>domain_name</w:t>
      </w:r>
      <w:proofErr w:type="spellEnd"/>
      <w:r>
        <w:t>: Extracts the domain name from the parsed URL.</w:t>
      </w:r>
    </w:p>
    <w:p w14:paraId="7DD40101" w14:textId="5EEE0627" w:rsidR="003B0068" w:rsidRDefault="003B0068" w:rsidP="003B0068">
      <w:pPr>
        <w:pStyle w:val="a6"/>
        <w:numPr>
          <w:ilvl w:val="0"/>
          <w:numId w:val="16"/>
        </w:numPr>
      </w:pPr>
      <w:proofErr w:type="spellStart"/>
      <w:r>
        <w:t>changedDomainName</w:t>
      </w:r>
      <w:proofErr w:type="spellEnd"/>
      <w:r>
        <w:t>: Sanitizes the domain name to make it a valid filename by replacing non-alphanumeric characters with underscores.</w:t>
      </w:r>
    </w:p>
    <w:p w14:paraId="1B4FF0AD" w14:textId="77777777" w:rsidR="003B0068" w:rsidRDefault="003B0068" w:rsidP="005B2B89"/>
    <w:p w14:paraId="511F3755" w14:textId="7C255E59" w:rsidR="002F7437" w:rsidRPr="003B0068" w:rsidRDefault="002F7437" w:rsidP="005B2B89">
      <w:pPr>
        <w:rPr>
          <w:rFonts w:hint="eastAsia"/>
        </w:rPr>
      </w:pPr>
      <w:r w:rsidRPr="002F7437">
        <w:lastRenderedPageBreak/>
        <w:drawing>
          <wp:inline distT="0" distB="0" distL="0" distR="0" wp14:anchorId="40A1780A" wp14:editId="28F587EC">
            <wp:extent cx="2717800" cy="1262462"/>
            <wp:effectExtent l="0" t="0" r="6350" b="0"/>
            <wp:docPr id="115819347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93470" name="그림 1" descr="텍스트, 스크린샷, 폰트이(가) 표시된 사진&#10;&#10;자동 생성된 설명"/>
                    <pic:cNvPicPr/>
                  </pic:nvPicPr>
                  <pic:blipFill>
                    <a:blip r:embed="rId28"/>
                    <a:stretch>
                      <a:fillRect/>
                    </a:stretch>
                  </pic:blipFill>
                  <pic:spPr>
                    <a:xfrm>
                      <a:off x="0" y="0"/>
                      <a:ext cx="2728683" cy="1267517"/>
                    </a:xfrm>
                    <a:prstGeom prst="rect">
                      <a:avLst/>
                    </a:prstGeom>
                  </pic:spPr>
                </pic:pic>
              </a:graphicData>
            </a:graphic>
          </wp:inline>
        </w:drawing>
      </w:r>
    </w:p>
    <w:p w14:paraId="15E0D496" w14:textId="41E7A777" w:rsidR="003B0068" w:rsidRDefault="003B0068" w:rsidP="003B0068">
      <w:pPr>
        <w:pStyle w:val="a6"/>
        <w:numPr>
          <w:ilvl w:val="0"/>
          <w:numId w:val="17"/>
        </w:numPr>
      </w:pPr>
      <w:r w:rsidRPr="003B0068">
        <w:t>msg: Initializes a message with random values. This message will be encrypted and used as a part of the QR code data.</w:t>
      </w:r>
    </w:p>
    <w:p w14:paraId="05EE260E" w14:textId="77777777" w:rsidR="003B0068" w:rsidRDefault="003B0068" w:rsidP="003B0068"/>
    <w:p w14:paraId="5A82A4C2" w14:textId="486BAA70" w:rsidR="002F7437" w:rsidRDefault="002F7437" w:rsidP="003B0068">
      <w:pPr>
        <w:rPr>
          <w:rFonts w:hint="eastAsia"/>
        </w:rPr>
      </w:pPr>
      <w:r w:rsidRPr="002F7437">
        <w:drawing>
          <wp:inline distT="0" distB="0" distL="0" distR="0" wp14:anchorId="6576547D" wp14:editId="793CC4F4">
            <wp:extent cx="4000500" cy="1436449"/>
            <wp:effectExtent l="0" t="0" r="0" b="0"/>
            <wp:docPr id="63587618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76183" name="그림 1" descr="텍스트, 스크린샷, 폰트이(가) 표시된 사진&#10;&#10;자동 생성된 설명"/>
                    <pic:cNvPicPr/>
                  </pic:nvPicPr>
                  <pic:blipFill>
                    <a:blip r:embed="rId29"/>
                    <a:stretch>
                      <a:fillRect/>
                    </a:stretch>
                  </pic:blipFill>
                  <pic:spPr>
                    <a:xfrm>
                      <a:off x="0" y="0"/>
                      <a:ext cx="4026413" cy="1445754"/>
                    </a:xfrm>
                    <a:prstGeom prst="rect">
                      <a:avLst/>
                    </a:prstGeom>
                  </pic:spPr>
                </pic:pic>
              </a:graphicData>
            </a:graphic>
          </wp:inline>
        </w:drawing>
      </w:r>
    </w:p>
    <w:p w14:paraId="0DDD8BD7" w14:textId="77777777" w:rsidR="003B0068" w:rsidRDefault="003B0068" w:rsidP="003B0068">
      <w:pPr>
        <w:pStyle w:val="a6"/>
        <w:numPr>
          <w:ilvl w:val="0"/>
          <w:numId w:val="17"/>
        </w:numPr>
      </w:pPr>
      <w:proofErr w:type="spellStart"/>
      <w:r>
        <w:t>enhanced_encrypt</w:t>
      </w:r>
      <w:proofErr w:type="spellEnd"/>
      <w:r>
        <w:t xml:space="preserve">: Encrypts the message using the </w:t>
      </w:r>
      <w:proofErr w:type="spellStart"/>
      <w:r>
        <w:t>enhanced_encrypt</w:t>
      </w:r>
      <w:proofErr w:type="spellEnd"/>
      <w:r>
        <w:t xml:space="preserve"> function, which adds noise for differential privacy.</w:t>
      </w:r>
    </w:p>
    <w:p w14:paraId="074A608B" w14:textId="77777777" w:rsidR="003B0068" w:rsidRDefault="003B0068" w:rsidP="003B0068">
      <w:pPr>
        <w:pStyle w:val="a6"/>
        <w:numPr>
          <w:ilvl w:val="0"/>
          <w:numId w:val="17"/>
        </w:numPr>
      </w:pPr>
      <w:proofErr w:type="spellStart"/>
      <w:r>
        <w:t>ctxt_X</w:t>
      </w:r>
      <w:proofErr w:type="spellEnd"/>
      <w:r>
        <w:t xml:space="preserve">, </w:t>
      </w:r>
      <w:proofErr w:type="spellStart"/>
      <w:r>
        <w:t>ctxt_Y</w:t>
      </w:r>
      <w:proofErr w:type="spellEnd"/>
      <w:r>
        <w:t xml:space="preserve">, </w:t>
      </w:r>
      <w:proofErr w:type="spellStart"/>
      <w:r>
        <w:t>ctxt_beta</w:t>
      </w:r>
      <w:proofErr w:type="spellEnd"/>
      <w:r>
        <w:t>: Encrypted ciphertexts representing features, labels, and model parameters, respectively.</w:t>
      </w:r>
    </w:p>
    <w:p w14:paraId="6AF61D94" w14:textId="4B667921" w:rsidR="003B0068" w:rsidRDefault="003B0068" w:rsidP="003B0068">
      <w:pPr>
        <w:pStyle w:val="a6"/>
        <w:numPr>
          <w:ilvl w:val="0"/>
          <w:numId w:val="17"/>
        </w:numPr>
      </w:pPr>
      <w:r>
        <w:t>n: Number of elements to process. Set to 10 in this case.</w:t>
      </w:r>
    </w:p>
    <w:p w14:paraId="38B9DBDE" w14:textId="77777777" w:rsidR="003B0068" w:rsidRDefault="003B0068" w:rsidP="005B2B89"/>
    <w:p w14:paraId="5676951C" w14:textId="6AC2526D" w:rsidR="002F7437" w:rsidRDefault="002F7437" w:rsidP="005B2B89">
      <w:pPr>
        <w:rPr>
          <w:rFonts w:hint="eastAsia"/>
        </w:rPr>
      </w:pPr>
      <w:r w:rsidRPr="002F7437">
        <w:drawing>
          <wp:inline distT="0" distB="0" distL="0" distR="0" wp14:anchorId="3BE102BA" wp14:editId="0F798A18">
            <wp:extent cx="6645910" cy="1051560"/>
            <wp:effectExtent l="0" t="0" r="2540" b="0"/>
            <wp:docPr id="1811790618" name="그림 1" descr="스크린샷, 텍스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90618" name="그림 1" descr="스크린샷, 텍스트, 폰트이(가) 표시된 사진&#10;&#10;자동 생성된 설명"/>
                    <pic:cNvPicPr/>
                  </pic:nvPicPr>
                  <pic:blipFill>
                    <a:blip r:embed="rId30"/>
                    <a:stretch>
                      <a:fillRect/>
                    </a:stretch>
                  </pic:blipFill>
                  <pic:spPr>
                    <a:xfrm>
                      <a:off x="0" y="0"/>
                      <a:ext cx="6645910" cy="1051560"/>
                    </a:xfrm>
                    <a:prstGeom prst="rect">
                      <a:avLst/>
                    </a:prstGeom>
                  </pic:spPr>
                </pic:pic>
              </a:graphicData>
            </a:graphic>
          </wp:inline>
        </w:drawing>
      </w:r>
    </w:p>
    <w:p w14:paraId="11115EDE" w14:textId="77777777" w:rsidR="00895158" w:rsidRDefault="00895158" w:rsidP="00895158">
      <w:pPr>
        <w:pStyle w:val="a6"/>
        <w:numPr>
          <w:ilvl w:val="0"/>
          <w:numId w:val="18"/>
        </w:numPr>
      </w:pPr>
      <w:r>
        <w:t>step: Executes the gradient descent step function to compute an encrypted signature.</w:t>
      </w:r>
    </w:p>
    <w:p w14:paraId="62711A9A" w14:textId="77777777" w:rsidR="00895158" w:rsidRDefault="00895158" w:rsidP="00895158">
      <w:pPr>
        <w:pStyle w:val="a6"/>
        <w:numPr>
          <w:ilvl w:val="0"/>
          <w:numId w:val="18"/>
        </w:numPr>
      </w:pPr>
      <w:proofErr w:type="spellStart"/>
      <w:r>
        <w:t>encrypted_signature</w:t>
      </w:r>
      <w:proofErr w:type="spellEnd"/>
      <w:r>
        <w:t>: Resulting ciphertext after performing the gradient descent step.</w:t>
      </w:r>
    </w:p>
    <w:p w14:paraId="5FCD9696" w14:textId="28166960" w:rsidR="00895158" w:rsidRDefault="00895158" w:rsidP="00895158">
      <w:pPr>
        <w:pStyle w:val="a6"/>
        <w:numPr>
          <w:ilvl w:val="0"/>
          <w:numId w:val="18"/>
        </w:numPr>
      </w:pPr>
      <w:r>
        <w:t>signature_b64: Base64-encoded string of the encrypted signature, converted for embedding in the QR code.</w:t>
      </w:r>
    </w:p>
    <w:p w14:paraId="3AA20BF8" w14:textId="77777777" w:rsidR="003B0068" w:rsidRDefault="003B0068" w:rsidP="005B2B89"/>
    <w:p w14:paraId="0EC673F2" w14:textId="5DC2B8AC" w:rsidR="002F7437" w:rsidRDefault="002F7437" w:rsidP="005B2B89">
      <w:pPr>
        <w:rPr>
          <w:rFonts w:hint="eastAsia"/>
        </w:rPr>
      </w:pPr>
      <w:r w:rsidRPr="002F7437">
        <w:drawing>
          <wp:inline distT="0" distB="0" distL="0" distR="0" wp14:anchorId="123389B6" wp14:editId="2C3A2B83">
            <wp:extent cx="5626100" cy="946643"/>
            <wp:effectExtent l="0" t="0" r="0" b="6350"/>
            <wp:docPr id="382895237" name="그림 1" descr="스크린샷, 텍스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95237" name="그림 1" descr="스크린샷, 텍스트, 폰트이(가) 표시된 사진&#10;&#10;자동 생성된 설명"/>
                    <pic:cNvPicPr/>
                  </pic:nvPicPr>
                  <pic:blipFill>
                    <a:blip r:embed="rId31"/>
                    <a:stretch>
                      <a:fillRect/>
                    </a:stretch>
                  </pic:blipFill>
                  <pic:spPr>
                    <a:xfrm>
                      <a:off x="0" y="0"/>
                      <a:ext cx="5648541" cy="950419"/>
                    </a:xfrm>
                    <a:prstGeom prst="rect">
                      <a:avLst/>
                    </a:prstGeom>
                  </pic:spPr>
                </pic:pic>
              </a:graphicData>
            </a:graphic>
          </wp:inline>
        </w:drawing>
      </w:r>
    </w:p>
    <w:p w14:paraId="7AB34988" w14:textId="5C8ADEE5" w:rsidR="00895158" w:rsidRDefault="00895158" w:rsidP="00895158">
      <w:pPr>
        <w:pStyle w:val="a6"/>
        <w:numPr>
          <w:ilvl w:val="0"/>
          <w:numId w:val="19"/>
        </w:numPr>
      </w:pPr>
      <w:proofErr w:type="spellStart"/>
      <w:r w:rsidRPr="00895158">
        <w:t>combined_data</w:t>
      </w:r>
      <w:proofErr w:type="spellEnd"/>
      <w:r w:rsidRPr="00895158">
        <w:t>: Combines the original data and the encrypted signature into a JSON string, preparing it for encoding in the QR code.</w:t>
      </w:r>
    </w:p>
    <w:p w14:paraId="7AAFF361" w14:textId="77777777" w:rsidR="00895158" w:rsidRDefault="00895158" w:rsidP="005B2B89"/>
    <w:p w14:paraId="0D7EF91A" w14:textId="4E53BC01" w:rsidR="00192F0E" w:rsidRDefault="00192F0E" w:rsidP="005B2B89">
      <w:pPr>
        <w:rPr>
          <w:rFonts w:hint="eastAsia"/>
        </w:rPr>
      </w:pPr>
      <w:r w:rsidRPr="00192F0E">
        <w:drawing>
          <wp:inline distT="0" distB="0" distL="0" distR="0" wp14:anchorId="7D605604" wp14:editId="1FE829B8">
            <wp:extent cx="4792469" cy="2528570"/>
            <wp:effectExtent l="0" t="0" r="8255" b="5080"/>
            <wp:docPr id="73293610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36109" name="그림 1" descr="텍스트, 스크린샷, 폰트이(가) 표시된 사진&#10;&#10;자동 생성된 설명"/>
                    <pic:cNvPicPr/>
                  </pic:nvPicPr>
                  <pic:blipFill>
                    <a:blip r:embed="rId32"/>
                    <a:stretch>
                      <a:fillRect/>
                    </a:stretch>
                  </pic:blipFill>
                  <pic:spPr>
                    <a:xfrm>
                      <a:off x="0" y="0"/>
                      <a:ext cx="4796949" cy="2530934"/>
                    </a:xfrm>
                    <a:prstGeom prst="rect">
                      <a:avLst/>
                    </a:prstGeom>
                  </pic:spPr>
                </pic:pic>
              </a:graphicData>
            </a:graphic>
          </wp:inline>
        </w:drawing>
      </w:r>
    </w:p>
    <w:p w14:paraId="1498EA19" w14:textId="77777777" w:rsidR="00895158" w:rsidRDefault="00895158" w:rsidP="00895158">
      <w:pPr>
        <w:pStyle w:val="a6"/>
        <w:numPr>
          <w:ilvl w:val="0"/>
          <w:numId w:val="19"/>
        </w:numPr>
      </w:pPr>
      <w:proofErr w:type="spellStart"/>
      <w:r>
        <w:t>qrcode.QRCode</w:t>
      </w:r>
      <w:proofErr w:type="spellEnd"/>
      <w:r>
        <w:t>: Initializes the QR code object.</w:t>
      </w:r>
    </w:p>
    <w:p w14:paraId="49598DBC" w14:textId="77777777" w:rsidR="00895158" w:rsidRDefault="00895158" w:rsidP="00895158">
      <w:pPr>
        <w:pStyle w:val="a6"/>
        <w:numPr>
          <w:ilvl w:val="0"/>
          <w:numId w:val="19"/>
        </w:numPr>
      </w:pPr>
      <w:r>
        <w:t>version: Controls the size of the QR code.</w:t>
      </w:r>
    </w:p>
    <w:p w14:paraId="0B9F382C" w14:textId="77777777" w:rsidR="00895158" w:rsidRDefault="00895158" w:rsidP="00895158">
      <w:pPr>
        <w:pStyle w:val="a6"/>
        <w:numPr>
          <w:ilvl w:val="0"/>
          <w:numId w:val="19"/>
        </w:numPr>
      </w:pPr>
      <w:proofErr w:type="spellStart"/>
      <w:r>
        <w:t>error_correction</w:t>
      </w:r>
      <w:proofErr w:type="spellEnd"/>
      <w:r>
        <w:t>: Level of error correction. ERROR_CORRECT_L allows for 7% error correction.</w:t>
      </w:r>
    </w:p>
    <w:p w14:paraId="763A9F69" w14:textId="77777777" w:rsidR="00895158" w:rsidRDefault="00895158" w:rsidP="00895158">
      <w:pPr>
        <w:pStyle w:val="a6"/>
        <w:numPr>
          <w:ilvl w:val="0"/>
          <w:numId w:val="19"/>
        </w:numPr>
      </w:pPr>
      <w:proofErr w:type="spellStart"/>
      <w:r>
        <w:t>box_size</w:t>
      </w:r>
      <w:proofErr w:type="spellEnd"/>
      <w:r>
        <w:t>: Size of each box in the QR code.</w:t>
      </w:r>
    </w:p>
    <w:p w14:paraId="42027E86" w14:textId="77777777" w:rsidR="00895158" w:rsidRDefault="00895158" w:rsidP="00895158">
      <w:pPr>
        <w:pStyle w:val="a6"/>
        <w:numPr>
          <w:ilvl w:val="0"/>
          <w:numId w:val="19"/>
        </w:numPr>
      </w:pPr>
      <w:r>
        <w:t>border: Border size around the QR code.</w:t>
      </w:r>
    </w:p>
    <w:p w14:paraId="74BCAC6C" w14:textId="77777777" w:rsidR="00895158" w:rsidRDefault="00895158" w:rsidP="00895158">
      <w:pPr>
        <w:pStyle w:val="a6"/>
        <w:numPr>
          <w:ilvl w:val="0"/>
          <w:numId w:val="19"/>
        </w:numPr>
      </w:pPr>
      <w:proofErr w:type="spellStart"/>
      <w:r>
        <w:t>add_data</w:t>
      </w:r>
      <w:proofErr w:type="spellEnd"/>
      <w:r>
        <w:t>: Adds the combined data to the QR code.</w:t>
      </w:r>
    </w:p>
    <w:p w14:paraId="7F7BD84A" w14:textId="052FB1F6" w:rsidR="00895158" w:rsidRDefault="00895158" w:rsidP="00895158">
      <w:pPr>
        <w:pStyle w:val="a6"/>
        <w:numPr>
          <w:ilvl w:val="0"/>
          <w:numId w:val="19"/>
        </w:numPr>
      </w:pPr>
      <w:proofErr w:type="spellStart"/>
      <w:r>
        <w:t>make_image</w:t>
      </w:r>
      <w:proofErr w:type="spellEnd"/>
      <w:r>
        <w:t>: Generates the QR code image with specified fill and background colors.</w:t>
      </w:r>
    </w:p>
    <w:p w14:paraId="6F5EDBE6" w14:textId="77777777" w:rsidR="00895158" w:rsidRDefault="00895158" w:rsidP="005B2B89"/>
    <w:p w14:paraId="0695485A" w14:textId="35220F9D" w:rsidR="00192F0E" w:rsidRDefault="00192F0E" w:rsidP="005B2B89">
      <w:pPr>
        <w:rPr>
          <w:rFonts w:hint="eastAsia"/>
        </w:rPr>
      </w:pPr>
      <w:r w:rsidRPr="00192F0E">
        <w:drawing>
          <wp:inline distT="0" distB="0" distL="0" distR="0" wp14:anchorId="76BDCDCD" wp14:editId="2FE2C029">
            <wp:extent cx="6645910" cy="2288540"/>
            <wp:effectExtent l="0" t="0" r="2540" b="0"/>
            <wp:docPr id="163552038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20386" name="그림 1" descr="텍스트, 스크린샷, 폰트이(가) 표시된 사진&#10;&#10;자동 생성된 설명"/>
                    <pic:cNvPicPr/>
                  </pic:nvPicPr>
                  <pic:blipFill>
                    <a:blip r:embed="rId33"/>
                    <a:stretch>
                      <a:fillRect/>
                    </a:stretch>
                  </pic:blipFill>
                  <pic:spPr>
                    <a:xfrm>
                      <a:off x="0" y="0"/>
                      <a:ext cx="6645910" cy="2288540"/>
                    </a:xfrm>
                    <a:prstGeom prst="rect">
                      <a:avLst/>
                    </a:prstGeom>
                  </pic:spPr>
                </pic:pic>
              </a:graphicData>
            </a:graphic>
          </wp:inline>
        </w:drawing>
      </w:r>
    </w:p>
    <w:p w14:paraId="2BCA6AB9" w14:textId="77777777" w:rsidR="00895158" w:rsidRDefault="00895158" w:rsidP="00895158">
      <w:pPr>
        <w:pStyle w:val="a6"/>
        <w:numPr>
          <w:ilvl w:val="0"/>
          <w:numId w:val="20"/>
        </w:numPr>
      </w:pPr>
      <w:proofErr w:type="spellStart"/>
      <w:r>
        <w:t>image_width</w:t>
      </w:r>
      <w:proofErr w:type="spellEnd"/>
      <w:r>
        <w:t xml:space="preserve">, </w:t>
      </w:r>
      <w:proofErr w:type="spellStart"/>
      <w:r>
        <w:t>image_height</w:t>
      </w:r>
      <w:proofErr w:type="spellEnd"/>
      <w:r>
        <w:t>: Defines the dimensions of the final image.</w:t>
      </w:r>
    </w:p>
    <w:p w14:paraId="0F6CF521" w14:textId="77777777" w:rsidR="00895158" w:rsidRDefault="00895158" w:rsidP="00895158">
      <w:pPr>
        <w:pStyle w:val="a6"/>
        <w:numPr>
          <w:ilvl w:val="0"/>
          <w:numId w:val="20"/>
        </w:numPr>
      </w:pPr>
      <w:proofErr w:type="spellStart"/>
      <w:r>
        <w:t>img</w:t>
      </w:r>
      <w:proofErr w:type="spellEnd"/>
      <w:r>
        <w:t>: Creates a blank image with the specified dimensions and a white background.</w:t>
      </w:r>
    </w:p>
    <w:p w14:paraId="6204B61F" w14:textId="77777777" w:rsidR="00895158" w:rsidRDefault="00895158" w:rsidP="00895158">
      <w:pPr>
        <w:pStyle w:val="a6"/>
        <w:numPr>
          <w:ilvl w:val="0"/>
          <w:numId w:val="20"/>
        </w:numPr>
      </w:pPr>
      <w:proofErr w:type="spellStart"/>
      <w:r>
        <w:t>qr_width</w:t>
      </w:r>
      <w:proofErr w:type="spellEnd"/>
      <w:r>
        <w:t xml:space="preserve">, </w:t>
      </w:r>
      <w:proofErr w:type="spellStart"/>
      <w:r>
        <w:t>qr_height</w:t>
      </w:r>
      <w:proofErr w:type="spellEnd"/>
      <w:r>
        <w:t>: Dimensions of the QR code image.</w:t>
      </w:r>
    </w:p>
    <w:p w14:paraId="69CBB9DF" w14:textId="77777777" w:rsidR="00895158" w:rsidRDefault="00895158" w:rsidP="00895158">
      <w:pPr>
        <w:pStyle w:val="a6"/>
        <w:numPr>
          <w:ilvl w:val="0"/>
          <w:numId w:val="20"/>
        </w:numPr>
      </w:pPr>
      <w:proofErr w:type="spellStart"/>
      <w:r>
        <w:t>qr_position</w:t>
      </w:r>
      <w:proofErr w:type="spellEnd"/>
      <w:r>
        <w:t>: Calculates the position to paste the QR code onto the blank image, centering it.</w:t>
      </w:r>
    </w:p>
    <w:p w14:paraId="1ACD39C4" w14:textId="47A68E75" w:rsidR="00895158" w:rsidRDefault="00895158" w:rsidP="00895158">
      <w:pPr>
        <w:pStyle w:val="a6"/>
        <w:numPr>
          <w:ilvl w:val="0"/>
          <w:numId w:val="20"/>
        </w:numPr>
      </w:pPr>
      <w:r>
        <w:t>paste: Pastes the QR code onto the blank image at the calculated position.</w:t>
      </w:r>
    </w:p>
    <w:p w14:paraId="7ABD1784" w14:textId="77777777" w:rsidR="00895158" w:rsidRDefault="00895158" w:rsidP="005B2B89"/>
    <w:p w14:paraId="76E21BF0" w14:textId="32663FC3" w:rsidR="00192F0E" w:rsidRDefault="00192F0E" w:rsidP="005B2B89">
      <w:pPr>
        <w:rPr>
          <w:rFonts w:hint="eastAsia"/>
        </w:rPr>
      </w:pPr>
      <w:r w:rsidRPr="00192F0E">
        <w:lastRenderedPageBreak/>
        <w:drawing>
          <wp:inline distT="0" distB="0" distL="0" distR="0" wp14:anchorId="17A8E486" wp14:editId="3FFD55AA">
            <wp:extent cx="6645910" cy="3373120"/>
            <wp:effectExtent l="0" t="0" r="2540" b="0"/>
            <wp:docPr id="94313251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32515" name="그림 1" descr="텍스트, 스크린샷, 폰트이(가) 표시된 사진&#10;&#10;자동 생성된 설명"/>
                    <pic:cNvPicPr/>
                  </pic:nvPicPr>
                  <pic:blipFill>
                    <a:blip r:embed="rId34"/>
                    <a:stretch>
                      <a:fillRect/>
                    </a:stretch>
                  </pic:blipFill>
                  <pic:spPr>
                    <a:xfrm>
                      <a:off x="0" y="0"/>
                      <a:ext cx="6645910" cy="3373120"/>
                    </a:xfrm>
                    <a:prstGeom prst="rect">
                      <a:avLst/>
                    </a:prstGeom>
                  </pic:spPr>
                </pic:pic>
              </a:graphicData>
            </a:graphic>
          </wp:inline>
        </w:drawing>
      </w:r>
    </w:p>
    <w:p w14:paraId="7049189E" w14:textId="77777777" w:rsidR="00895158" w:rsidRDefault="00895158" w:rsidP="00895158">
      <w:pPr>
        <w:pStyle w:val="a6"/>
        <w:numPr>
          <w:ilvl w:val="0"/>
          <w:numId w:val="21"/>
        </w:numPr>
      </w:pPr>
      <w:r>
        <w:t>text: Determines the text to be displayed based on the authorized flag.</w:t>
      </w:r>
    </w:p>
    <w:p w14:paraId="3F425D6F" w14:textId="77777777" w:rsidR="00895158" w:rsidRDefault="00895158" w:rsidP="00895158">
      <w:pPr>
        <w:pStyle w:val="a6"/>
        <w:numPr>
          <w:ilvl w:val="0"/>
          <w:numId w:val="21"/>
        </w:numPr>
      </w:pPr>
      <w:proofErr w:type="spellStart"/>
      <w:r>
        <w:t>font_size</w:t>
      </w:r>
      <w:proofErr w:type="spellEnd"/>
      <w:r>
        <w:t>: Size of the font for the text.</w:t>
      </w:r>
    </w:p>
    <w:p w14:paraId="700744DC" w14:textId="77777777" w:rsidR="00895158" w:rsidRDefault="00895158" w:rsidP="00895158">
      <w:pPr>
        <w:pStyle w:val="a6"/>
        <w:numPr>
          <w:ilvl w:val="0"/>
          <w:numId w:val="21"/>
        </w:numPr>
      </w:pPr>
      <w:r>
        <w:t>font: Font object for drawing text.</w:t>
      </w:r>
    </w:p>
    <w:p w14:paraId="61E9AE72" w14:textId="77777777" w:rsidR="00895158" w:rsidRDefault="00895158" w:rsidP="00895158">
      <w:pPr>
        <w:pStyle w:val="a6"/>
        <w:numPr>
          <w:ilvl w:val="0"/>
          <w:numId w:val="21"/>
        </w:numPr>
      </w:pPr>
      <w:r>
        <w:t>draw: Draw object to draw on the image.</w:t>
      </w:r>
    </w:p>
    <w:p w14:paraId="5CD63570" w14:textId="77777777" w:rsidR="00895158" w:rsidRDefault="00895158" w:rsidP="00895158">
      <w:pPr>
        <w:pStyle w:val="a6"/>
        <w:numPr>
          <w:ilvl w:val="0"/>
          <w:numId w:val="21"/>
        </w:numPr>
      </w:pPr>
      <w:proofErr w:type="spellStart"/>
      <w:r>
        <w:t>text_width</w:t>
      </w:r>
      <w:proofErr w:type="spellEnd"/>
      <w:r>
        <w:t xml:space="preserve">, </w:t>
      </w:r>
      <w:proofErr w:type="spellStart"/>
      <w:r>
        <w:t>text_height</w:t>
      </w:r>
      <w:proofErr w:type="spellEnd"/>
      <w:r>
        <w:t>: Dimensions of the text to be drawn.</w:t>
      </w:r>
    </w:p>
    <w:p w14:paraId="20CCE45A" w14:textId="77777777" w:rsidR="00895158" w:rsidRDefault="00895158" w:rsidP="00895158">
      <w:pPr>
        <w:pStyle w:val="a6"/>
        <w:numPr>
          <w:ilvl w:val="0"/>
          <w:numId w:val="21"/>
        </w:numPr>
      </w:pPr>
      <w:proofErr w:type="spellStart"/>
      <w:r>
        <w:t>text_position</w:t>
      </w:r>
      <w:proofErr w:type="spellEnd"/>
      <w:r>
        <w:t>: Calculates the position to center the text horizontally within the image.</w:t>
      </w:r>
    </w:p>
    <w:p w14:paraId="632D6374" w14:textId="6F61224A" w:rsidR="00895158" w:rsidRDefault="00895158" w:rsidP="00895158">
      <w:pPr>
        <w:pStyle w:val="a6"/>
        <w:numPr>
          <w:ilvl w:val="0"/>
          <w:numId w:val="21"/>
        </w:numPr>
      </w:pPr>
      <w:proofErr w:type="spellStart"/>
      <w:r>
        <w:t>draw.text</w:t>
      </w:r>
      <w:proofErr w:type="spellEnd"/>
      <w:r>
        <w:t>: Draws the text on the image at the calculated position.</w:t>
      </w:r>
    </w:p>
    <w:p w14:paraId="23129010" w14:textId="77777777" w:rsidR="00895158" w:rsidRDefault="00895158" w:rsidP="005B2B89"/>
    <w:p w14:paraId="725552BD" w14:textId="6AE5139A" w:rsidR="00192F0E" w:rsidRDefault="00192F0E" w:rsidP="005B2B89">
      <w:pPr>
        <w:rPr>
          <w:rFonts w:hint="eastAsia"/>
        </w:rPr>
      </w:pPr>
      <w:r w:rsidRPr="00192F0E">
        <w:drawing>
          <wp:inline distT="0" distB="0" distL="0" distR="0" wp14:anchorId="712DE318" wp14:editId="36E7647B">
            <wp:extent cx="5448300" cy="1170244"/>
            <wp:effectExtent l="0" t="0" r="0" b="0"/>
            <wp:docPr id="212345831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58316" name="그림 1" descr="텍스트, 스크린샷, 폰트이(가) 표시된 사진&#10;&#10;자동 생성된 설명"/>
                    <pic:cNvPicPr/>
                  </pic:nvPicPr>
                  <pic:blipFill>
                    <a:blip r:embed="rId35"/>
                    <a:stretch>
                      <a:fillRect/>
                    </a:stretch>
                  </pic:blipFill>
                  <pic:spPr>
                    <a:xfrm>
                      <a:off x="0" y="0"/>
                      <a:ext cx="5461049" cy="1172982"/>
                    </a:xfrm>
                    <a:prstGeom prst="rect">
                      <a:avLst/>
                    </a:prstGeom>
                  </pic:spPr>
                </pic:pic>
              </a:graphicData>
            </a:graphic>
          </wp:inline>
        </w:drawing>
      </w:r>
    </w:p>
    <w:p w14:paraId="0B804C94" w14:textId="77777777" w:rsidR="00895158" w:rsidRDefault="00895158" w:rsidP="00895158">
      <w:pPr>
        <w:pStyle w:val="a6"/>
        <w:numPr>
          <w:ilvl w:val="0"/>
          <w:numId w:val="22"/>
        </w:numPr>
      </w:pPr>
      <w:proofErr w:type="spellStart"/>
      <w:r>
        <w:t>img.save</w:t>
      </w:r>
      <w:proofErr w:type="spellEnd"/>
      <w:r>
        <w:t>: Saves the final image with the QR code and text to a file named after the sanitized domain name.</w:t>
      </w:r>
    </w:p>
    <w:p w14:paraId="78E007F2" w14:textId="540693CB" w:rsidR="00895158" w:rsidRDefault="00895158" w:rsidP="00895158">
      <w:pPr>
        <w:pStyle w:val="a6"/>
        <w:numPr>
          <w:ilvl w:val="0"/>
          <w:numId w:val="22"/>
        </w:numPr>
      </w:pPr>
      <w:r>
        <w:t>print: Outputs a message indicating that the QR code has been generated and saved.</w:t>
      </w:r>
    </w:p>
    <w:p w14:paraId="453E494E" w14:textId="77777777" w:rsidR="00895158" w:rsidRDefault="00895158" w:rsidP="005B2B89"/>
    <w:p w14:paraId="19515A32" w14:textId="3961C0A1" w:rsidR="00192F0E" w:rsidRDefault="00192F0E" w:rsidP="005B2B89">
      <w:pPr>
        <w:rPr>
          <w:rFonts w:hint="eastAsia"/>
        </w:rPr>
      </w:pPr>
      <w:r w:rsidRPr="00192F0E">
        <w:drawing>
          <wp:inline distT="0" distB="0" distL="0" distR="0" wp14:anchorId="7627A69F" wp14:editId="362C5081">
            <wp:extent cx="2862225" cy="999290"/>
            <wp:effectExtent l="0" t="0" r="0" b="0"/>
            <wp:docPr id="196149501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5010" name="그림 1" descr="텍스트, 스크린샷, 폰트이(가) 표시된 사진&#10;&#10;자동 생성된 설명"/>
                    <pic:cNvPicPr/>
                  </pic:nvPicPr>
                  <pic:blipFill>
                    <a:blip r:embed="rId36"/>
                    <a:stretch>
                      <a:fillRect/>
                    </a:stretch>
                  </pic:blipFill>
                  <pic:spPr>
                    <a:xfrm>
                      <a:off x="0" y="0"/>
                      <a:ext cx="2874724" cy="1003654"/>
                    </a:xfrm>
                    <a:prstGeom prst="rect">
                      <a:avLst/>
                    </a:prstGeom>
                  </pic:spPr>
                </pic:pic>
              </a:graphicData>
            </a:graphic>
          </wp:inline>
        </w:drawing>
      </w:r>
    </w:p>
    <w:p w14:paraId="7B541FEF" w14:textId="592B05C6" w:rsidR="00895158" w:rsidRPr="00192F0E" w:rsidRDefault="00895158" w:rsidP="005B2B89">
      <w:pPr>
        <w:pStyle w:val="a6"/>
        <w:numPr>
          <w:ilvl w:val="0"/>
          <w:numId w:val="23"/>
        </w:numPr>
        <w:rPr>
          <w:rFonts w:hint="eastAsia"/>
        </w:rPr>
      </w:pPr>
      <w:r w:rsidRPr="00895158">
        <w:t>try-except block: Catches and handles any exceptions that occur during the QR code generation process, printing an error message if needed.</w:t>
      </w:r>
    </w:p>
    <w:sectPr w:rsidR="00895158" w:rsidRPr="00192F0E" w:rsidSect="005B2B89">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7AC19" w14:textId="77777777" w:rsidR="0001526D" w:rsidRDefault="0001526D" w:rsidP="00551400">
      <w:pPr>
        <w:spacing w:after="0"/>
      </w:pPr>
      <w:r>
        <w:separator/>
      </w:r>
    </w:p>
  </w:endnote>
  <w:endnote w:type="continuationSeparator" w:id="0">
    <w:p w14:paraId="3B28AC4F" w14:textId="77777777" w:rsidR="0001526D" w:rsidRDefault="0001526D" w:rsidP="00551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2FF95" w14:textId="77777777" w:rsidR="0001526D" w:rsidRDefault="0001526D" w:rsidP="00551400">
      <w:pPr>
        <w:spacing w:after="0"/>
      </w:pPr>
      <w:r>
        <w:separator/>
      </w:r>
    </w:p>
  </w:footnote>
  <w:footnote w:type="continuationSeparator" w:id="0">
    <w:p w14:paraId="0B37D150" w14:textId="77777777" w:rsidR="0001526D" w:rsidRDefault="0001526D" w:rsidP="005514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557"/>
    <w:multiLevelType w:val="hybridMultilevel"/>
    <w:tmpl w:val="FD9E53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89E3F3D"/>
    <w:multiLevelType w:val="hybridMultilevel"/>
    <w:tmpl w:val="6E0C234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1701A6A"/>
    <w:multiLevelType w:val="hybridMultilevel"/>
    <w:tmpl w:val="18CC9EE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5FF0412"/>
    <w:multiLevelType w:val="hybridMultilevel"/>
    <w:tmpl w:val="CDC6C4F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C3D0D38"/>
    <w:multiLevelType w:val="hybridMultilevel"/>
    <w:tmpl w:val="7D00DE3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FB810D5"/>
    <w:multiLevelType w:val="hybridMultilevel"/>
    <w:tmpl w:val="2B98E25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1D52A56"/>
    <w:multiLevelType w:val="hybridMultilevel"/>
    <w:tmpl w:val="F1C4B1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BB169CA"/>
    <w:multiLevelType w:val="hybridMultilevel"/>
    <w:tmpl w:val="5852D3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ED43FBC"/>
    <w:multiLevelType w:val="hybridMultilevel"/>
    <w:tmpl w:val="AA540A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6AA563A"/>
    <w:multiLevelType w:val="hybridMultilevel"/>
    <w:tmpl w:val="8A9C206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D873333"/>
    <w:multiLevelType w:val="hybridMultilevel"/>
    <w:tmpl w:val="CE040D4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4A93BC8"/>
    <w:multiLevelType w:val="hybridMultilevel"/>
    <w:tmpl w:val="55D64A4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3F64614"/>
    <w:multiLevelType w:val="hybridMultilevel"/>
    <w:tmpl w:val="7B025B9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603D5B26"/>
    <w:multiLevelType w:val="hybridMultilevel"/>
    <w:tmpl w:val="5F28D64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264715E"/>
    <w:multiLevelType w:val="hybridMultilevel"/>
    <w:tmpl w:val="05F4B3A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643A5D96"/>
    <w:multiLevelType w:val="hybridMultilevel"/>
    <w:tmpl w:val="0BB6893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6B21718"/>
    <w:multiLevelType w:val="hybridMultilevel"/>
    <w:tmpl w:val="2D6C165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6E906595"/>
    <w:multiLevelType w:val="hybridMultilevel"/>
    <w:tmpl w:val="C6F42F4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35F4262"/>
    <w:multiLevelType w:val="hybridMultilevel"/>
    <w:tmpl w:val="B4FCBDC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7398621D"/>
    <w:multiLevelType w:val="hybridMultilevel"/>
    <w:tmpl w:val="5978D58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64D3A13"/>
    <w:multiLevelType w:val="hybridMultilevel"/>
    <w:tmpl w:val="BFCC697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7DF745E1"/>
    <w:multiLevelType w:val="hybridMultilevel"/>
    <w:tmpl w:val="20D6315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7F135236"/>
    <w:multiLevelType w:val="hybridMultilevel"/>
    <w:tmpl w:val="502E68F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57379680">
    <w:abstractNumId w:val="19"/>
  </w:num>
  <w:num w:numId="2" w16cid:durableId="6491794">
    <w:abstractNumId w:val="7"/>
  </w:num>
  <w:num w:numId="3" w16cid:durableId="611280561">
    <w:abstractNumId w:val="15"/>
  </w:num>
  <w:num w:numId="4" w16cid:durableId="13847126">
    <w:abstractNumId w:val="1"/>
  </w:num>
  <w:num w:numId="5" w16cid:durableId="712004996">
    <w:abstractNumId w:val="17"/>
  </w:num>
  <w:num w:numId="6" w16cid:durableId="100729753">
    <w:abstractNumId w:val="8"/>
  </w:num>
  <w:num w:numId="7" w16cid:durableId="586378244">
    <w:abstractNumId w:val="9"/>
  </w:num>
  <w:num w:numId="8" w16cid:durableId="1433746075">
    <w:abstractNumId w:val="4"/>
  </w:num>
  <w:num w:numId="9" w16cid:durableId="1050957181">
    <w:abstractNumId w:val="12"/>
  </w:num>
  <w:num w:numId="10" w16cid:durableId="926769184">
    <w:abstractNumId w:val="0"/>
  </w:num>
  <w:num w:numId="11" w16cid:durableId="308631494">
    <w:abstractNumId w:val="21"/>
  </w:num>
  <w:num w:numId="12" w16cid:durableId="16389439">
    <w:abstractNumId w:val="11"/>
  </w:num>
  <w:num w:numId="13" w16cid:durableId="2007704872">
    <w:abstractNumId w:val="3"/>
  </w:num>
  <w:num w:numId="14" w16cid:durableId="1903255298">
    <w:abstractNumId w:val="6"/>
  </w:num>
  <w:num w:numId="15" w16cid:durableId="1369068085">
    <w:abstractNumId w:val="20"/>
  </w:num>
  <w:num w:numId="16" w16cid:durableId="1376925709">
    <w:abstractNumId w:val="2"/>
  </w:num>
  <w:num w:numId="17" w16cid:durableId="1241255236">
    <w:abstractNumId w:val="5"/>
  </w:num>
  <w:num w:numId="18" w16cid:durableId="1590120272">
    <w:abstractNumId w:val="22"/>
  </w:num>
  <w:num w:numId="19" w16cid:durableId="201484437">
    <w:abstractNumId w:val="13"/>
  </w:num>
  <w:num w:numId="20" w16cid:durableId="222983892">
    <w:abstractNumId w:val="18"/>
  </w:num>
  <w:num w:numId="21" w16cid:durableId="1944915880">
    <w:abstractNumId w:val="14"/>
  </w:num>
  <w:num w:numId="22" w16cid:durableId="1831868389">
    <w:abstractNumId w:val="16"/>
  </w:num>
  <w:num w:numId="23" w16cid:durableId="1716469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19"/>
    <w:rsid w:val="0001526D"/>
    <w:rsid w:val="00077739"/>
    <w:rsid w:val="000A043B"/>
    <w:rsid w:val="00110D48"/>
    <w:rsid w:val="0019288C"/>
    <w:rsid w:val="00192F0E"/>
    <w:rsid w:val="001A4AD4"/>
    <w:rsid w:val="001A7275"/>
    <w:rsid w:val="001D47C2"/>
    <w:rsid w:val="002F7437"/>
    <w:rsid w:val="003B0068"/>
    <w:rsid w:val="00551400"/>
    <w:rsid w:val="005B2B89"/>
    <w:rsid w:val="00634ADF"/>
    <w:rsid w:val="00676BD4"/>
    <w:rsid w:val="008020CB"/>
    <w:rsid w:val="00895158"/>
    <w:rsid w:val="009E4970"/>
    <w:rsid w:val="00A86150"/>
    <w:rsid w:val="00CA7048"/>
    <w:rsid w:val="00CB528C"/>
    <w:rsid w:val="00D25919"/>
    <w:rsid w:val="00E81C1C"/>
    <w:rsid w:val="00E96C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9DDCC"/>
  <w15:chartTrackingRefBased/>
  <w15:docId w15:val="{4AC5EB2E-5461-4FAB-9AEB-DCB81636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2591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2591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2591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2591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2591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2591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2591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2591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2591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2591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2591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2591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2591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2591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2591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2591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2591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2591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2591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2591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259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2591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25919"/>
    <w:pPr>
      <w:spacing w:before="160"/>
      <w:jc w:val="center"/>
    </w:pPr>
    <w:rPr>
      <w:i/>
      <w:iCs/>
      <w:color w:val="404040" w:themeColor="text1" w:themeTint="BF"/>
    </w:rPr>
  </w:style>
  <w:style w:type="character" w:customStyle="1" w:styleId="Char1">
    <w:name w:val="인용 Char"/>
    <w:basedOn w:val="a0"/>
    <w:link w:val="a5"/>
    <w:uiPriority w:val="29"/>
    <w:rsid w:val="00D25919"/>
    <w:rPr>
      <w:i/>
      <w:iCs/>
      <w:color w:val="404040" w:themeColor="text1" w:themeTint="BF"/>
    </w:rPr>
  </w:style>
  <w:style w:type="paragraph" w:styleId="a6">
    <w:name w:val="List Paragraph"/>
    <w:basedOn w:val="a"/>
    <w:uiPriority w:val="34"/>
    <w:qFormat/>
    <w:rsid w:val="00D25919"/>
    <w:pPr>
      <w:ind w:left="720"/>
      <w:contextualSpacing/>
    </w:pPr>
  </w:style>
  <w:style w:type="character" w:styleId="a7">
    <w:name w:val="Intense Emphasis"/>
    <w:basedOn w:val="a0"/>
    <w:uiPriority w:val="21"/>
    <w:qFormat/>
    <w:rsid w:val="00D25919"/>
    <w:rPr>
      <w:i/>
      <w:iCs/>
      <w:color w:val="0F4761" w:themeColor="accent1" w:themeShade="BF"/>
    </w:rPr>
  </w:style>
  <w:style w:type="paragraph" w:styleId="a8">
    <w:name w:val="Intense Quote"/>
    <w:basedOn w:val="a"/>
    <w:next w:val="a"/>
    <w:link w:val="Char2"/>
    <w:uiPriority w:val="30"/>
    <w:qFormat/>
    <w:rsid w:val="00D25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25919"/>
    <w:rPr>
      <w:i/>
      <w:iCs/>
      <w:color w:val="0F4761" w:themeColor="accent1" w:themeShade="BF"/>
    </w:rPr>
  </w:style>
  <w:style w:type="character" w:styleId="a9">
    <w:name w:val="Intense Reference"/>
    <w:basedOn w:val="a0"/>
    <w:uiPriority w:val="32"/>
    <w:qFormat/>
    <w:rsid w:val="00D25919"/>
    <w:rPr>
      <w:b/>
      <w:bCs/>
      <w:smallCaps/>
      <w:color w:val="0F4761" w:themeColor="accent1" w:themeShade="BF"/>
      <w:spacing w:val="5"/>
    </w:rPr>
  </w:style>
  <w:style w:type="paragraph" w:styleId="aa">
    <w:name w:val="header"/>
    <w:basedOn w:val="a"/>
    <w:link w:val="Char3"/>
    <w:uiPriority w:val="99"/>
    <w:unhideWhenUsed/>
    <w:rsid w:val="00551400"/>
    <w:pPr>
      <w:tabs>
        <w:tab w:val="center" w:pos="4513"/>
        <w:tab w:val="right" w:pos="9026"/>
      </w:tabs>
      <w:snapToGrid w:val="0"/>
    </w:pPr>
  </w:style>
  <w:style w:type="character" w:customStyle="1" w:styleId="Char3">
    <w:name w:val="머리글 Char"/>
    <w:basedOn w:val="a0"/>
    <w:link w:val="aa"/>
    <w:uiPriority w:val="99"/>
    <w:rsid w:val="00551400"/>
  </w:style>
  <w:style w:type="paragraph" w:styleId="ab">
    <w:name w:val="footer"/>
    <w:basedOn w:val="a"/>
    <w:link w:val="Char4"/>
    <w:uiPriority w:val="99"/>
    <w:unhideWhenUsed/>
    <w:rsid w:val="00551400"/>
    <w:pPr>
      <w:tabs>
        <w:tab w:val="center" w:pos="4513"/>
        <w:tab w:val="right" w:pos="9026"/>
      </w:tabs>
      <w:snapToGrid w:val="0"/>
    </w:pPr>
  </w:style>
  <w:style w:type="character" w:customStyle="1" w:styleId="Char4">
    <w:name w:val="바닥글 Char"/>
    <w:basedOn w:val="a0"/>
    <w:link w:val="ab"/>
    <w:uiPriority w:val="99"/>
    <w:rsid w:val="0055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5324">
      <w:bodyDiv w:val="1"/>
      <w:marLeft w:val="0"/>
      <w:marRight w:val="0"/>
      <w:marTop w:val="0"/>
      <w:marBottom w:val="0"/>
      <w:divBdr>
        <w:top w:val="none" w:sz="0" w:space="0" w:color="auto"/>
        <w:left w:val="none" w:sz="0" w:space="0" w:color="auto"/>
        <w:bottom w:val="none" w:sz="0" w:space="0" w:color="auto"/>
        <w:right w:val="none" w:sz="0" w:space="0" w:color="auto"/>
      </w:divBdr>
    </w:div>
    <w:div w:id="359890673">
      <w:bodyDiv w:val="1"/>
      <w:marLeft w:val="0"/>
      <w:marRight w:val="0"/>
      <w:marTop w:val="0"/>
      <w:marBottom w:val="0"/>
      <w:divBdr>
        <w:top w:val="none" w:sz="0" w:space="0" w:color="auto"/>
        <w:left w:val="none" w:sz="0" w:space="0" w:color="auto"/>
        <w:bottom w:val="none" w:sz="0" w:space="0" w:color="auto"/>
        <w:right w:val="none" w:sz="0" w:space="0" w:color="auto"/>
      </w:divBdr>
    </w:div>
    <w:div w:id="381173059">
      <w:bodyDiv w:val="1"/>
      <w:marLeft w:val="0"/>
      <w:marRight w:val="0"/>
      <w:marTop w:val="0"/>
      <w:marBottom w:val="0"/>
      <w:divBdr>
        <w:top w:val="none" w:sz="0" w:space="0" w:color="auto"/>
        <w:left w:val="none" w:sz="0" w:space="0" w:color="auto"/>
        <w:bottom w:val="none" w:sz="0" w:space="0" w:color="auto"/>
        <w:right w:val="none" w:sz="0" w:space="0" w:color="auto"/>
      </w:divBdr>
    </w:div>
    <w:div w:id="513812347">
      <w:bodyDiv w:val="1"/>
      <w:marLeft w:val="0"/>
      <w:marRight w:val="0"/>
      <w:marTop w:val="0"/>
      <w:marBottom w:val="0"/>
      <w:divBdr>
        <w:top w:val="none" w:sz="0" w:space="0" w:color="auto"/>
        <w:left w:val="none" w:sz="0" w:space="0" w:color="auto"/>
        <w:bottom w:val="none" w:sz="0" w:space="0" w:color="auto"/>
        <w:right w:val="none" w:sz="0" w:space="0" w:color="auto"/>
      </w:divBdr>
      <w:divsChild>
        <w:div w:id="1214729055">
          <w:marLeft w:val="0"/>
          <w:marRight w:val="0"/>
          <w:marTop w:val="0"/>
          <w:marBottom w:val="0"/>
          <w:divBdr>
            <w:top w:val="none" w:sz="0" w:space="0" w:color="auto"/>
            <w:left w:val="none" w:sz="0" w:space="0" w:color="auto"/>
            <w:bottom w:val="none" w:sz="0" w:space="0" w:color="auto"/>
            <w:right w:val="none" w:sz="0" w:space="0" w:color="auto"/>
          </w:divBdr>
          <w:divsChild>
            <w:div w:id="2065057686">
              <w:marLeft w:val="0"/>
              <w:marRight w:val="0"/>
              <w:marTop w:val="0"/>
              <w:marBottom w:val="0"/>
              <w:divBdr>
                <w:top w:val="none" w:sz="0" w:space="0" w:color="auto"/>
                <w:left w:val="none" w:sz="0" w:space="0" w:color="auto"/>
                <w:bottom w:val="none" w:sz="0" w:space="0" w:color="auto"/>
                <w:right w:val="none" w:sz="0" w:space="0" w:color="auto"/>
              </w:divBdr>
            </w:div>
            <w:div w:id="19292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3383">
      <w:bodyDiv w:val="1"/>
      <w:marLeft w:val="0"/>
      <w:marRight w:val="0"/>
      <w:marTop w:val="0"/>
      <w:marBottom w:val="0"/>
      <w:divBdr>
        <w:top w:val="none" w:sz="0" w:space="0" w:color="auto"/>
        <w:left w:val="none" w:sz="0" w:space="0" w:color="auto"/>
        <w:bottom w:val="none" w:sz="0" w:space="0" w:color="auto"/>
        <w:right w:val="none" w:sz="0" w:space="0" w:color="auto"/>
      </w:divBdr>
    </w:div>
    <w:div w:id="983193666">
      <w:bodyDiv w:val="1"/>
      <w:marLeft w:val="0"/>
      <w:marRight w:val="0"/>
      <w:marTop w:val="0"/>
      <w:marBottom w:val="0"/>
      <w:divBdr>
        <w:top w:val="none" w:sz="0" w:space="0" w:color="auto"/>
        <w:left w:val="none" w:sz="0" w:space="0" w:color="auto"/>
        <w:bottom w:val="none" w:sz="0" w:space="0" w:color="auto"/>
        <w:right w:val="none" w:sz="0" w:space="0" w:color="auto"/>
      </w:divBdr>
      <w:divsChild>
        <w:div w:id="1236622414">
          <w:marLeft w:val="0"/>
          <w:marRight w:val="0"/>
          <w:marTop w:val="0"/>
          <w:marBottom w:val="0"/>
          <w:divBdr>
            <w:top w:val="none" w:sz="0" w:space="0" w:color="auto"/>
            <w:left w:val="none" w:sz="0" w:space="0" w:color="auto"/>
            <w:bottom w:val="none" w:sz="0" w:space="0" w:color="auto"/>
            <w:right w:val="none" w:sz="0" w:space="0" w:color="auto"/>
          </w:divBdr>
          <w:divsChild>
            <w:div w:id="7226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61">
      <w:bodyDiv w:val="1"/>
      <w:marLeft w:val="0"/>
      <w:marRight w:val="0"/>
      <w:marTop w:val="0"/>
      <w:marBottom w:val="0"/>
      <w:divBdr>
        <w:top w:val="none" w:sz="0" w:space="0" w:color="auto"/>
        <w:left w:val="none" w:sz="0" w:space="0" w:color="auto"/>
        <w:bottom w:val="none" w:sz="0" w:space="0" w:color="auto"/>
        <w:right w:val="none" w:sz="0" w:space="0" w:color="auto"/>
      </w:divBdr>
    </w:div>
    <w:div w:id="1152063254">
      <w:bodyDiv w:val="1"/>
      <w:marLeft w:val="0"/>
      <w:marRight w:val="0"/>
      <w:marTop w:val="0"/>
      <w:marBottom w:val="0"/>
      <w:divBdr>
        <w:top w:val="none" w:sz="0" w:space="0" w:color="auto"/>
        <w:left w:val="none" w:sz="0" w:space="0" w:color="auto"/>
        <w:bottom w:val="none" w:sz="0" w:space="0" w:color="auto"/>
        <w:right w:val="none" w:sz="0" w:space="0" w:color="auto"/>
      </w:divBdr>
    </w:div>
    <w:div w:id="1233656190">
      <w:bodyDiv w:val="1"/>
      <w:marLeft w:val="0"/>
      <w:marRight w:val="0"/>
      <w:marTop w:val="0"/>
      <w:marBottom w:val="0"/>
      <w:divBdr>
        <w:top w:val="none" w:sz="0" w:space="0" w:color="auto"/>
        <w:left w:val="none" w:sz="0" w:space="0" w:color="auto"/>
        <w:bottom w:val="none" w:sz="0" w:space="0" w:color="auto"/>
        <w:right w:val="none" w:sz="0" w:space="0" w:color="auto"/>
      </w:divBdr>
    </w:div>
    <w:div w:id="1278294502">
      <w:bodyDiv w:val="1"/>
      <w:marLeft w:val="0"/>
      <w:marRight w:val="0"/>
      <w:marTop w:val="0"/>
      <w:marBottom w:val="0"/>
      <w:divBdr>
        <w:top w:val="none" w:sz="0" w:space="0" w:color="auto"/>
        <w:left w:val="none" w:sz="0" w:space="0" w:color="auto"/>
        <w:bottom w:val="none" w:sz="0" w:space="0" w:color="auto"/>
        <w:right w:val="none" w:sz="0" w:space="0" w:color="auto"/>
      </w:divBdr>
    </w:div>
    <w:div w:id="1924954517">
      <w:bodyDiv w:val="1"/>
      <w:marLeft w:val="0"/>
      <w:marRight w:val="0"/>
      <w:marTop w:val="0"/>
      <w:marBottom w:val="0"/>
      <w:divBdr>
        <w:top w:val="none" w:sz="0" w:space="0" w:color="auto"/>
        <w:left w:val="none" w:sz="0" w:space="0" w:color="auto"/>
        <w:bottom w:val="none" w:sz="0" w:space="0" w:color="auto"/>
        <w:right w:val="none" w:sz="0" w:space="0" w:color="auto"/>
      </w:divBdr>
    </w:div>
    <w:div w:id="1937714737">
      <w:bodyDiv w:val="1"/>
      <w:marLeft w:val="0"/>
      <w:marRight w:val="0"/>
      <w:marTop w:val="0"/>
      <w:marBottom w:val="0"/>
      <w:divBdr>
        <w:top w:val="none" w:sz="0" w:space="0" w:color="auto"/>
        <w:left w:val="none" w:sz="0" w:space="0" w:color="auto"/>
        <w:bottom w:val="none" w:sz="0" w:space="0" w:color="auto"/>
        <w:right w:val="none" w:sz="0" w:space="0" w:color="auto"/>
      </w:divBdr>
    </w:div>
    <w:div w:id="2106999699">
      <w:bodyDiv w:val="1"/>
      <w:marLeft w:val="0"/>
      <w:marRight w:val="0"/>
      <w:marTop w:val="0"/>
      <w:marBottom w:val="0"/>
      <w:divBdr>
        <w:top w:val="none" w:sz="0" w:space="0" w:color="auto"/>
        <w:left w:val="none" w:sz="0" w:space="0" w:color="auto"/>
        <w:bottom w:val="none" w:sz="0" w:space="0" w:color="auto"/>
        <w:right w:val="none" w:sz="0" w:space="0" w:color="auto"/>
      </w:divBdr>
      <w:divsChild>
        <w:div w:id="2084449940">
          <w:marLeft w:val="0"/>
          <w:marRight w:val="0"/>
          <w:marTop w:val="0"/>
          <w:marBottom w:val="0"/>
          <w:divBdr>
            <w:top w:val="none" w:sz="0" w:space="0" w:color="auto"/>
            <w:left w:val="none" w:sz="0" w:space="0" w:color="auto"/>
            <w:bottom w:val="none" w:sz="0" w:space="0" w:color="auto"/>
            <w:right w:val="none" w:sz="0" w:space="0" w:color="auto"/>
          </w:divBdr>
          <w:divsChild>
            <w:div w:id="7901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1548</Words>
  <Characters>8826</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hwido</dc:creator>
  <cp:keywords/>
  <dc:description/>
  <cp:lastModifiedBy>박세홍</cp:lastModifiedBy>
  <cp:revision>22</cp:revision>
  <dcterms:created xsi:type="dcterms:W3CDTF">2024-05-28T08:25:00Z</dcterms:created>
  <dcterms:modified xsi:type="dcterms:W3CDTF">2024-05-30T16:12:00Z</dcterms:modified>
</cp:coreProperties>
</file>