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BD5E" w14:textId="77777777" w:rsidR="00FD22AF" w:rsidRDefault="00FD22AF" w:rsidP="00FD22AF">
      <w:pPr>
        <w:pStyle w:val="21"/>
      </w:pPr>
      <w:r>
        <w:t xml:space="preserve">1. </w:t>
      </w:r>
      <w:r>
        <w:rPr>
          <w:rFonts w:ascii="맑은 고딕" w:eastAsia="맑은 고딕" w:hAnsi="맑은 고딕" w:cs="맑은 고딕" w:hint="eastAsia"/>
        </w:rPr>
        <w:t>프로젝트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개요</w:t>
      </w:r>
    </w:p>
    <w:p w14:paraId="4BFAB935" w14:textId="77777777" w:rsidR="00FD22AF" w:rsidRDefault="00FD22AF" w:rsidP="00FD22AF">
      <w:pPr>
        <w:pStyle w:val="aff1"/>
      </w:pPr>
      <w:r>
        <w:t>본 프로젝트는 논문</w:t>
      </w:r>
      <w:r>
        <w:br/>
      </w:r>
      <w:r>
        <w:rPr>
          <w:rStyle w:val="af1"/>
        </w:rPr>
        <w:t>"Improving Speech Recognition with Prompt-based Contextualized ASR and LLM-based Re-predictor"</w:t>
      </w:r>
      <w:r>
        <w:br/>
        <w:t>의 실험을 100% 재현하기 위해 설계된 통합 ASR 파이프라인입니다.</w:t>
      </w:r>
    </w:p>
    <w:p w14:paraId="6C9FFBF8" w14:textId="77777777" w:rsidR="00FD22AF" w:rsidRDefault="00FD22AF" w:rsidP="00FD22AF">
      <w:pPr>
        <w:pStyle w:val="aff1"/>
      </w:pPr>
      <w:r>
        <w:t>본 실험은 다음의 핵심 모듈로 구성됩니다:</w:t>
      </w:r>
    </w:p>
    <w:p w14:paraId="50925181" w14:textId="77777777" w:rsidR="00FD22AF" w:rsidRDefault="00FD22AF" w:rsidP="00FD22AF">
      <w:pPr>
        <w:pStyle w:val="aff1"/>
        <w:numPr>
          <w:ilvl w:val="0"/>
          <w:numId w:val="10"/>
        </w:numPr>
      </w:pPr>
      <w:r>
        <w:t>ASR 모델: Zipformer 기반 Prompt-aware Encoder + RNNT Decoder</w:t>
      </w:r>
    </w:p>
    <w:p w14:paraId="184D97CF" w14:textId="77777777" w:rsidR="00FD22AF" w:rsidRDefault="00FD22AF" w:rsidP="00FD22AF">
      <w:pPr>
        <w:pStyle w:val="aff1"/>
        <w:numPr>
          <w:ilvl w:val="0"/>
          <w:numId w:val="10"/>
        </w:numPr>
      </w:pPr>
      <w:r>
        <w:t>Inference: Beam Search 기반 n-best 추출</w:t>
      </w:r>
    </w:p>
    <w:p w14:paraId="73C5A0C9" w14:textId="77777777" w:rsidR="00FD22AF" w:rsidRDefault="00FD22AF" w:rsidP="00FD22AF">
      <w:pPr>
        <w:pStyle w:val="aff1"/>
        <w:numPr>
          <w:ilvl w:val="0"/>
          <w:numId w:val="10"/>
        </w:numPr>
      </w:pPr>
      <w:r>
        <w:t>Post-processing: LLM 기반 Re-Predictor Reranking (LoRA fine-tuning 포함)</w:t>
      </w:r>
    </w:p>
    <w:p w14:paraId="7FB62EE2" w14:textId="77777777" w:rsidR="00FD22AF" w:rsidRDefault="00FD22AF" w:rsidP="00FD22AF">
      <w:r>
        <w:pict w14:anchorId="232BD91D">
          <v:rect id="_x0000_i1025" style="width:0;height:1.5pt" o:hralign="center" o:hrstd="t" o:hr="t" fillcolor="#a0a0a0" stroked="f"/>
        </w:pict>
      </w:r>
    </w:p>
    <w:p w14:paraId="0B319BA7" w14:textId="77777777" w:rsidR="00FD22AF" w:rsidRDefault="00FD22AF" w:rsidP="00FD22AF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>전체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</w:p>
    <w:p w14:paraId="5FC92EE2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 xml:space="preserve">Speech </w:t>
      </w:r>
      <w:r>
        <w:rPr>
          <w:rStyle w:val="hljs-selector-tag"/>
        </w:rPr>
        <w:t>Input</w:t>
      </w:r>
      <w:r>
        <w:rPr>
          <w:rStyle w:val="HTML0"/>
        </w:rPr>
        <w:t xml:space="preserve"> + Prompt </w:t>
      </w:r>
    </w:p>
    <w:p w14:paraId="441886BE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 xml:space="preserve">→ ASREncoder (Zipformer + BERT + CrossAttention) </w:t>
      </w:r>
    </w:p>
    <w:p w14:paraId="7BF5FD6A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 xml:space="preserve">→ ASRDecoder (PredictionNet + JointNet) </w:t>
      </w:r>
    </w:p>
    <w:p w14:paraId="2707B5E8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→ Beam Search (n-best candidates)</w:t>
      </w:r>
    </w:p>
    <w:p w14:paraId="6DDA5C6C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→ Re-Predictor (LLM reranker with LoRA fine-tuning)</w:t>
      </w:r>
    </w:p>
    <w:p w14:paraId="6D187E96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→ Final Transcription</w:t>
      </w:r>
    </w:p>
    <w:p w14:paraId="5FBD3B4C" w14:textId="77777777" w:rsidR="00FD22AF" w:rsidRDefault="00FD22AF" w:rsidP="00FD22AF">
      <w:r>
        <w:pict w14:anchorId="643503C7">
          <v:rect id="_x0000_i1026" style="width:0;height:1.5pt" o:hralign="center" o:hrstd="t" o:hr="t" fillcolor="#a0a0a0" stroked="f"/>
        </w:pict>
      </w:r>
    </w:p>
    <w:p w14:paraId="7998C7B8" w14:textId="77777777" w:rsidR="00FD22AF" w:rsidRDefault="00FD22AF" w:rsidP="00FD22AF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디렉토리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소스코드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135"/>
      </w:tblGrid>
      <w:tr w:rsidR="00FD22AF" w14:paraId="34333B78" w14:textId="77777777" w:rsidTr="00FD22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2DA5F" w14:textId="77777777" w:rsidR="00FD22AF" w:rsidRDefault="00FD22AF">
            <w:pPr>
              <w:jc w:val="center"/>
              <w:rPr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디렉토리</w:t>
            </w:r>
          </w:p>
        </w:tc>
        <w:tc>
          <w:tcPr>
            <w:tcW w:w="0" w:type="auto"/>
            <w:vAlign w:val="center"/>
            <w:hideMark/>
          </w:tcPr>
          <w:p w14:paraId="3AF06A85" w14:textId="77777777" w:rsidR="00FD22AF" w:rsidRDefault="00FD22AF">
            <w:pPr>
              <w:jc w:val="center"/>
              <w:rPr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FD22AF" w14:paraId="65A786A3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4B8D" w14:textId="77777777" w:rsidR="00FD22AF" w:rsidRDefault="00FD22AF">
            <w:r>
              <w:rPr>
                <w:rStyle w:val="HTML0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5DC83BB5" w14:textId="77777777" w:rsidR="00FD22AF" w:rsidRDefault="00FD22A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ASR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하이퍼파라미터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설정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파일</w:t>
            </w:r>
          </w:p>
        </w:tc>
      </w:tr>
      <w:tr w:rsidR="00FD22AF" w14:paraId="1BFAA7E1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0D07" w14:textId="77777777" w:rsidR="00FD22AF" w:rsidRDefault="00FD22AF">
            <w:r>
              <w:rPr>
                <w:rStyle w:val="HTML0"/>
              </w:rPr>
              <w:t>dataset/</w:t>
            </w:r>
          </w:p>
        </w:tc>
        <w:tc>
          <w:tcPr>
            <w:tcW w:w="0" w:type="auto"/>
            <w:vAlign w:val="center"/>
            <w:hideMark/>
          </w:tcPr>
          <w:p w14:paraId="7C31C25F" w14:textId="77777777" w:rsidR="00FD22AF" w:rsidRDefault="00FD22AF">
            <w:r>
              <w:t xml:space="preserve">CommonVoice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t xml:space="preserve"> Dataset </w:t>
            </w:r>
            <w:r>
              <w:rPr>
                <w:rFonts w:ascii="맑은 고딕" w:eastAsia="맑은 고딕" w:hAnsi="맑은 고딕" w:cs="맑은 고딕" w:hint="eastAsia"/>
              </w:rPr>
              <w:t>로더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t xml:space="preserve"> Re-Predictor </w:t>
            </w:r>
            <w:r>
              <w:rPr>
                <w:rFonts w:ascii="맑은 고딕" w:eastAsia="맑은 고딕" w:hAnsi="맑은 고딕" w:cs="맑은 고딕" w:hint="eastAsia"/>
              </w:rPr>
              <w:t>학습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데이터셋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</w:t>
            </w:r>
          </w:p>
        </w:tc>
      </w:tr>
      <w:tr w:rsidR="00FD22AF" w14:paraId="4EE726EB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35D5" w14:textId="77777777" w:rsidR="00FD22AF" w:rsidRDefault="00FD22AF">
            <w:r>
              <w:rPr>
                <w:rStyle w:val="HTML0"/>
              </w:rPr>
              <w:t>models/encoder/</w:t>
            </w:r>
          </w:p>
        </w:tc>
        <w:tc>
          <w:tcPr>
            <w:tcW w:w="0" w:type="auto"/>
            <w:vAlign w:val="center"/>
            <w:hideMark/>
          </w:tcPr>
          <w:p w14:paraId="01A91715" w14:textId="77777777" w:rsidR="00FD22AF" w:rsidRDefault="00FD22AF">
            <w:r>
              <w:t xml:space="preserve">Zipformer Encoder, TextEncoder (BERT), TextAdapter, CrossAttention </w:t>
            </w:r>
            <w:r>
              <w:rPr>
                <w:rFonts w:ascii="맑은 고딕" w:eastAsia="맑은 고딕" w:hAnsi="맑은 고딕" w:cs="맑은 고딕" w:hint="eastAsia"/>
              </w:rPr>
              <w:t>모듈</w:t>
            </w:r>
          </w:p>
        </w:tc>
      </w:tr>
      <w:tr w:rsidR="00FD22AF" w14:paraId="74E800A7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D83F" w14:textId="77777777" w:rsidR="00FD22AF" w:rsidRDefault="00FD22AF">
            <w:r>
              <w:rPr>
                <w:rStyle w:val="HTML0"/>
              </w:rPr>
              <w:t>models/decoder/</w:t>
            </w:r>
          </w:p>
        </w:tc>
        <w:tc>
          <w:tcPr>
            <w:tcW w:w="0" w:type="auto"/>
            <w:vAlign w:val="center"/>
            <w:hideMark/>
          </w:tcPr>
          <w:p w14:paraId="1190A3C9" w14:textId="77777777" w:rsidR="00FD22AF" w:rsidRDefault="00FD22AF">
            <w:r>
              <w:t>PredictionNet, JointNet, ASRDecoder</w:t>
            </w:r>
          </w:p>
        </w:tc>
      </w:tr>
      <w:tr w:rsidR="00FD22AF" w14:paraId="28A0AB28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DEE13" w14:textId="77777777" w:rsidR="00FD22AF" w:rsidRDefault="00FD22AF">
            <w:r>
              <w:rPr>
                <w:rStyle w:val="HTML0"/>
              </w:rPr>
              <w:lastRenderedPageBreak/>
              <w:t>models/inference/</w:t>
            </w:r>
          </w:p>
        </w:tc>
        <w:tc>
          <w:tcPr>
            <w:tcW w:w="0" w:type="auto"/>
            <w:vAlign w:val="center"/>
            <w:hideMark/>
          </w:tcPr>
          <w:p w14:paraId="2B52F57E" w14:textId="77777777" w:rsidR="00FD22AF" w:rsidRDefault="00FD22AF">
            <w:r>
              <w:t xml:space="preserve">RNNT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t xml:space="preserve"> Beam Search Inference Decoder</w:t>
            </w:r>
          </w:p>
        </w:tc>
      </w:tr>
      <w:tr w:rsidR="00FD22AF" w14:paraId="059D936D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E2D7" w14:textId="77777777" w:rsidR="00FD22AF" w:rsidRDefault="00FD22AF">
            <w:r>
              <w:rPr>
                <w:rStyle w:val="HTML0"/>
              </w:rPr>
              <w:t>models/re_predictor/</w:t>
            </w:r>
          </w:p>
        </w:tc>
        <w:tc>
          <w:tcPr>
            <w:tcW w:w="0" w:type="auto"/>
            <w:vAlign w:val="center"/>
            <w:hideMark/>
          </w:tcPr>
          <w:p w14:paraId="53552C9E" w14:textId="77777777" w:rsidR="00FD22AF" w:rsidRDefault="00FD22AF">
            <w:r>
              <w:t xml:space="preserve">Re-Predictor Prompt Formatter, LLM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t xml:space="preserve"> Re-Ranker, LoRA </w:t>
            </w:r>
            <w:r>
              <w:rPr>
                <w:rFonts w:ascii="맑은 고딕" w:eastAsia="맑은 고딕" w:hAnsi="맑은 고딕" w:cs="맑은 고딕" w:hint="eastAsia"/>
              </w:rPr>
              <w:t>세팅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모듈</w:t>
            </w:r>
          </w:p>
        </w:tc>
      </w:tr>
      <w:tr w:rsidR="00FD22AF" w14:paraId="50731F97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70E7" w14:textId="77777777" w:rsidR="00FD22AF" w:rsidRDefault="00FD22AF">
            <w:r>
              <w:rPr>
                <w:rStyle w:val="HTML0"/>
              </w:rPr>
              <w:t>trainer/</w:t>
            </w:r>
          </w:p>
        </w:tc>
        <w:tc>
          <w:tcPr>
            <w:tcW w:w="0" w:type="auto"/>
            <w:vAlign w:val="center"/>
            <w:hideMark/>
          </w:tcPr>
          <w:p w14:paraId="2F50F927" w14:textId="77777777" w:rsidR="00FD22AF" w:rsidRDefault="00FD22AF">
            <w:r>
              <w:rPr>
                <w:rFonts w:ascii="맑은 고딕" w:eastAsia="맑은 고딕" w:hAnsi="맑은 고딕" w:cs="맑은 고딕" w:hint="eastAsia"/>
              </w:rPr>
              <w:t>학습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스크립트</w:t>
            </w:r>
            <w:r>
              <w:t xml:space="preserve"> (ASR </w:t>
            </w:r>
            <w:r>
              <w:rPr>
                <w:rFonts w:ascii="맑은 고딕" w:eastAsia="맑은 고딕" w:hAnsi="맑은 고딕" w:cs="맑은 고딕" w:hint="eastAsia"/>
              </w:rPr>
              <w:t>학습</w:t>
            </w:r>
            <w:r>
              <w:t xml:space="preserve">, Re-Predictor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</w:t>
            </w:r>
            <w:r>
              <w:t>, Re-Predictor Fine-Tuning)</w:t>
            </w:r>
          </w:p>
        </w:tc>
      </w:tr>
      <w:tr w:rsidR="00FD22AF" w14:paraId="57098AB7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B633" w14:textId="77777777" w:rsidR="00FD22AF" w:rsidRDefault="00FD22AF">
            <w:r>
              <w:rPr>
                <w:rStyle w:val="HTML0"/>
              </w:rPr>
              <w:t>inference_pipeline.py</w:t>
            </w:r>
          </w:p>
        </w:tc>
        <w:tc>
          <w:tcPr>
            <w:tcW w:w="0" w:type="auto"/>
            <w:vAlign w:val="center"/>
            <w:hideMark/>
          </w:tcPr>
          <w:p w14:paraId="034DB446" w14:textId="77777777" w:rsidR="00FD22AF" w:rsidRDefault="00FD22AF">
            <w:r>
              <w:rPr>
                <w:rFonts w:ascii="맑은 고딕" w:eastAsia="맑은 고딕" w:hAnsi="맑은 고딕" w:cs="맑은 고딕" w:hint="eastAsia"/>
              </w:rPr>
              <w:t>통합</w:t>
            </w:r>
            <w:r>
              <w:t xml:space="preserve"> Inference </w:t>
            </w:r>
            <w:r>
              <w:rPr>
                <w:rFonts w:ascii="맑은 고딕" w:eastAsia="맑은 고딕" w:hAnsi="맑은 고딕" w:cs="맑은 고딕" w:hint="eastAsia"/>
              </w:rPr>
              <w:t>파이프라인</w:t>
            </w:r>
          </w:p>
        </w:tc>
      </w:tr>
      <w:tr w:rsidR="00FD22AF" w14:paraId="63D240DA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6B8C" w14:textId="77777777" w:rsidR="00FD22AF" w:rsidRDefault="00FD22AF">
            <w:r>
              <w:rPr>
                <w:rStyle w:val="HTML0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4AF994E7" w14:textId="77777777" w:rsidR="00FD22AF" w:rsidRDefault="00FD22AF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의존성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패키지</w:t>
            </w:r>
            <w:r>
              <w:rPr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목록</w:t>
            </w:r>
          </w:p>
        </w:tc>
      </w:tr>
      <w:tr w:rsidR="00FD22AF" w14:paraId="4123442D" w14:textId="77777777" w:rsidTr="00FD22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CA5B" w14:textId="77777777" w:rsidR="00FD22AF" w:rsidRDefault="00FD22AF">
            <w:r>
              <w:rPr>
                <w:rStyle w:val="HTML0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1675D2C3" w14:textId="77777777" w:rsidR="00FD22AF" w:rsidRDefault="00FD22AF">
            <w:r>
              <w:rPr>
                <w:rFonts w:ascii="맑은 고딕" w:eastAsia="맑은 고딕" w:hAnsi="맑은 고딕" w:cs="맑은 고딕" w:hint="eastAsia"/>
              </w:rPr>
              <w:t>실험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가이드</w:t>
            </w:r>
          </w:p>
        </w:tc>
      </w:tr>
    </w:tbl>
    <w:p w14:paraId="00FB5B2D" w14:textId="77777777" w:rsidR="00FD22AF" w:rsidRDefault="00FD22AF" w:rsidP="00FD22AF">
      <w:r>
        <w:pict w14:anchorId="60DEC5C1">
          <v:rect id="_x0000_i1027" style="width:0;height:1.5pt" o:hralign="center" o:hrstd="t" o:hr="t" fillcolor="#a0a0a0" stroked="f"/>
        </w:pict>
      </w:r>
    </w:p>
    <w:p w14:paraId="45E5853E" w14:textId="77777777" w:rsidR="00FD22AF" w:rsidRDefault="00FD22AF" w:rsidP="00FD22AF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데이터셋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</w:p>
    <w:p w14:paraId="113588B3" w14:textId="77777777" w:rsidR="00FD22AF" w:rsidRDefault="00FD22AF" w:rsidP="00FD22AF">
      <w:pPr>
        <w:pStyle w:val="31"/>
      </w:pPr>
      <w:r>
        <w:t>4.1 Common Voice 13.0 (Mozilla Foundation)</w:t>
      </w:r>
    </w:p>
    <w:p w14:paraId="4DC9EC8E" w14:textId="77777777" w:rsidR="00FD22AF" w:rsidRDefault="00FD22AF" w:rsidP="00FD22AF">
      <w:pPr>
        <w:pStyle w:val="aff1"/>
        <w:numPr>
          <w:ilvl w:val="0"/>
          <w:numId w:val="11"/>
        </w:numPr>
      </w:pPr>
      <w:r>
        <w:t xml:space="preserve">사용 Split: </w:t>
      </w:r>
      <w:r>
        <w:rPr>
          <w:rStyle w:val="HTML0"/>
        </w:rPr>
        <w:t>train</w:t>
      </w:r>
      <w:r>
        <w:t xml:space="preserve">, </w:t>
      </w:r>
      <w:r>
        <w:rPr>
          <w:rStyle w:val="HTML0"/>
        </w:rPr>
        <w:t>test</w:t>
      </w:r>
    </w:p>
    <w:p w14:paraId="5684DFE6" w14:textId="77777777" w:rsidR="00FD22AF" w:rsidRDefault="00FD22AF" w:rsidP="00FD22AF">
      <w:pPr>
        <w:pStyle w:val="aff1"/>
        <w:numPr>
          <w:ilvl w:val="0"/>
          <w:numId w:val="11"/>
        </w:numPr>
      </w:pPr>
      <w:r>
        <w:t xml:space="preserve">사용 언어: </w:t>
      </w:r>
      <w:r>
        <w:rPr>
          <w:rStyle w:val="HTML0"/>
        </w:rPr>
        <w:t>en</w:t>
      </w:r>
      <w:r>
        <w:t xml:space="preserve"> (영문 기준 실험)</w:t>
      </w:r>
    </w:p>
    <w:p w14:paraId="428E4C00" w14:textId="77777777" w:rsidR="00FD22AF" w:rsidRDefault="00FD22AF" w:rsidP="00FD22AF">
      <w:pPr>
        <w:pStyle w:val="aff1"/>
        <w:numPr>
          <w:ilvl w:val="0"/>
          <w:numId w:val="11"/>
        </w:numPr>
      </w:pPr>
      <w:r>
        <w:t>데이터 로딩 예시:</w:t>
      </w:r>
    </w:p>
    <w:p w14:paraId="2EBFB2DD" w14:textId="77777777" w:rsidR="00FD22AF" w:rsidRDefault="00FD22AF" w:rsidP="00FD22AF">
      <w:pPr>
        <w:pStyle w:val="HTML"/>
        <w:rPr>
          <w:rStyle w:val="HTML0"/>
        </w:rPr>
      </w:pPr>
      <w:r>
        <w:rPr>
          <w:rStyle w:val="hljs-keyword"/>
        </w:rPr>
        <w:t>from</w:t>
      </w:r>
      <w:r>
        <w:rPr>
          <w:rStyle w:val="HTML0"/>
        </w:rPr>
        <w:t xml:space="preserve"> datasets </w:t>
      </w:r>
      <w:r>
        <w:rPr>
          <w:rStyle w:val="hljs-keyword"/>
        </w:rPr>
        <w:t>import</w:t>
      </w:r>
      <w:r>
        <w:rPr>
          <w:rStyle w:val="HTML0"/>
        </w:rPr>
        <w:t xml:space="preserve"> load_dataset</w:t>
      </w:r>
    </w:p>
    <w:p w14:paraId="0B3D9ED5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dataset = load_dataset(</w:t>
      </w:r>
      <w:r>
        <w:rPr>
          <w:rStyle w:val="hljs-string"/>
        </w:rPr>
        <w:t>"mozilla-foundation/common_voice_13_0"</w:t>
      </w:r>
      <w:r>
        <w:rPr>
          <w:rStyle w:val="HTML0"/>
        </w:rPr>
        <w:t xml:space="preserve">, </w:t>
      </w:r>
      <w:r>
        <w:rPr>
          <w:rStyle w:val="hljs-string"/>
        </w:rPr>
        <w:t>"en"</w:t>
      </w:r>
      <w:r>
        <w:rPr>
          <w:rStyle w:val="HTML0"/>
        </w:rPr>
        <w:t>, split=</w:t>
      </w:r>
      <w:r>
        <w:rPr>
          <w:rStyle w:val="hljs-string"/>
        </w:rPr>
        <w:t>"train"</w:t>
      </w:r>
      <w:r>
        <w:rPr>
          <w:rStyle w:val="HTML0"/>
        </w:rPr>
        <w:t>)</w:t>
      </w:r>
    </w:p>
    <w:p w14:paraId="5602FCFC" w14:textId="77777777" w:rsidR="00FD22AF" w:rsidRDefault="00FD22AF" w:rsidP="00FD22AF">
      <w:pPr>
        <w:pStyle w:val="aff1"/>
        <w:numPr>
          <w:ilvl w:val="0"/>
          <w:numId w:val="12"/>
        </w:numPr>
      </w:pPr>
      <w:r>
        <w:t>데이터 특징:</w:t>
      </w:r>
    </w:p>
    <w:p w14:paraId="4BB044CF" w14:textId="77777777" w:rsidR="00FD22AF" w:rsidRDefault="00FD22AF" w:rsidP="00FD22AF">
      <w:pPr>
        <w:pStyle w:val="aff1"/>
        <w:numPr>
          <w:ilvl w:val="1"/>
          <w:numId w:val="12"/>
        </w:numPr>
      </w:pPr>
      <w:r>
        <w:t>다양한 발화자, 억양, 환경에서 수집된 음성 데이터</w:t>
      </w:r>
    </w:p>
    <w:p w14:paraId="444C9D4E" w14:textId="77777777" w:rsidR="00FD22AF" w:rsidRDefault="00FD22AF" w:rsidP="00FD22AF">
      <w:pPr>
        <w:pStyle w:val="aff1"/>
        <w:numPr>
          <w:ilvl w:val="1"/>
          <w:numId w:val="12"/>
        </w:numPr>
      </w:pPr>
      <w:r>
        <w:t>실제 ASR 실험에서 광범위하게 사용되는 공개 음성 데이터셋</w:t>
      </w:r>
    </w:p>
    <w:p w14:paraId="4A3B8696" w14:textId="77777777" w:rsidR="00FD22AF" w:rsidRDefault="00FD22AF" w:rsidP="00FD22AF">
      <w:pPr>
        <w:pStyle w:val="31"/>
      </w:pPr>
      <w:r>
        <w:t xml:space="preserve">4.2 </w:t>
      </w:r>
      <w:r>
        <w:rPr>
          <w:rFonts w:ascii="맑은 고딕" w:eastAsia="맑은 고딕" w:hAnsi="맑은 고딕" w:cs="맑은 고딕" w:hint="eastAsia"/>
        </w:rPr>
        <w:t>음성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특징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추출</w:t>
      </w:r>
    </w:p>
    <w:p w14:paraId="68A70CBE" w14:textId="77777777" w:rsidR="00FD22AF" w:rsidRDefault="00FD22AF" w:rsidP="00FD22AF">
      <w:pPr>
        <w:pStyle w:val="aff1"/>
        <w:numPr>
          <w:ilvl w:val="0"/>
          <w:numId w:val="13"/>
        </w:numPr>
      </w:pPr>
      <w:r>
        <w:t>샘플링 주파수: 16kHz (Resample 수행)</w:t>
      </w:r>
    </w:p>
    <w:p w14:paraId="6BA0D692" w14:textId="77777777" w:rsidR="00FD22AF" w:rsidRDefault="00FD22AF" w:rsidP="00FD22AF">
      <w:pPr>
        <w:pStyle w:val="aff1"/>
        <w:numPr>
          <w:ilvl w:val="0"/>
          <w:numId w:val="13"/>
        </w:numPr>
      </w:pPr>
      <w:r>
        <w:t>특징 추출: MelSpectrogram (</w:t>
      </w:r>
      <w:r>
        <w:rPr>
          <w:rStyle w:val="HTML0"/>
        </w:rPr>
        <w:t>n_mels=80</w:t>
      </w:r>
      <w:r>
        <w:t xml:space="preserve"> 사용)</w:t>
      </w:r>
    </w:p>
    <w:p w14:paraId="1454A16B" w14:textId="77777777" w:rsidR="00FD22AF" w:rsidRDefault="00FD22AF" w:rsidP="00FD22AF">
      <w:pPr>
        <w:pStyle w:val="31"/>
      </w:pPr>
      <w:r>
        <w:lastRenderedPageBreak/>
        <w:t xml:space="preserve">4.3 Prompt </w:t>
      </w:r>
      <w:r>
        <w:rPr>
          <w:rFonts w:ascii="맑은 고딕" w:eastAsia="맑은 고딕" w:hAnsi="맑은 고딕" w:cs="맑은 고딕" w:hint="eastAsia"/>
        </w:rPr>
        <w:t>구성</w:t>
      </w:r>
    </w:p>
    <w:p w14:paraId="0DC13B73" w14:textId="77777777" w:rsidR="00FD22AF" w:rsidRDefault="00FD22AF" w:rsidP="00FD22AF">
      <w:pPr>
        <w:pStyle w:val="aff1"/>
        <w:numPr>
          <w:ilvl w:val="0"/>
          <w:numId w:val="14"/>
        </w:numPr>
      </w:pPr>
      <w:r>
        <w:t>모든 입력에 고정된 utterance-level prompt 사용:</w:t>
      </w:r>
    </w:p>
    <w:p w14:paraId="49125962" w14:textId="77777777" w:rsidR="00FD22AF" w:rsidRDefault="00FD22AF" w:rsidP="00FD22AF">
      <w:pPr>
        <w:pStyle w:val="HTML"/>
      </w:pPr>
      <w:r>
        <w:t>sql</w:t>
      </w:r>
    </w:p>
    <w:p w14:paraId="5FFBDDB1" w14:textId="77777777" w:rsidR="00FD22AF" w:rsidRDefault="00FD22AF" w:rsidP="00FD22AF">
      <w:pPr>
        <w:pStyle w:val="HTML"/>
      </w:pPr>
      <w:r>
        <w:t>복사편집</w:t>
      </w:r>
    </w:p>
    <w:p w14:paraId="5C74A804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 xml:space="preserve">You </w:t>
      </w:r>
      <w:r>
        <w:rPr>
          <w:rStyle w:val="hljs-keyword"/>
        </w:rPr>
        <w:t>are</w:t>
      </w:r>
      <w:r>
        <w:rPr>
          <w:rStyle w:val="HTML0"/>
        </w:rPr>
        <w:t xml:space="preserve"> recognizing the following utterance.</w:t>
      </w:r>
    </w:p>
    <w:p w14:paraId="025E7DB2" w14:textId="77777777" w:rsidR="00FD22AF" w:rsidRDefault="00FD22AF" w:rsidP="00FD22AF">
      <w:r>
        <w:pict w14:anchorId="5D555C7F">
          <v:rect id="_x0000_i1028" style="width:0;height:1.5pt" o:hralign="center" o:hrstd="t" o:hr="t" fillcolor="#a0a0a0" stroked="f"/>
        </w:pict>
      </w:r>
    </w:p>
    <w:p w14:paraId="7E08B9C7" w14:textId="77777777" w:rsidR="00FD22AF" w:rsidRDefault="00FD22AF" w:rsidP="00FD22AF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rFonts w:ascii="맑은 고딕" w:eastAsia="맑은 고딕" w:hAnsi="맑은 고딕" w:cs="맑은 고딕" w:hint="eastAsia"/>
          <w:lang w:eastAsia="ko-KR"/>
        </w:rPr>
        <w:t>모델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세부사항</w:t>
      </w:r>
    </w:p>
    <w:p w14:paraId="2FCBF644" w14:textId="77777777" w:rsidR="00FD22AF" w:rsidRDefault="00FD22AF" w:rsidP="00FD22AF">
      <w:pPr>
        <w:pStyle w:val="31"/>
      </w:pPr>
      <w:r>
        <w:t xml:space="preserve">5.1 ASR </w:t>
      </w:r>
      <w:r>
        <w:rPr>
          <w:rFonts w:ascii="맑은 고딕" w:eastAsia="맑은 고딕" w:hAnsi="맑은 고딕" w:cs="맑은 고딕" w:hint="eastAsia"/>
        </w:rPr>
        <w:t>모델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구성</w:t>
      </w:r>
    </w:p>
    <w:p w14:paraId="3EB3598F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Encoder</w:t>
      </w:r>
      <w:r>
        <w:t>: Zipformer 기반 (Downsampling + Multi-stage Transformer Encoder)</w:t>
      </w:r>
    </w:p>
    <w:p w14:paraId="017F880A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Text Encoder</w:t>
      </w:r>
      <w:r>
        <w:t xml:space="preserve">: BERT (Huggingface </w:t>
      </w:r>
      <w:r>
        <w:rPr>
          <w:rStyle w:val="HTML0"/>
        </w:rPr>
        <w:t>bert-base-uncased</w:t>
      </w:r>
      <w:r>
        <w:t>)</w:t>
      </w:r>
    </w:p>
    <w:p w14:paraId="149286E2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Adapter</w:t>
      </w:r>
      <w:r>
        <w:t>: Text Adapter Linear Layer</w:t>
      </w:r>
    </w:p>
    <w:p w14:paraId="544D35C3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Cross Attention</w:t>
      </w:r>
      <w:r>
        <w:t>: Prompt와 Speech Feature 융합</w:t>
      </w:r>
    </w:p>
    <w:p w14:paraId="31145EE2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Decoder</w:t>
      </w:r>
      <w:r>
        <w:t>: RNNT 기반 (PredictionNet + JointNet)</w:t>
      </w:r>
    </w:p>
    <w:p w14:paraId="7588C895" w14:textId="77777777" w:rsidR="00FD22AF" w:rsidRDefault="00FD22AF" w:rsidP="00FD22AF">
      <w:pPr>
        <w:pStyle w:val="aff1"/>
        <w:numPr>
          <w:ilvl w:val="0"/>
          <w:numId w:val="15"/>
        </w:numPr>
      </w:pPr>
      <w:r>
        <w:rPr>
          <w:rStyle w:val="af1"/>
        </w:rPr>
        <w:t>Loss Function</w:t>
      </w:r>
      <w:r>
        <w:t>: Pruned RNNT Loss (</w:t>
      </w:r>
      <w:r>
        <w:rPr>
          <w:rStyle w:val="HTML0"/>
        </w:rPr>
        <w:t>PrunedTransducerLoss</w:t>
      </w:r>
      <w:r>
        <w:t xml:space="preserve"> from Icefall)</w:t>
      </w:r>
    </w:p>
    <w:p w14:paraId="1B83FD15" w14:textId="77777777" w:rsidR="00FD22AF" w:rsidRDefault="00FD22AF" w:rsidP="00FD22AF">
      <w:pPr>
        <w:pStyle w:val="31"/>
      </w:pPr>
      <w:r>
        <w:t xml:space="preserve">5.2 Inference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Beam Search</w:t>
      </w:r>
    </w:p>
    <w:p w14:paraId="3190D955" w14:textId="77777777" w:rsidR="00FD22AF" w:rsidRDefault="00FD22AF" w:rsidP="00FD22AF">
      <w:pPr>
        <w:pStyle w:val="aff1"/>
        <w:numPr>
          <w:ilvl w:val="0"/>
          <w:numId w:val="16"/>
        </w:numPr>
      </w:pPr>
      <w:r>
        <w:t>Beam Width: 5</w:t>
      </w:r>
    </w:p>
    <w:p w14:paraId="1CEE6F64" w14:textId="77777777" w:rsidR="00FD22AF" w:rsidRDefault="00FD22AF" w:rsidP="00FD22AF">
      <w:pPr>
        <w:pStyle w:val="aff1"/>
        <w:numPr>
          <w:ilvl w:val="0"/>
          <w:numId w:val="16"/>
        </w:numPr>
      </w:pPr>
      <w:r>
        <w:t>n-best 후보 추출</w:t>
      </w:r>
    </w:p>
    <w:p w14:paraId="02341D2F" w14:textId="77777777" w:rsidR="00FD22AF" w:rsidRDefault="00FD22AF" w:rsidP="00FD22AF">
      <w:pPr>
        <w:pStyle w:val="31"/>
      </w:pPr>
      <w:r>
        <w:t>5.3 Re-Predictor Fine-Tuning</w:t>
      </w:r>
    </w:p>
    <w:p w14:paraId="24503CFD" w14:textId="77777777" w:rsidR="00FD22AF" w:rsidRDefault="00FD22AF" w:rsidP="00FD22AF">
      <w:pPr>
        <w:pStyle w:val="aff1"/>
        <w:numPr>
          <w:ilvl w:val="0"/>
          <w:numId w:val="17"/>
        </w:numPr>
      </w:pPr>
      <w:r>
        <w:t>Fine-tuning Dataset: Beam Search 결과 기반 n-best 후보 생성 → Oracle Label 생성</w:t>
      </w:r>
    </w:p>
    <w:p w14:paraId="35407022" w14:textId="77777777" w:rsidR="00FD22AF" w:rsidRDefault="00FD22AF" w:rsidP="00FD22AF">
      <w:pPr>
        <w:pStyle w:val="aff1"/>
        <w:numPr>
          <w:ilvl w:val="0"/>
          <w:numId w:val="17"/>
        </w:numPr>
      </w:pPr>
      <w:r>
        <w:t>Model: LLaMA 기반 Instruct 모델 (예: LLaMA3 8B)</w:t>
      </w:r>
    </w:p>
    <w:p w14:paraId="041A9801" w14:textId="77777777" w:rsidR="00FD22AF" w:rsidRDefault="00FD22AF" w:rsidP="00FD22AF">
      <w:pPr>
        <w:pStyle w:val="aff1"/>
        <w:numPr>
          <w:ilvl w:val="0"/>
          <w:numId w:val="17"/>
        </w:numPr>
      </w:pPr>
      <w:r>
        <w:t>Fine-Tuning 방식: LoRA 적용</w:t>
      </w:r>
    </w:p>
    <w:p w14:paraId="0B461511" w14:textId="77777777" w:rsidR="00FD22AF" w:rsidRDefault="00FD22AF" w:rsidP="00FD22AF">
      <w:pPr>
        <w:pStyle w:val="aff1"/>
        <w:numPr>
          <w:ilvl w:val="1"/>
          <w:numId w:val="17"/>
        </w:numPr>
      </w:pPr>
      <w:r>
        <w:t>Rank: 8</w:t>
      </w:r>
    </w:p>
    <w:p w14:paraId="1AA2D138" w14:textId="77777777" w:rsidR="00FD22AF" w:rsidRDefault="00FD22AF" w:rsidP="00FD22AF">
      <w:pPr>
        <w:pStyle w:val="aff1"/>
        <w:numPr>
          <w:ilvl w:val="1"/>
          <w:numId w:val="17"/>
        </w:numPr>
      </w:pPr>
      <w:r>
        <w:t>Alpha: 16</w:t>
      </w:r>
    </w:p>
    <w:p w14:paraId="734112FA" w14:textId="77777777" w:rsidR="00FD22AF" w:rsidRDefault="00FD22AF" w:rsidP="00FD22AF">
      <w:pPr>
        <w:pStyle w:val="aff1"/>
        <w:numPr>
          <w:ilvl w:val="1"/>
          <w:numId w:val="17"/>
        </w:numPr>
      </w:pPr>
      <w:r>
        <w:t>Dropout: 0.05</w:t>
      </w:r>
    </w:p>
    <w:p w14:paraId="22820585" w14:textId="77777777" w:rsidR="00FD22AF" w:rsidRDefault="00FD22AF" w:rsidP="00FD22AF">
      <w:pPr>
        <w:pStyle w:val="aff1"/>
        <w:numPr>
          <w:ilvl w:val="0"/>
          <w:numId w:val="17"/>
        </w:numPr>
      </w:pPr>
      <w:r>
        <w:t>Loss: CrossEntropy Loss 기반 fine-tuning</w:t>
      </w:r>
    </w:p>
    <w:p w14:paraId="711A8D2A" w14:textId="77777777" w:rsidR="00FD22AF" w:rsidRDefault="00FD22AF" w:rsidP="00FD22AF">
      <w:r>
        <w:pict w14:anchorId="2ECA56BE">
          <v:rect id="_x0000_i1029" style="width:0;height:1.5pt" o:hralign="center" o:hrstd="t" o:hr="t" fillcolor="#a0a0a0" stroked="f"/>
        </w:pict>
      </w:r>
    </w:p>
    <w:p w14:paraId="22A679E6" w14:textId="77777777" w:rsidR="00FD22AF" w:rsidRDefault="00FD22AF" w:rsidP="00FD22AF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rFonts w:ascii="맑은 고딕" w:eastAsia="맑은 고딕" w:hAnsi="맑은 고딕" w:cs="맑은 고딕" w:hint="eastAsia"/>
          <w:lang w:eastAsia="ko-KR"/>
        </w:rPr>
        <w:t>전체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파이프라인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순서</w:t>
      </w:r>
    </w:p>
    <w:p w14:paraId="679F26EC" w14:textId="77777777" w:rsidR="00FD22AF" w:rsidRDefault="00FD22AF" w:rsidP="00FD22AF">
      <w:pPr>
        <w:pStyle w:val="aff1"/>
      </w:pPr>
      <w:r>
        <w:t>1️</w:t>
      </w:r>
      <w:r>
        <w:rPr>
          <w:rFonts w:ascii="MS Mincho" w:eastAsia="MS Mincho" w:hAnsi="MS Mincho" w:cs="MS Mincho" w:hint="eastAsia"/>
        </w:rPr>
        <w:t>⃣</w:t>
      </w:r>
      <w:r>
        <w:t xml:space="preserve"> ASR 모델 학습</w:t>
      </w:r>
    </w:p>
    <w:p w14:paraId="5FA518AE" w14:textId="77777777" w:rsidR="00FD22AF" w:rsidRDefault="00FD22AF" w:rsidP="00FD22AF">
      <w:pPr>
        <w:pStyle w:val="HTML"/>
      </w:pPr>
      <w:r>
        <w:t>bash</w:t>
      </w:r>
    </w:p>
    <w:p w14:paraId="5BB0A918" w14:textId="77777777" w:rsidR="00FD22AF" w:rsidRDefault="00FD22AF" w:rsidP="00FD22AF">
      <w:pPr>
        <w:pStyle w:val="HTML"/>
      </w:pPr>
      <w:r>
        <w:t>복사편집</w:t>
      </w:r>
    </w:p>
    <w:p w14:paraId="2353EE6A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python trainer/train_asr.py</w:t>
      </w:r>
    </w:p>
    <w:p w14:paraId="65EE132D" w14:textId="77777777" w:rsidR="00FD22AF" w:rsidRDefault="00FD22AF" w:rsidP="00FD22AF">
      <w:pPr>
        <w:pStyle w:val="aff1"/>
      </w:pPr>
      <w:r>
        <w:t>2️</w:t>
      </w:r>
      <w:r>
        <w:rPr>
          <w:rFonts w:ascii="MS Mincho" w:eastAsia="MS Mincho" w:hAnsi="MS Mincho" w:cs="MS Mincho" w:hint="eastAsia"/>
        </w:rPr>
        <w:t>⃣</w:t>
      </w:r>
      <w:r>
        <w:t xml:space="preserve"> Fine-tuning 데이터 생성 (n-best → pairwise label 생성)</w:t>
      </w:r>
    </w:p>
    <w:p w14:paraId="796287CD" w14:textId="77777777" w:rsidR="00FD22AF" w:rsidRDefault="00FD22AF" w:rsidP="00FD22AF">
      <w:pPr>
        <w:pStyle w:val="HTML"/>
      </w:pPr>
      <w:r>
        <w:t>bash</w:t>
      </w:r>
    </w:p>
    <w:p w14:paraId="5400B73C" w14:textId="77777777" w:rsidR="00FD22AF" w:rsidRDefault="00FD22AF" w:rsidP="00FD22AF">
      <w:pPr>
        <w:pStyle w:val="HTML"/>
      </w:pPr>
      <w:r>
        <w:t>복사편집</w:t>
      </w:r>
    </w:p>
    <w:p w14:paraId="3A826B10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python trainer/generate_re_predictor_data.py</w:t>
      </w:r>
    </w:p>
    <w:p w14:paraId="38521EBA" w14:textId="77777777" w:rsidR="00FD22AF" w:rsidRDefault="00FD22AF" w:rsidP="00FD22AF">
      <w:pPr>
        <w:pStyle w:val="aff1"/>
      </w:pPr>
      <w:r>
        <w:t>3️</w:t>
      </w:r>
      <w:r>
        <w:rPr>
          <w:rFonts w:ascii="MS Mincho" w:eastAsia="MS Mincho" w:hAnsi="MS Mincho" w:cs="MS Mincho" w:hint="eastAsia"/>
        </w:rPr>
        <w:t>⃣</w:t>
      </w:r>
      <w:r>
        <w:t xml:space="preserve"> Re-Predictor LoRA Fine-Tuning</w:t>
      </w:r>
    </w:p>
    <w:p w14:paraId="41719E36" w14:textId="77777777" w:rsidR="00FD22AF" w:rsidRDefault="00FD22AF" w:rsidP="00FD22AF">
      <w:pPr>
        <w:pStyle w:val="HTML"/>
      </w:pPr>
      <w:r>
        <w:t>bash</w:t>
      </w:r>
    </w:p>
    <w:p w14:paraId="3ECF52E3" w14:textId="77777777" w:rsidR="00FD22AF" w:rsidRDefault="00FD22AF" w:rsidP="00FD22AF">
      <w:pPr>
        <w:pStyle w:val="HTML"/>
      </w:pPr>
      <w:r>
        <w:t>복사편집</w:t>
      </w:r>
    </w:p>
    <w:p w14:paraId="32AB9D11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python trainer/fine_tune_re_predictor.py</w:t>
      </w:r>
    </w:p>
    <w:p w14:paraId="7CB55D67" w14:textId="77777777" w:rsidR="00FD22AF" w:rsidRDefault="00FD22AF" w:rsidP="00FD22AF">
      <w:pPr>
        <w:pStyle w:val="aff1"/>
      </w:pPr>
      <w:r>
        <w:t>4️</w:t>
      </w:r>
      <w:r>
        <w:rPr>
          <w:rFonts w:ascii="MS Mincho" w:eastAsia="MS Mincho" w:hAnsi="MS Mincho" w:cs="MS Mincho" w:hint="eastAsia"/>
        </w:rPr>
        <w:t>⃣</w:t>
      </w:r>
      <w:r>
        <w:t xml:space="preserve"> 통합 Inference 수행</w:t>
      </w:r>
    </w:p>
    <w:p w14:paraId="54CD3C84" w14:textId="77777777" w:rsidR="00FD22AF" w:rsidRDefault="00FD22AF" w:rsidP="00FD22AF">
      <w:pPr>
        <w:pStyle w:val="HTML"/>
      </w:pPr>
      <w:r>
        <w:t>bash</w:t>
      </w:r>
    </w:p>
    <w:p w14:paraId="609776C8" w14:textId="77777777" w:rsidR="00FD22AF" w:rsidRDefault="00FD22AF" w:rsidP="00FD22AF">
      <w:pPr>
        <w:pStyle w:val="HTML"/>
      </w:pPr>
      <w:r>
        <w:t>복사편집</w:t>
      </w:r>
    </w:p>
    <w:p w14:paraId="2DB4C6E6" w14:textId="77777777" w:rsidR="00FD22AF" w:rsidRDefault="00FD22AF" w:rsidP="00FD22AF">
      <w:pPr>
        <w:pStyle w:val="HTML"/>
        <w:rPr>
          <w:rStyle w:val="HTML0"/>
        </w:rPr>
      </w:pPr>
      <w:r>
        <w:rPr>
          <w:rStyle w:val="HTML0"/>
        </w:rPr>
        <w:t>python inference_pipeline.py</w:t>
      </w:r>
    </w:p>
    <w:p w14:paraId="0B3F4325" w14:textId="77777777" w:rsidR="00FD22AF" w:rsidRDefault="00FD22AF" w:rsidP="00FD22AF">
      <w:r>
        <w:pict w14:anchorId="236E925D">
          <v:rect id="_x0000_i1030" style="width:0;height:1.5pt" o:hralign="center" o:hrstd="t" o:hr="t" fillcolor="#a0a0a0" stroked="f"/>
        </w:pict>
      </w:r>
    </w:p>
    <w:p w14:paraId="14FF90E6" w14:textId="77777777" w:rsidR="00FD22AF" w:rsidRDefault="00FD22AF" w:rsidP="00FD22AF">
      <w:pPr>
        <w:pStyle w:val="21"/>
      </w:pPr>
      <w:r>
        <w:t xml:space="preserve">7. </w:t>
      </w:r>
      <w:r>
        <w:rPr>
          <w:rFonts w:ascii="맑은 고딕" w:eastAsia="맑은 고딕" w:hAnsi="맑은 고딕" w:cs="맑은 고딕" w:hint="eastAsia"/>
        </w:rPr>
        <w:t>환경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구성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주의사항</w:t>
      </w:r>
    </w:p>
    <w:p w14:paraId="2B6692B6" w14:textId="77777777" w:rsidR="00FD22AF" w:rsidRDefault="00FD22AF" w:rsidP="00FD22AF">
      <w:pPr>
        <w:pStyle w:val="aff1"/>
        <w:numPr>
          <w:ilvl w:val="0"/>
          <w:numId w:val="18"/>
        </w:numPr>
      </w:pPr>
      <w:r>
        <w:t>GPU: 최소 A100 80GB 이상 권장</w:t>
      </w:r>
    </w:p>
    <w:p w14:paraId="19170AB7" w14:textId="77777777" w:rsidR="00FD22AF" w:rsidRDefault="00FD22AF" w:rsidP="00FD22AF">
      <w:pPr>
        <w:pStyle w:val="aff1"/>
        <w:numPr>
          <w:ilvl w:val="0"/>
          <w:numId w:val="18"/>
        </w:numPr>
      </w:pPr>
      <w:r>
        <w:t>Python 3.9+</w:t>
      </w:r>
    </w:p>
    <w:p w14:paraId="2402C39B" w14:textId="77777777" w:rsidR="00FD22AF" w:rsidRDefault="00FD22AF" w:rsidP="00FD22AF">
      <w:pPr>
        <w:pStyle w:val="aff1"/>
        <w:numPr>
          <w:ilvl w:val="0"/>
          <w:numId w:val="18"/>
        </w:numPr>
      </w:pPr>
      <w:r>
        <w:t>PyTorch, Torchaudio, HuggingFace Transformers, Datasets, Icefall, K2, PEFT 패키지 사용</w:t>
      </w:r>
    </w:p>
    <w:p w14:paraId="1916E2D5" w14:textId="77777777" w:rsidR="00FD22AF" w:rsidRDefault="00FD22AF" w:rsidP="00FD22AF">
      <w:pPr>
        <w:pStyle w:val="aff1"/>
        <w:numPr>
          <w:ilvl w:val="0"/>
          <w:numId w:val="18"/>
        </w:numPr>
      </w:pPr>
      <w:r>
        <w:t>LLaMA3 기반 모델 checkpoint 별도 준비 필요</w:t>
      </w:r>
    </w:p>
    <w:p w14:paraId="7375D2FA" w14:textId="778E24EF" w:rsidR="00484C59" w:rsidRPr="00FD22AF" w:rsidRDefault="00484C59" w:rsidP="00FD22AF">
      <w:pPr>
        <w:rPr>
          <w:lang w:eastAsia="ko-KR"/>
        </w:rPr>
      </w:pPr>
    </w:p>
    <w:sectPr w:rsidR="00484C59" w:rsidRPr="00FD2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F6DB2"/>
    <w:multiLevelType w:val="multilevel"/>
    <w:tmpl w:val="340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35007"/>
    <w:multiLevelType w:val="multilevel"/>
    <w:tmpl w:val="B60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46DE3"/>
    <w:multiLevelType w:val="multilevel"/>
    <w:tmpl w:val="D9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48C5"/>
    <w:multiLevelType w:val="multilevel"/>
    <w:tmpl w:val="E1B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423F2"/>
    <w:multiLevelType w:val="multilevel"/>
    <w:tmpl w:val="6F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10792"/>
    <w:multiLevelType w:val="multilevel"/>
    <w:tmpl w:val="286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66A6D"/>
    <w:multiLevelType w:val="multilevel"/>
    <w:tmpl w:val="4B9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2361A"/>
    <w:multiLevelType w:val="multilevel"/>
    <w:tmpl w:val="7AD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25FF9"/>
    <w:multiLevelType w:val="multilevel"/>
    <w:tmpl w:val="2B4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9"/>
  </w:num>
  <w:num w:numId="15">
    <w:abstractNumId w:val="15"/>
  </w:num>
  <w:num w:numId="16">
    <w:abstractNumId w:val="17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C59"/>
    <w:rsid w:val="005A1C46"/>
    <w:rsid w:val="00AA1D8D"/>
    <w:rsid w:val="00B47730"/>
    <w:rsid w:val="00CB0664"/>
    <w:rsid w:val="00FC693F"/>
    <w:rsid w:val="00FD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6311F"/>
  <w14:defaultImageDpi w14:val="300"/>
  <w15:docId w15:val="{036703B9-16DC-423C-8400-ADFD1878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FD22A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HTML">
    <w:name w:val="HTML Preformatted"/>
    <w:basedOn w:val="a1"/>
    <w:link w:val="HTMLChar"/>
    <w:uiPriority w:val="99"/>
    <w:semiHidden/>
    <w:unhideWhenUsed/>
    <w:rsid w:val="00FD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FD22AF"/>
    <w:rPr>
      <w:rFonts w:ascii="굴림체" w:eastAsia="굴림체" w:hAnsi="굴림체" w:cs="굴림체"/>
      <w:sz w:val="24"/>
      <w:szCs w:val="24"/>
      <w:lang w:eastAsia="ko-KR"/>
    </w:rPr>
  </w:style>
  <w:style w:type="character" w:styleId="HTML0">
    <w:name w:val="HTML Code"/>
    <w:basedOn w:val="a2"/>
    <w:uiPriority w:val="99"/>
    <w:semiHidden/>
    <w:unhideWhenUsed/>
    <w:rsid w:val="00FD22AF"/>
    <w:rPr>
      <w:rFonts w:ascii="굴림체" w:eastAsia="굴림체" w:hAnsi="굴림체" w:cs="굴림체"/>
      <w:sz w:val="24"/>
      <w:szCs w:val="24"/>
    </w:rPr>
  </w:style>
  <w:style w:type="character" w:customStyle="1" w:styleId="hljs-selector-tag">
    <w:name w:val="hljs-selector-tag"/>
    <w:basedOn w:val="a2"/>
    <w:rsid w:val="00FD22AF"/>
  </w:style>
  <w:style w:type="character" w:customStyle="1" w:styleId="hljs-keyword">
    <w:name w:val="hljs-keyword"/>
    <w:basedOn w:val="a2"/>
    <w:rsid w:val="00FD22AF"/>
  </w:style>
  <w:style w:type="character" w:customStyle="1" w:styleId="hljs-string">
    <w:name w:val="hljs-string"/>
    <w:basedOn w:val="a2"/>
    <w:rsid w:val="00FD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2025-05-30T09:00:00Z</dcterms:modified>
  <cp:category/>
</cp:coreProperties>
</file>