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F0C" w:rsidRPr="00846F0C" w:rsidRDefault="00846F0C" w:rsidP="00846F0C">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2"/>
          <w:szCs w:val="42"/>
        </w:rPr>
      </w:pPr>
      <w:r w:rsidRPr="00846F0C">
        <w:rPr>
          <w:rFonts w:ascii="Segoe UI" w:eastAsia="Times New Roman" w:hAnsi="Segoe UI" w:cs="Segoe UI"/>
          <w:b/>
          <w:bCs/>
          <w:color w:val="24292E"/>
          <w:kern w:val="36"/>
          <w:sz w:val="42"/>
          <w:szCs w:val="42"/>
        </w:rPr>
        <w:t>Introduction to Time Series</w:t>
      </w:r>
    </w:p>
    <w:p w:rsidR="00846F0C" w:rsidRPr="00846F0C" w:rsidRDefault="00846F0C" w:rsidP="00846F0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846F0C">
        <w:rPr>
          <w:rFonts w:ascii="Segoe UI" w:eastAsia="Times New Roman" w:hAnsi="Segoe UI" w:cs="Segoe UI"/>
          <w:b/>
          <w:bCs/>
          <w:color w:val="24292E"/>
          <w:sz w:val="32"/>
          <w:szCs w:val="32"/>
        </w:rPr>
        <w:t>Introduction</w:t>
      </w:r>
    </w:p>
    <w:p w:rsidR="00846F0C" w:rsidRPr="00846F0C" w:rsidRDefault="00846F0C" w:rsidP="00846F0C">
      <w:pPr>
        <w:shd w:val="clear" w:color="auto" w:fill="FFFFFF"/>
        <w:spacing w:after="24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From stock prices to climate data, time series data is found in a wide variety of domains, and being able to effectively work with such data is an increasingly important skill for data scientists.</w:t>
      </w:r>
    </w:p>
    <w:p w:rsidR="00846F0C" w:rsidRPr="00846F0C" w:rsidRDefault="00846F0C" w:rsidP="00846F0C">
      <w:pPr>
        <w:shd w:val="clear" w:color="auto" w:fill="FFFFFF"/>
        <w:spacing w:after="24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In this lecture, you will be introduced to some common techniques used to import, clean, and manipulate time series data. Additionally, you'll learn how you can effectively visualize time series data in Python.</w:t>
      </w:r>
    </w:p>
    <w:p w:rsidR="00846F0C" w:rsidRPr="00846F0C" w:rsidRDefault="00846F0C" w:rsidP="00846F0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846F0C">
        <w:rPr>
          <w:rFonts w:ascii="Segoe UI" w:eastAsia="Times New Roman" w:hAnsi="Segoe UI" w:cs="Segoe UI"/>
          <w:b/>
          <w:bCs/>
          <w:color w:val="24292E"/>
          <w:sz w:val="32"/>
          <w:szCs w:val="32"/>
        </w:rPr>
        <w:t>Objectives</w:t>
      </w:r>
    </w:p>
    <w:p w:rsidR="00846F0C" w:rsidRPr="00846F0C" w:rsidRDefault="00846F0C" w:rsidP="00846F0C">
      <w:pPr>
        <w:shd w:val="clear" w:color="auto" w:fill="FFFFFF"/>
        <w:spacing w:after="24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You will be able to:</w:t>
      </w:r>
    </w:p>
    <w:p w:rsidR="00846F0C" w:rsidRPr="00846F0C" w:rsidRDefault="00846F0C" w:rsidP="00846F0C">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Load time series data using Pandas and perform time series indexing</w:t>
      </w:r>
    </w:p>
    <w:p w:rsidR="00846F0C" w:rsidRPr="00846F0C" w:rsidRDefault="00846F0C" w:rsidP="00846F0C">
      <w:pPr>
        <w:numPr>
          <w:ilvl w:val="0"/>
          <w:numId w:val="1"/>
        </w:numPr>
        <w:shd w:val="clear" w:color="auto" w:fill="FFFFFF"/>
        <w:spacing w:before="60" w:after="100" w:afterAutospacing="1"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Perform data cleaning operation on time series data</w:t>
      </w:r>
    </w:p>
    <w:p w:rsidR="00846F0C" w:rsidRPr="00846F0C" w:rsidRDefault="00846F0C" w:rsidP="00846F0C">
      <w:pPr>
        <w:numPr>
          <w:ilvl w:val="0"/>
          <w:numId w:val="1"/>
        </w:numPr>
        <w:shd w:val="clear" w:color="auto" w:fill="FFFFFF"/>
        <w:spacing w:before="60" w:after="100" w:afterAutospacing="1"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Change the granularity of a time series</w:t>
      </w:r>
    </w:p>
    <w:p w:rsidR="00846F0C" w:rsidRPr="00846F0C" w:rsidRDefault="00846F0C" w:rsidP="00846F0C">
      <w:pPr>
        <w:numPr>
          <w:ilvl w:val="0"/>
          <w:numId w:val="1"/>
        </w:numPr>
        <w:shd w:val="clear" w:color="auto" w:fill="FFFFFF"/>
        <w:spacing w:before="60" w:after="100" w:afterAutospacing="1"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Describe pandas' Timestamp and Datetime datatypes</w:t>
      </w:r>
    </w:p>
    <w:p w:rsidR="00846F0C" w:rsidRPr="00846F0C" w:rsidRDefault="00846F0C" w:rsidP="00846F0C">
      <w:pPr>
        <w:numPr>
          <w:ilvl w:val="0"/>
          <w:numId w:val="1"/>
        </w:numPr>
        <w:shd w:val="clear" w:color="auto" w:fill="FFFFFF"/>
        <w:spacing w:before="60" w:after="100" w:afterAutospacing="1"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Explore the temporal structure of time series with line plots</w:t>
      </w:r>
    </w:p>
    <w:p w:rsidR="00846F0C" w:rsidRPr="00846F0C" w:rsidRDefault="00846F0C" w:rsidP="00846F0C">
      <w:pPr>
        <w:numPr>
          <w:ilvl w:val="0"/>
          <w:numId w:val="1"/>
        </w:numPr>
        <w:shd w:val="clear" w:color="auto" w:fill="FFFFFF"/>
        <w:spacing w:before="60" w:after="100" w:afterAutospacing="1"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Construct and interpret time series histogram and density plots</w:t>
      </w:r>
    </w:p>
    <w:p w:rsidR="00846F0C" w:rsidRPr="00846F0C" w:rsidRDefault="00846F0C" w:rsidP="00846F0C">
      <w:pPr>
        <w:numPr>
          <w:ilvl w:val="0"/>
          <w:numId w:val="1"/>
        </w:numPr>
        <w:shd w:val="clear" w:color="auto" w:fill="FFFFFF"/>
        <w:spacing w:before="60" w:after="100" w:afterAutospacing="1"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Create a time series heatmap</w:t>
      </w:r>
    </w:p>
    <w:p w:rsidR="00846F0C" w:rsidRPr="00846F0C" w:rsidRDefault="00846F0C" w:rsidP="00846F0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846F0C">
        <w:rPr>
          <w:rFonts w:ascii="Segoe UI" w:eastAsia="Times New Roman" w:hAnsi="Segoe UI" w:cs="Segoe UI"/>
          <w:b/>
          <w:bCs/>
          <w:color w:val="24292E"/>
          <w:sz w:val="32"/>
          <w:szCs w:val="32"/>
        </w:rPr>
        <w:t>Loading Time Series Data</w:t>
      </w:r>
    </w:p>
    <w:p w:rsidR="00846F0C" w:rsidRPr="00846F0C" w:rsidRDefault="00846F0C" w:rsidP="00846F0C">
      <w:pPr>
        <w:shd w:val="clear" w:color="auto" w:fill="FFFFFF"/>
        <w:spacing w:after="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To get a sense of how to manipulate time series data, we'll walk through an example. The dataset we'll load contains daily minimum temperatures in Melbourne, Australia, from 1981-1990. The data is stored in a CSV file -- so you can use Pandas to import the available data in </w:t>
      </w:r>
      <w:r w:rsidRPr="00846F0C">
        <w:rPr>
          <w:rFonts w:ascii="Consolas" w:eastAsia="Times New Roman" w:hAnsi="Consolas" w:cs="Courier New"/>
          <w:color w:val="24292E"/>
          <w:sz w:val="20"/>
          <w:szCs w:val="20"/>
        </w:rPr>
        <w:t>'min_temp.csv'</w:t>
      </w:r>
      <w:r w:rsidRPr="00846F0C">
        <w:rPr>
          <w:rFonts w:ascii="Segoe UI" w:eastAsia="Times New Roman" w:hAnsi="Segoe UI" w:cs="Segoe UI"/>
          <w:color w:val="24292E"/>
          <w:sz w:val="21"/>
          <w:szCs w:val="21"/>
        </w:rPr>
        <w:t>.</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46F0C">
        <w:rPr>
          <w:rFonts w:ascii="Consolas" w:eastAsia="Times New Roman" w:hAnsi="Consolas" w:cs="Courier New"/>
          <w:color w:val="D73A49"/>
          <w:sz w:val="20"/>
          <w:szCs w:val="20"/>
        </w:rPr>
        <w:t>import</w:t>
      </w:r>
      <w:r w:rsidRPr="00846F0C">
        <w:rPr>
          <w:rFonts w:ascii="Consolas" w:eastAsia="Times New Roman" w:hAnsi="Consolas" w:cs="Courier New"/>
          <w:color w:val="24292E"/>
          <w:sz w:val="20"/>
          <w:szCs w:val="20"/>
        </w:rPr>
        <w:t xml:space="preserve"> numpy </w:t>
      </w:r>
      <w:r w:rsidRPr="00846F0C">
        <w:rPr>
          <w:rFonts w:ascii="Consolas" w:eastAsia="Times New Roman" w:hAnsi="Consolas" w:cs="Courier New"/>
          <w:color w:val="D73A49"/>
          <w:sz w:val="20"/>
          <w:szCs w:val="20"/>
        </w:rPr>
        <w:t>as</w:t>
      </w:r>
      <w:r w:rsidRPr="00846F0C">
        <w:rPr>
          <w:rFonts w:ascii="Consolas" w:eastAsia="Times New Roman" w:hAnsi="Consolas" w:cs="Courier New"/>
          <w:color w:val="24292E"/>
          <w:sz w:val="20"/>
          <w:szCs w:val="20"/>
        </w:rPr>
        <w:t xml:space="preserve"> np</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46F0C">
        <w:rPr>
          <w:rFonts w:ascii="Consolas" w:eastAsia="Times New Roman" w:hAnsi="Consolas" w:cs="Courier New"/>
          <w:color w:val="D73A49"/>
          <w:sz w:val="20"/>
          <w:szCs w:val="20"/>
        </w:rPr>
        <w:t>import</w:t>
      </w:r>
      <w:r w:rsidRPr="00846F0C">
        <w:rPr>
          <w:rFonts w:ascii="Consolas" w:eastAsia="Times New Roman" w:hAnsi="Consolas" w:cs="Courier New"/>
          <w:color w:val="24292E"/>
          <w:sz w:val="20"/>
          <w:szCs w:val="20"/>
        </w:rPr>
        <w:t xml:space="preserve"> pandas </w:t>
      </w:r>
      <w:r w:rsidRPr="00846F0C">
        <w:rPr>
          <w:rFonts w:ascii="Consolas" w:eastAsia="Times New Roman" w:hAnsi="Consolas" w:cs="Courier New"/>
          <w:color w:val="D73A49"/>
          <w:sz w:val="20"/>
          <w:szCs w:val="20"/>
        </w:rPr>
        <w:t>as</w:t>
      </w:r>
      <w:r w:rsidRPr="00846F0C">
        <w:rPr>
          <w:rFonts w:ascii="Consolas" w:eastAsia="Times New Roman" w:hAnsi="Consolas" w:cs="Courier New"/>
          <w:color w:val="24292E"/>
          <w:sz w:val="20"/>
          <w:szCs w:val="20"/>
        </w:rPr>
        <w:t xml:space="preserve"> pd</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46F0C">
        <w:rPr>
          <w:rFonts w:ascii="Consolas" w:eastAsia="Times New Roman" w:hAnsi="Consolas" w:cs="Courier New"/>
          <w:color w:val="24292E"/>
          <w:sz w:val="20"/>
          <w:szCs w:val="20"/>
        </w:rPr>
        <w:t xml:space="preserve">temp_data </w:t>
      </w:r>
      <w:r w:rsidRPr="00846F0C">
        <w:rPr>
          <w:rFonts w:ascii="Consolas" w:eastAsia="Times New Roman" w:hAnsi="Consolas" w:cs="Courier New"/>
          <w:color w:val="D73A49"/>
          <w:sz w:val="20"/>
          <w:szCs w:val="20"/>
        </w:rPr>
        <w:t>=</w:t>
      </w:r>
      <w:r w:rsidRPr="00846F0C">
        <w:rPr>
          <w:rFonts w:ascii="Consolas" w:eastAsia="Times New Roman" w:hAnsi="Consolas" w:cs="Courier New"/>
          <w:color w:val="24292E"/>
          <w:sz w:val="20"/>
          <w:szCs w:val="20"/>
        </w:rPr>
        <w:t xml:space="preserve"> </w:t>
      </w:r>
      <w:proofErr w:type="gramStart"/>
      <w:r w:rsidRPr="00846F0C">
        <w:rPr>
          <w:rFonts w:ascii="Consolas" w:eastAsia="Times New Roman" w:hAnsi="Consolas" w:cs="Courier New"/>
          <w:color w:val="24292E"/>
          <w:sz w:val="20"/>
          <w:szCs w:val="20"/>
        </w:rPr>
        <w:t>pd.read</w:t>
      </w:r>
      <w:proofErr w:type="gramEnd"/>
      <w:r w:rsidRPr="00846F0C">
        <w:rPr>
          <w:rFonts w:ascii="Consolas" w:eastAsia="Times New Roman" w:hAnsi="Consolas" w:cs="Courier New"/>
          <w:color w:val="24292E"/>
          <w:sz w:val="20"/>
          <w:szCs w:val="20"/>
        </w:rPr>
        <w:t>_csv(</w:t>
      </w:r>
      <w:r w:rsidRPr="00846F0C">
        <w:rPr>
          <w:rFonts w:ascii="Consolas" w:eastAsia="Times New Roman" w:hAnsi="Consolas" w:cs="Courier New"/>
          <w:color w:val="032F62"/>
          <w:sz w:val="20"/>
          <w:szCs w:val="20"/>
        </w:rPr>
        <w:t>'min_temp.csv'</w:t>
      </w:r>
      <w:r w:rsidRPr="00846F0C">
        <w:rPr>
          <w:rFonts w:ascii="Consolas" w:eastAsia="Times New Roman" w:hAnsi="Consolas" w:cs="Courier New"/>
          <w:color w:val="24292E"/>
          <w:sz w:val="20"/>
          <w:szCs w:val="20"/>
        </w:rPr>
        <w:t>)</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846F0C">
        <w:rPr>
          <w:rFonts w:ascii="Consolas" w:eastAsia="Times New Roman" w:hAnsi="Consolas" w:cs="Courier New"/>
          <w:color w:val="24292E"/>
          <w:sz w:val="20"/>
          <w:szCs w:val="20"/>
        </w:rPr>
        <w:t>temp_</w:t>
      </w:r>
      <w:proofErr w:type="gramStart"/>
      <w:r w:rsidRPr="00846F0C">
        <w:rPr>
          <w:rFonts w:ascii="Consolas" w:eastAsia="Times New Roman" w:hAnsi="Consolas" w:cs="Courier New"/>
          <w:color w:val="24292E"/>
          <w:sz w:val="20"/>
          <w:szCs w:val="20"/>
        </w:rPr>
        <w:t>data.head</w:t>
      </w:r>
      <w:proofErr w:type="gramEnd"/>
      <w:r w:rsidRPr="00846F0C">
        <w:rPr>
          <w:rFonts w:ascii="Consolas" w:eastAsia="Times New Roman" w:hAnsi="Consolas" w:cs="Courier New"/>
          <w:color w:val="24292E"/>
          <w:sz w:val="20"/>
          <w:szCs w:val="20"/>
        </w:rPr>
        <w:t>(</w:t>
      </w:r>
      <w:r w:rsidRPr="00846F0C">
        <w:rPr>
          <w:rFonts w:ascii="Consolas" w:eastAsia="Times New Roman" w:hAnsi="Consolas" w:cs="Courier New"/>
          <w:color w:val="005CC5"/>
          <w:sz w:val="20"/>
          <w:szCs w:val="20"/>
        </w:rPr>
        <w:t>15</w:t>
      </w:r>
      <w:r w:rsidRPr="00846F0C">
        <w:rPr>
          <w:rFonts w:ascii="Consolas" w:eastAsia="Times New Roman" w:hAnsi="Consolas" w:cs="Courier New"/>
          <w:color w:val="24292E"/>
          <w:sz w:val="20"/>
          <w:szCs w:val="20"/>
        </w:rPr>
        <w:t>)</w:t>
      </w:r>
    </w:p>
    <w:p w:rsidR="00846F0C" w:rsidRPr="00846F0C" w:rsidRDefault="00846F0C" w:rsidP="00846F0C">
      <w:pPr>
        <w:shd w:val="clear" w:color="auto" w:fill="FFFFFF"/>
        <w:spacing w:after="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&lt;style scoped</w:t>
      </w:r>
      <w:proofErr w:type="gramStart"/>
      <w:r w:rsidRPr="00846F0C">
        <w:rPr>
          <w:rFonts w:ascii="Segoe UI" w:eastAsia="Times New Roman" w:hAnsi="Segoe UI" w:cs="Segoe UI"/>
          <w:color w:val="24292E"/>
          <w:sz w:val="21"/>
          <w:szCs w:val="21"/>
        </w:rPr>
        <w:t>&gt; .dataframe</w:t>
      </w:r>
      <w:proofErr w:type="gramEnd"/>
      <w:r w:rsidRPr="00846F0C">
        <w:rPr>
          <w:rFonts w:ascii="Segoe UI" w:eastAsia="Times New Roman" w:hAnsi="Segoe UI" w:cs="Segoe UI"/>
          <w:color w:val="24292E"/>
          <w:sz w:val="21"/>
          <w:szCs w:val="21"/>
        </w:rPr>
        <w:t xml:space="preserve"> tbody tr th:only-of-type { vertical-align: middle; }</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846F0C">
        <w:rPr>
          <w:rFonts w:ascii="Consolas" w:eastAsia="Times New Roman" w:hAnsi="Consolas" w:cs="Courier New"/>
          <w:color w:val="24292E"/>
          <w:sz w:val="20"/>
          <w:szCs w:val="20"/>
          <w:bdr w:val="none" w:sz="0" w:space="0" w:color="auto" w:frame="1"/>
        </w:rPr>
        <w:t>.dataframe</w:t>
      </w:r>
      <w:proofErr w:type="gramEnd"/>
      <w:r w:rsidRPr="00846F0C">
        <w:rPr>
          <w:rFonts w:ascii="Consolas" w:eastAsia="Times New Roman" w:hAnsi="Consolas" w:cs="Courier New"/>
          <w:color w:val="24292E"/>
          <w:sz w:val="20"/>
          <w:szCs w:val="20"/>
          <w:bdr w:val="none" w:sz="0" w:space="0" w:color="auto" w:frame="1"/>
        </w:rPr>
        <w:t xml:space="preserve"> tbody tr th {</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 xml:space="preserve">    vertical-align: top;</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846F0C">
        <w:rPr>
          <w:rFonts w:ascii="Consolas" w:eastAsia="Times New Roman" w:hAnsi="Consolas" w:cs="Courier New"/>
          <w:color w:val="24292E"/>
          <w:sz w:val="20"/>
          <w:szCs w:val="20"/>
          <w:bdr w:val="none" w:sz="0" w:space="0" w:color="auto" w:frame="1"/>
        </w:rPr>
        <w:t>.dataframe</w:t>
      </w:r>
      <w:proofErr w:type="gramEnd"/>
      <w:r w:rsidRPr="00846F0C">
        <w:rPr>
          <w:rFonts w:ascii="Consolas" w:eastAsia="Times New Roman" w:hAnsi="Consolas" w:cs="Courier New"/>
          <w:color w:val="24292E"/>
          <w:sz w:val="20"/>
          <w:szCs w:val="20"/>
          <w:bdr w:val="none" w:sz="0" w:space="0" w:color="auto" w:frame="1"/>
        </w:rPr>
        <w:t xml:space="preserve"> thead th {</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 xml:space="preserve">    text-align: right;</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w:t>
      </w:r>
    </w:p>
    <w:p w:rsidR="00846F0C" w:rsidRPr="00846F0C" w:rsidRDefault="00846F0C" w:rsidP="00846F0C">
      <w:pPr>
        <w:shd w:val="clear" w:color="auto" w:fill="FFFFFF"/>
        <w:spacing w:after="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&lt;/style&gt;</w:t>
      </w:r>
    </w:p>
    <w:tbl>
      <w:tblPr>
        <w:tblW w:w="1371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90"/>
        <w:gridCol w:w="4799"/>
        <w:gridCol w:w="6221"/>
      </w:tblGrid>
      <w:tr w:rsidR="00846F0C" w:rsidRPr="00846F0C" w:rsidTr="00846F0C">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hd w:val="clear" w:color="auto" w:fill="FFFFFF"/>
              <w:spacing w:after="0" w:line="240" w:lineRule="auto"/>
              <w:rPr>
                <w:rFonts w:ascii="Segoe UI" w:eastAsia="Times New Roman" w:hAnsi="Segoe UI" w:cs="Segoe UI"/>
                <w:color w:val="24292E"/>
                <w:sz w:val="21"/>
                <w:szCs w:val="21"/>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Date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Daily_min</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1/1/81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20.7</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2/1/81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17.9</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3/1/81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18.8</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4/1/81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14.6</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5/1/81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15.8</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6/1/81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15.8</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7/1/81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15.8</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8/1/81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17.4</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9/1/81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21.8</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10/1/81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20.0</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11/1/81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16.2</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11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12/1/81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13.3</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12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13/1/81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16.7</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13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14/1/81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21.5</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14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15/1/81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25.0</w:t>
            </w:r>
          </w:p>
        </w:tc>
      </w:tr>
    </w:tbl>
    <w:p w:rsidR="00846F0C" w:rsidRPr="00846F0C" w:rsidRDefault="00846F0C" w:rsidP="00846F0C">
      <w:pPr>
        <w:shd w:val="clear" w:color="auto" w:fill="FFFFFF"/>
        <w:spacing w:after="24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Now, let's look at the information in our dataset:</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gramStart"/>
      <w:r w:rsidRPr="00846F0C">
        <w:rPr>
          <w:rFonts w:ascii="Consolas" w:eastAsia="Times New Roman" w:hAnsi="Consolas" w:cs="Courier New"/>
          <w:color w:val="24292E"/>
          <w:sz w:val="20"/>
          <w:szCs w:val="20"/>
        </w:rPr>
        <w:t>temp_data.info(</w:t>
      </w:r>
      <w:proofErr w:type="gramEnd"/>
      <w:r w:rsidRPr="00846F0C">
        <w:rPr>
          <w:rFonts w:ascii="Consolas" w:eastAsia="Times New Roman" w:hAnsi="Consolas" w:cs="Courier New"/>
          <w:color w:val="24292E"/>
          <w:sz w:val="20"/>
          <w:szCs w:val="20"/>
        </w:rPr>
        <w:t>)</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&lt;class '</w:t>
      </w:r>
      <w:proofErr w:type="gramStart"/>
      <w:r w:rsidRPr="00846F0C">
        <w:rPr>
          <w:rFonts w:ascii="Consolas" w:eastAsia="Times New Roman" w:hAnsi="Consolas" w:cs="Courier New"/>
          <w:color w:val="24292E"/>
          <w:sz w:val="20"/>
          <w:szCs w:val="20"/>
          <w:bdr w:val="none" w:sz="0" w:space="0" w:color="auto" w:frame="1"/>
        </w:rPr>
        <w:t>pandas.core</w:t>
      </w:r>
      <w:proofErr w:type="gramEnd"/>
      <w:r w:rsidRPr="00846F0C">
        <w:rPr>
          <w:rFonts w:ascii="Consolas" w:eastAsia="Times New Roman" w:hAnsi="Consolas" w:cs="Courier New"/>
          <w:color w:val="24292E"/>
          <w:sz w:val="20"/>
          <w:szCs w:val="20"/>
          <w:bdr w:val="none" w:sz="0" w:space="0" w:color="auto" w:frame="1"/>
        </w:rPr>
        <w:t>.frame.DataFrame'&gt;</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RangeIndex: 3650 entries, 0 to 3649</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lastRenderedPageBreak/>
        <w:t>Data columns (total 2 columns):</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Date         3650 non-null object</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Daily_min    3650 non-null float64</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 xml:space="preserve">dtypes: float64(1), </w:t>
      </w:r>
      <w:proofErr w:type="gramStart"/>
      <w:r w:rsidRPr="00846F0C">
        <w:rPr>
          <w:rFonts w:ascii="Consolas" w:eastAsia="Times New Roman" w:hAnsi="Consolas" w:cs="Courier New"/>
          <w:color w:val="24292E"/>
          <w:sz w:val="20"/>
          <w:szCs w:val="20"/>
          <w:bdr w:val="none" w:sz="0" w:space="0" w:color="auto" w:frame="1"/>
        </w:rPr>
        <w:t>object(</w:t>
      </w:r>
      <w:proofErr w:type="gramEnd"/>
      <w:r w:rsidRPr="00846F0C">
        <w:rPr>
          <w:rFonts w:ascii="Consolas" w:eastAsia="Times New Roman" w:hAnsi="Consolas" w:cs="Courier New"/>
          <w:color w:val="24292E"/>
          <w:sz w:val="20"/>
          <w:szCs w:val="20"/>
          <w:bdr w:val="none" w:sz="0" w:space="0" w:color="auto" w:frame="1"/>
        </w:rPr>
        <w:t>1)</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memory usage: 57.1+ KB</w:t>
      </w:r>
    </w:p>
    <w:p w:rsidR="00846F0C" w:rsidRPr="00846F0C" w:rsidRDefault="00846F0C" w:rsidP="00846F0C">
      <w:pPr>
        <w:shd w:val="clear" w:color="auto" w:fill="FFFFFF"/>
        <w:spacing w:after="24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While working with time series data in Python, two things can make your life easier:</w:t>
      </w:r>
    </w:p>
    <w:p w:rsidR="00846F0C" w:rsidRPr="00846F0C" w:rsidRDefault="00846F0C" w:rsidP="00846F0C">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Dates are in the index of the DataFrame (helps you with plotting)</w:t>
      </w:r>
    </w:p>
    <w:p w:rsidR="00846F0C" w:rsidRPr="00846F0C" w:rsidRDefault="00846F0C" w:rsidP="00846F0C">
      <w:pPr>
        <w:numPr>
          <w:ilvl w:val="0"/>
          <w:numId w:val="2"/>
        </w:numPr>
        <w:shd w:val="clear" w:color="auto" w:fill="FFFFFF"/>
        <w:spacing w:before="60" w:after="100" w:afterAutospacing="1"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The columns are understood by Python as true "date" classes</w:t>
      </w:r>
    </w:p>
    <w:p w:rsidR="00846F0C" w:rsidRPr="00846F0C" w:rsidRDefault="00846F0C" w:rsidP="00846F0C">
      <w:pPr>
        <w:shd w:val="clear" w:color="auto" w:fill="FFFFFF"/>
        <w:spacing w:after="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To ensure dates are understood correctly, you can use Pandas' </w:t>
      </w:r>
      <w:r w:rsidRPr="00846F0C">
        <w:rPr>
          <w:rFonts w:ascii="Consolas" w:eastAsia="Times New Roman" w:hAnsi="Consolas" w:cs="Courier New"/>
          <w:color w:val="24292E"/>
          <w:sz w:val="20"/>
          <w:szCs w:val="20"/>
        </w:rPr>
        <w:t>Timestamp</w:t>
      </w:r>
      <w:r w:rsidRPr="00846F0C">
        <w:rPr>
          <w:rFonts w:ascii="Segoe UI" w:eastAsia="Times New Roman" w:hAnsi="Segoe UI" w:cs="Segoe UI"/>
          <w:color w:val="24292E"/>
          <w:sz w:val="21"/>
          <w:szCs w:val="21"/>
        </w:rPr>
        <w:t> or base Python’s </w:t>
      </w:r>
      <w:r w:rsidRPr="00846F0C">
        <w:rPr>
          <w:rFonts w:ascii="Consolas" w:eastAsia="Times New Roman" w:hAnsi="Consolas" w:cs="Courier New"/>
          <w:color w:val="24292E"/>
          <w:sz w:val="20"/>
          <w:szCs w:val="20"/>
        </w:rPr>
        <w:t>Datetime</w:t>
      </w:r>
      <w:r w:rsidRPr="00846F0C">
        <w:rPr>
          <w:rFonts w:ascii="Segoe UI" w:eastAsia="Times New Roman" w:hAnsi="Segoe UI" w:cs="Segoe UI"/>
          <w:color w:val="24292E"/>
          <w:sz w:val="21"/>
          <w:szCs w:val="21"/>
        </w:rPr>
        <w:t> types; and they are interchangeable in most cases. It’s the type used for the entries that make up a </w:t>
      </w:r>
      <w:r w:rsidRPr="00846F0C">
        <w:rPr>
          <w:rFonts w:ascii="Consolas" w:eastAsia="Times New Roman" w:hAnsi="Consolas" w:cs="Courier New"/>
          <w:color w:val="24292E"/>
          <w:sz w:val="20"/>
          <w:szCs w:val="20"/>
        </w:rPr>
        <w:t>DatetimeIndex</w:t>
      </w:r>
      <w:r w:rsidRPr="00846F0C">
        <w:rPr>
          <w:rFonts w:ascii="Segoe UI" w:eastAsia="Times New Roman" w:hAnsi="Segoe UI" w:cs="Segoe UI"/>
          <w:color w:val="24292E"/>
          <w:sz w:val="21"/>
          <w:szCs w:val="21"/>
        </w:rPr>
        <w:t xml:space="preserve">, and other time </w:t>
      </w:r>
      <w:proofErr w:type="gramStart"/>
      <w:r w:rsidRPr="00846F0C">
        <w:rPr>
          <w:rFonts w:ascii="Segoe UI" w:eastAsia="Times New Roman" w:hAnsi="Segoe UI" w:cs="Segoe UI"/>
          <w:color w:val="24292E"/>
          <w:sz w:val="21"/>
          <w:szCs w:val="21"/>
        </w:rPr>
        <w:t>series oriented</w:t>
      </w:r>
      <w:proofErr w:type="gramEnd"/>
      <w:r w:rsidRPr="00846F0C">
        <w:rPr>
          <w:rFonts w:ascii="Segoe UI" w:eastAsia="Times New Roman" w:hAnsi="Segoe UI" w:cs="Segoe UI"/>
          <w:color w:val="24292E"/>
          <w:sz w:val="21"/>
          <w:szCs w:val="21"/>
        </w:rPr>
        <w:t xml:space="preserve"> data structures in Pandas. Further details on Timestamp can be found </w:t>
      </w:r>
      <w:hyperlink r:id="rId5" w:history="1">
        <w:r w:rsidRPr="00846F0C">
          <w:rPr>
            <w:rFonts w:ascii="Segoe UI" w:eastAsia="Times New Roman" w:hAnsi="Segoe UI" w:cs="Segoe UI"/>
            <w:color w:val="0366D6"/>
            <w:sz w:val="21"/>
            <w:szCs w:val="21"/>
          </w:rPr>
          <w:t>here</w:t>
        </w:r>
      </w:hyperlink>
      <w:r w:rsidRPr="00846F0C">
        <w:rPr>
          <w:rFonts w:ascii="Segoe UI" w:eastAsia="Times New Roman" w:hAnsi="Segoe UI" w:cs="Segoe UI"/>
          <w:color w:val="24292E"/>
          <w:sz w:val="21"/>
          <w:szCs w:val="21"/>
        </w:rPr>
        <w:t>.</w:t>
      </w:r>
    </w:p>
    <w:p w:rsidR="00846F0C" w:rsidRPr="00846F0C" w:rsidRDefault="00846F0C" w:rsidP="00846F0C">
      <w:pPr>
        <w:shd w:val="clear" w:color="auto" w:fill="FFFFFF"/>
        <w:spacing w:after="24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We need to do two things now:</w:t>
      </w:r>
    </w:p>
    <w:p w:rsidR="00846F0C" w:rsidRPr="00846F0C" w:rsidRDefault="00846F0C" w:rsidP="00846F0C">
      <w:pPr>
        <w:numPr>
          <w:ilvl w:val="0"/>
          <w:numId w:val="3"/>
        </w:numPr>
        <w:shd w:val="clear" w:color="auto" w:fill="FFFFFF"/>
        <w:spacing w:beforeAutospacing="1" w:after="0" w:afterAutospacing="1"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Make sure that we change the dates in our dataset from "non-null object" to "non-null datetime" (i.e., change the data type of dates). This can be done using the </w:t>
      </w:r>
      <w:r w:rsidRPr="00846F0C">
        <w:rPr>
          <w:rFonts w:ascii="Consolas" w:eastAsia="Times New Roman" w:hAnsi="Consolas" w:cs="Courier New"/>
          <w:color w:val="24292E"/>
          <w:sz w:val="20"/>
          <w:szCs w:val="20"/>
        </w:rPr>
        <w:t>to_</w:t>
      </w:r>
      <w:proofErr w:type="gramStart"/>
      <w:r w:rsidRPr="00846F0C">
        <w:rPr>
          <w:rFonts w:ascii="Consolas" w:eastAsia="Times New Roman" w:hAnsi="Consolas" w:cs="Courier New"/>
          <w:color w:val="24292E"/>
          <w:sz w:val="20"/>
          <w:szCs w:val="20"/>
        </w:rPr>
        <w:t>datetime(</w:t>
      </w:r>
      <w:proofErr w:type="gramEnd"/>
      <w:r w:rsidRPr="00846F0C">
        <w:rPr>
          <w:rFonts w:ascii="Consolas" w:eastAsia="Times New Roman" w:hAnsi="Consolas" w:cs="Courier New"/>
          <w:color w:val="24292E"/>
          <w:sz w:val="20"/>
          <w:szCs w:val="20"/>
        </w:rPr>
        <w:t>)</w:t>
      </w:r>
      <w:r w:rsidRPr="00846F0C">
        <w:rPr>
          <w:rFonts w:ascii="Segoe UI" w:eastAsia="Times New Roman" w:hAnsi="Segoe UI" w:cs="Segoe UI"/>
          <w:color w:val="24292E"/>
          <w:sz w:val="21"/>
          <w:szCs w:val="21"/>
        </w:rPr>
        <w:t> function from Pandas. To make sure Python understands the date correctly, a </w:t>
      </w:r>
      <w:r w:rsidRPr="00846F0C">
        <w:rPr>
          <w:rFonts w:ascii="Consolas" w:eastAsia="Times New Roman" w:hAnsi="Consolas" w:cs="Courier New"/>
          <w:color w:val="24292E"/>
          <w:sz w:val="20"/>
          <w:szCs w:val="20"/>
        </w:rPr>
        <w:t>format</w:t>
      </w:r>
      <w:r w:rsidRPr="00846F0C">
        <w:rPr>
          <w:rFonts w:ascii="Segoe UI" w:eastAsia="Times New Roman" w:hAnsi="Segoe UI" w:cs="Segoe UI"/>
          <w:color w:val="24292E"/>
          <w:sz w:val="21"/>
          <w:szCs w:val="21"/>
        </w:rPr>
        <w:t> argument can be passed </w:t>
      </w:r>
      <w:hyperlink r:id="rId6" w:anchor="providing-a-format-argument" w:history="1">
        <w:r w:rsidRPr="00846F0C">
          <w:rPr>
            <w:rFonts w:ascii="Segoe UI" w:eastAsia="Times New Roman" w:hAnsi="Segoe UI" w:cs="Segoe UI"/>
            <w:color w:val="0366D6"/>
            <w:sz w:val="21"/>
            <w:szCs w:val="21"/>
          </w:rPr>
          <w:t>as specified in the documentation</w:t>
        </w:r>
      </w:hyperlink>
      <w:r w:rsidRPr="00846F0C">
        <w:rPr>
          <w:rFonts w:ascii="Segoe UI" w:eastAsia="Times New Roman" w:hAnsi="Segoe UI" w:cs="Segoe UI"/>
          <w:color w:val="24292E"/>
          <w:sz w:val="21"/>
          <w:szCs w:val="21"/>
        </w:rPr>
        <w:t>.</w:t>
      </w:r>
    </w:p>
    <w:p w:rsidR="00846F0C" w:rsidRPr="00846F0C" w:rsidRDefault="00846F0C" w:rsidP="00846F0C">
      <w:pPr>
        <w:numPr>
          <w:ilvl w:val="0"/>
          <w:numId w:val="3"/>
        </w:numPr>
        <w:shd w:val="clear" w:color="auto" w:fill="FFFFFF"/>
        <w:spacing w:before="60" w:after="100" w:afterAutospacing="1"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Ensure the date becomes the index.</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46F0C">
        <w:rPr>
          <w:rFonts w:ascii="Consolas" w:eastAsia="Times New Roman" w:hAnsi="Consolas" w:cs="Courier New"/>
          <w:color w:val="6A737D"/>
          <w:sz w:val="20"/>
          <w:szCs w:val="20"/>
        </w:rPr>
        <w:t># Convert Date to a datetime column</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846F0C">
        <w:rPr>
          <w:rFonts w:ascii="Consolas" w:eastAsia="Times New Roman" w:hAnsi="Consolas" w:cs="Courier New"/>
          <w:color w:val="24292E"/>
          <w:sz w:val="20"/>
          <w:szCs w:val="20"/>
        </w:rPr>
        <w:t>temp_data[</w:t>
      </w:r>
      <w:r w:rsidRPr="00846F0C">
        <w:rPr>
          <w:rFonts w:ascii="Consolas" w:eastAsia="Times New Roman" w:hAnsi="Consolas" w:cs="Courier New"/>
          <w:color w:val="032F62"/>
          <w:sz w:val="20"/>
          <w:szCs w:val="20"/>
        </w:rPr>
        <w:t>'Date'</w:t>
      </w:r>
      <w:r w:rsidRPr="00846F0C">
        <w:rPr>
          <w:rFonts w:ascii="Consolas" w:eastAsia="Times New Roman" w:hAnsi="Consolas" w:cs="Courier New"/>
          <w:color w:val="24292E"/>
          <w:sz w:val="20"/>
          <w:szCs w:val="20"/>
        </w:rPr>
        <w:t xml:space="preserve">] </w:t>
      </w:r>
      <w:r w:rsidRPr="00846F0C">
        <w:rPr>
          <w:rFonts w:ascii="Consolas" w:eastAsia="Times New Roman" w:hAnsi="Consolas" w:cs="Courier New"/>
          <w:color w:val="D73A49"/>
          <w:sz w:val="20"/>
          <w:szCs w:val="20"/>
        </w:rPr>
        <w:t>=</w:t>
      </w:r>
      <w:r w:rsidRPr="00846F0C">
        <w:rPr>
          <w:rFonts w:ascii="Consolas" w:eastAsia="Times New Roman" w:hAnsi="Consolas" w:cs="Courier New"/>
          <w:color w:val="24292E"/>
          <w:sz w:val="20"/>
          <w:szCs w:val="20"/>
        </w:rPr>
        <w:t xml:space="preserve"> pd.to_datetime(temp_data[</w:t>
      </w:r>
      <w:r w:rsidRPr="00846F0C">
        <w:rPr>
          <w:rFonts w:ascii="Consolas" w:eastAsia="Times New Roman" w:hAnsi="Consolas" w:cs="Courier New"/>
          <w:color w:val="032F62"/>
          <w:sz w:val="20"/>
          <w:szCs w:val="20"/>
        </w:rPr>
        <w:t>'Date'</w:t>
      </w:r>
      <w:r w:rsidRPr="00846F0C">
        <w:rPr>
          <w:rFonts w:ascii="Consolas" w:eastAsia="Times New Roman" w:hAnsi="Consolas" w:cs="Courier New"/>
          <w:color w:val="24292E"/>
          <w:sz w:val="20"/>
          <w:szCs w:val="20"/>
        </w:rPr>
        <w:t xml:space="preserve">], </w:t>
      </w:r>
      <w:r w:rsidRPr="00846F0C">
        <w:rPr>
          <w:rFonts w:ascii="Consolas" w:eastAsia="Times New Roman" w:hAnsi="Consolas" w:cs="Courier New"/>
          <w:color w:val="E36209"/>
          <w:sz w:val="20"/>
          <w:szCs w:val="20"/>
        </w:rPr>
        <w:t>format</w:t>
      </w:r>
      <w:r w:rsidRPr="00846F0C">
        <w:rPr>
          <w:rFonts w:ascii="Consolas" w:eastAsia="Times New Roman" w:hAnsi="Consolas" w:cs="Courier New"/>
          <w:color w:val="D73A49"/>
          <w:sz w:val="20"/>
          <w:szCs w:val="20"/>
        </w:rPr>
        <w:t>=</w:t>
      </w:r>
      <w:r w:rsidRPr="00846F0C">
        <w:rPr>
          <w:rFonts w:ascii="Consolas" w:eastAsia="Times New Roman" w:hAnsi="Consolas" w:cs="Courier New"/>
          <w:color w:val="032F62"/>
          <w:sz w:val="20"/>
          <w:szCs w:val="20"/>
        </w:rPr>
        <w:t>'</w:t>
      </w:r>
      <w:r w:rsidRPr="00846F0C">
        <w:rPr>
          <w:rFonts w:ascii="Consolas" w:eastAsia="Times New Roman" w:hAnsi="Consolas" w:cs="Courier New"/>
          <w:color w:val="005CC5"/>
          <w:sz w:val="20"/>
          <w:szCs w:val="20"/>
        </w:rPr>
        <w:t>%d</w:t>
      </w:r>
      <w:r w:rsidRPr="00846F0C">
        <w:rPr>
          <w:rFonts w:ascii="Consolas" w:eastAsia="Times New Roman" w:hAnsi="Consolas" w:cs="Courier New"/>
          <w:color w:val="032F62"/>
          <w:sz w:val="20"/>
          <w:szCs w:val="20"/>
        </w:rPr>
        <w:t>/%m/%y'</w:t>
      </w:r>
      <w:r w:rsidRPr="00846F0C">
        <w:rPr>
          <w:rFonts w:ascii="Consolas" w:eastAsia="Times New Roman" w:hAnsi="Consolas" w:cs="Courier New"/>
          <w:color w:val="24292E"/>
          <w:sz w:val="20"/>
          <w:szCs w:val="20"/>
        </w:rPr>
        <w:t>)</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gramStart"/>
      <w:r w:rsidRPr="00846F0C">
        <w:rPr>
          <w:rFonts w:ascii="Consolas" w:eastAsia="Times New Roman" w:hAnsi="Consolas" w:cs="Courier New"/>
          <w:color w:val="24292E"/>
          <w:sz w:val="20"/>
          <w:szCs w:val="20"/>
        </w:rPr>
        <w:t>temp_data.info(</w:t>
      </w:r>
      <w:proofErr w:type="gramEnd"/>
      <w:r w:rsidRPr="00846F0C">
        <w:rPr>
          <w:rFonts w:ascii="Consolas" w:eastAsia="Times New Roman" w:hAnsi="Consolas" w:cs="Courier New"/>
          <w:color w:val="24292E"/>
          <w:sz w:val="20"/>
          <w:szCs w:val="20"/>
        </w:rPr>
        <w:t>)</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&lt;class '</w:t>
      </w:r>
      <w:proofErr w:type="gramStart"/>
      <w:r w:rsidRPr="00846F0C">
        <w:rPr>
          <w:rFonts w:ascii="Consolas" w:eastAsia="Times New Roman" w:hAnsi="Consolas" w:cs="Courier New"/>
          <w:color w:val="24292E"/>
          <w:sz w:val="20"/>
          <w:szCs w:val="20"/>
          <w:bdr w:val="none" w:sz="0" w:space="0" w:color="auto" w:frame="1"/>
        </w:rPr>
        <w:t>pandas.core</w:t>
      </w:r>
      <w:proofErr w:type="gramEnd"/>
      <w:r w:rsidRPr="00846F0C">
        <w:rPr>
          <w:rFonts w:ascii="Consolas" w:eastAsia="Times New Roman" w:hAnsi="Consolas" w:cs="Courier New"/>
          <w:color w:val="24292E"/>
          <w:sz w:val="20"/>
          <w:szCs w:val="20"/>
          <w:bdr w:val="none" w:sz="0" w:space="0" w:color="auto" w:frame="1"/>
        </w:rPr>
        <w:t>.frame.DataFrame'&gt;</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RangeIndex: 3650 entries, 0 to 3649</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Data columns (total 2 columns):</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Date         3650 non-null datetime64[ns]</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Daily_min    3650 non-null float64</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dtypes: datetime64[ns</w:t>
      </w:r>
      <w:proofErr w:type="gramStart"/>
      <w:r w:rsidRPr="00846F0C">
        <w:rPr>
          <w:rFonts w:ascii="Consolas" w:eastAsia="Times New Roman" w:hAnsi="Consolas" w:cs="Courier New"/>
          <w:color w:val="24292E"/>
          <w:sz w:val="20"/>
          <w:szCs w:val="20"/>
          <w:bdr w:val="none" w:sz="0" w:space="0" w:color="auto" w:frame="1"/>
        </w:rPr>
        <w:t>](</w:t>
      </w:r>
      <w:proofErr w:type="gramEnd"/>
      <w:r w:rsidRPr="00846F0C">
        <w:rPr>
          <w:rFonts w:ascii="Consolas" w:eastAsia="Times New Roman" w:hAnsi="Consolas" w:cs="Courier New"/>
          <w:color w:val="24292E"/>
          <w:sz w:val="20"/>
          <w:szCs w:val="20"/>
          <w:bdr w:val="none" w:sz="0" w:space="0" w:color="auto" w:frame="1"/>
        </w:rPr>
        <w:t>1), float64(1)</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memory usage: 57.1 KB</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46F0C">
        <w:rPr>
          <w:rFonts w:ascii="Consolas" w:eastAsia="Times New Roman" w:hAnsi="Consolas" w:cs="Courier New"/>
          <w:color w:val="6A737D"/>
          <w:sz w:val="20"/>
          <w:szCs w:val="20"/>
        </w:rPr>
        <w:t xml:space="preserve"># Make Date the index </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846F0C">
        <w:rPr>
          <w:rFonts w:ascii="Consolas" w:eastAsia="Times New Roman" w:hAnsi="Consolas" w:cs="Courier New"/>
          <w:color w:val="24292E"/>
          <w:sz w:val="20"/>
          <w:szCs w:val="20"/>
        </w:rPr>
        <w:t>temp_data.set_</w:t>
      </w:r>
      <w:proofErr w:type="gramStart"/>
      <w:r w:rsidRPr="00846F0C">
        <w:rPr>
          <w:rFonts w:ascii="Consolas" w:eastAsia="Times New Roman" w:hAnsi="Consolas" w:cs="Courier New"/>
          <w:color w:val="24292E"/>
          <w:sz w:val="20"/>
          <w:szCs w:val="20"/>
        </w:rPr>
        <w:t>index(</w:t>
      </w:r>
      <w:proofErr w:type="gramEnd"/>
      <w:r w:rsidRPr="00846F0C">
        <w:rPr>
          <w:rFonts w:ascii="Consolas" w:eastAsia="Times New Roman" w:hAnsi="Consolas" w:cs="Courier New"/>
          <w:color w:val="032F62"/>
          <w:sz w:val="20"/>
          <w:szCs w:val="20"/>
        </w:rPr>
        <w:t>'Date'</w:t>
      </w:r>
      <w:r w:rsidRPr="00846F0C">
        <w:rPr>
          <w:rFonts w:ascii="Consolas" w:eastAsia="Times New Roman" w:hAnsi="Consolas" w:cs="Courier New"/>
          <w:color w:val="24292E"/>
          <w:sz w:val="20"/>
          <w:szCs w:val="20"/>
        </w:rPr>
        <w:t xml:space="preserve">, </w:t>
      </w:r>
      <w:r w:rsidRPr="00846F0C">
        <w:rPr>
          <w:rFonts w:ascii="Consolas" w:eastAsia="Times New Roman" w:hAnsi="Consolas" w:cs="Courier New"/>
          <w:color w:val="E36209"/>
          <w:sz w:val="20"/>
          <w:szCs w:val="20"/>
        </w:rPr>
        <w:t>inplace</w:t>
      </w:r>
      <w:r w:rsidRPr="00846F0C">
        <w:rPr>
          <w:rFonts w:ascii="Consolas" w:eastAsia="Times New Roman" w:hAnsi="Consolas" w:cs="Courier New"/>
          <w:color w:val="D73A49"/>
          <w:sz w:val="20"/>
          <w:szCs w:val="20"/>
        </w:rPr>
        <w:t>=</w:t>
      </w:r>
      <w:r w:rsidRPr="00846F0C">
        <w:rPr>
          <w:rFonts w:ascii="Consolas" w:eastAsia="Times New Roman" w:hAnsi="Consolas" w:cs="Courier New"/>
          <w:color w:val="005CC5"/>
          <w:sz w:val="20"/>
          <w:szCs w:val="20"/>
        </w:rPr>
        <w:t>True</w:t>
      </w:r>
      <w:r w:rsidRPr="00846F0C">
        <w:rPr>
          <w:rFonts w:ascii="Consolas" w:eastAsia="Times New Roman" w:hAnsi="Consolas" w:cs="Courier New"/>
          <w:color w:val="24292E"/>
          <w:sz w:val="20"/>
          <w:szCs w:val="20"/>
        </w:rPr>
        <w:t>)</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gramStart"/>
      <w:r w:rsidRPr="00846F0C">
        <w:rPr>
          <w:rFonts w:ascii="Consolas" w:eastAsia="Times New Roman" w:hAnsi="Consolas" w:cs="Courier New"/>
          <w:color w:val="24292E"/>
          <w:sz w:val="20"/>
          <w:szCs w:val="20"/>
        </w:rPr>
        <w:t>temp_data.info(</w:t>
      </w:r>
      <w:proofErr w:type="gramEnd"/>
      <w:r w:rsidRPr="00846F0C">
        <w:rPr>
          <w:rFonts w:ascii="Consolas" w:eastAsia="Times New Roman" w:hAnsi="Consolas" w:cs="Courier New"/>
          <w:color w:val="24292E"/>
          <w:sz w:val="20"/>
          <w:szCs w:val="20"/>
        </w:rPr>
        <w:t>)</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&lt;class '</w:t>
      </w:r>
      <w:proofErr w:type="gramStart"/>
      <w:r w:rsidRPr="00846F0C">
        <w:rPr>
          <w:rFonts w:ascii="Consolas" w:eastAsia="Times New Roman" w:hAnsi="Consolas" w:cs="Courier New"/>
          <w:color w:val="24292E"/>
          <w:sz w:val="20"/>
          <w:szCs w:val="20"/>
          <w:bdr w:val="none" w:sz="0" w:space="0" w:color="auto" w:frame="1"/>
        </w:rPr>
        <w:t>pandas.core</w:t>
      </w:r>
      <w:proofErr w:type="gramEnd"/>
      <w:r w:rsidRPr="00846F0C">
        <w:rPr>
          <w:rFonts w:ascii="Consolas" w:eastAsia="Times New Roman" w:hAnsi="Consolas" w:cs="Courier New"/>
          <w:color w:val="24292E"/>
          <w:sz w:val="20"/>
          <w:szCs w:val="20"/>
          <w:bdr w:val="none" w:sz="0" w:space="0" w:color="auto" w:frame="1"/>
        </w:rPr>
        <w:t>.frame.DataFrame'&gt;</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DatetimeIndex: 3650 entries, 1981-01-01 to 1990-12-31</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Data columns (total 1 columns):</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Daily_min    3650 non-null float64</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dtypes: float64(1)</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memory usage: 57.0 KB</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846F0C">
        <w:rPr>
          <w:rFonts w:ascii="Consolas" w:eastAsia="Times New Roman" w:hAnsi="Consolas" w:cs="Courier New"/>
          <w:color w:val="24292E"/>
          <w:sz w:val="20"/>
          <w:szCs w:val="20"/>
        </w:rPr>
        <w:t>temp_</w:t>
      </w:r>
      <w:proofErr w:type="gramStart"/>
      <w:r w:rsidRPr="00846F0C">
        <w:rPr>
          <w:rFonts w:ascii="Consolas" w:eastAsia="Times New Roman" w:hAnsi="Consolas" w:cs="Courier New"/>
          <w:color w:val="24292E"/>
          <w:sz w:val="20"/>
          <w:szCs w:val="20"/>
        </w:rPr>
        <w:t>data.head</w:t>
      </w:r>
      <w:proofErr w:type="gramEnd"/>
      <w:r w:rsidRPr="00846F0C">
        <w:rPr>
          <w:rFonts w:ascii="Consolas" w:eastAsia="Times New Roman" w:hAnsi="Consolas" w:cs="Courier New"/>
          <w:color w:val="24292E"/>
          <w:sz w:val="20"/>
          <w:szCs w:val="20"/>
        </w:rPr>
        <w:t>(</w:t>
      </w:r>
      <w:r w:rsidRPr="00846F0C">
        <w:rPr>
          <w:rFonts w:ascii="Consolas" w:eastAsia="Times New Roman" w:hAnsi="Consolas" w:cs="Courier New"/>
          <w:color w:val="005CC5"/>
          <w:sz w:val="20"/>
          <w:szCs w:val="20"/>
        </w:rPr>
        <w:t>15</w:t>
      </w:r>
      <w:r w:rsidRPr="00846F0C">
        <w:rPr>
          <w:rFonts w:ascii="Consolas" w:eastAsia="Times New Roman" w:hAnsi="Consolas" w:cs="Courier New"/>
          <w:color w:val="24292E"/>
          <w:sz w:val="20"/>
          <w:szCs w:val="20"/>
        </w:rPr>
        <w:t>)</w:t>
      </w:r>
    </w:p>
    <w:p w:rsidR="00846F0C" w:rsidRPr="00846F0C" w:rsidRDefault="00846F0C" w:rsidP="00846F0C">
      <w:pPr>
        <w:shd w:val="clear" w:color="auto" w:fill="FFFFFF"/>
        <w:spacing w:after="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&lt;style scoped</w:t>
      </w:r>
      <w:proofErr w:type="gramStart"/>
      <w:r w:rsidRPr="00846F0C">
        <w:rPr>
          <w:rFonts w:ascii="Segoe UI" w:eastAsia="Times New Roman" w:hAnsi="Segoe UI" w:cs="Segoe UI"/>
          <w:color w:val="24292E"/>
          <w:sz w:val="21"/>
          <w:szCs w:val="21"/>
        </w:rPr>
        <w:t>&gt; .dataframe</w:t>
      </w:r>
      <w:proofErr w:type="gramEnd"/>
      <w:r w:rsidRPr="00846F0C">
        <w:rPr>
          <w:rFonts w:ascii="Segoe UI" w:eastAsia="Times New Roman" w:hAnsi="Segoe UI" w:cs="Segoe UI"/>
          <w:color w:val="24292E"/>
          <w:sz w:val="21"/>
          <w:szCs w:val="21"/>
        </w:rPr>
        <w:t xml:space="preserve"> tbody tr th:only-of-type { vertical-align: middle; }</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846F0C">
        <w:rPr>
          <w:rFonts w:ascii="Consolas" w:eastAsia="Times New Roman" w:hAnsi="Consolas" w:cs="Courier New"/>
          <w:color w:val="24292E"/>
          <w:sz w:val="20"/>
          <w:szCs w:val="20"/>
          <w:bdr w:val="none" w:sz="0" w:space="0" w:color="auto" w:frame="1"/>
        </w:rPr>
        <w:t>.dataframe</w:t>
      </w:r>
      <w:proofErr w:type="gramEnd"/>
      <w:r w:rsidRPr="00846F0C">
        <w:rPr>
          <w:rFonts w:ascii="Consolas" w:eastAsia="Times New Roman" w:hAnsi="Consolas" w:cs="Courier New"/>
          <w:color w:val="24292E"/>
          <w:sz w:val="20"/>
          <w:szCs w:val="20"/>
          <w:bdr w:val="none" w:sz="0" w:space="0" w:color="auto" w:frame="1"/>
        </w:rPr>
        <w:t xml:space="preserve"> tbody tr th {</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 xml:space="preserve">    vertical-align: top;</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846F0C">
        <w:rPr>
          <w:rFonts w:ascii="Consolas" w:eastAsia="Times New Roman" w:hAnsi="Consolas" w:cs="Courier New"/>
          <w:color w:val="24292E"/>
          <w:sz w:val="20"/>
          <w:szCs w:val="20"/>
          <w:bdr w:val="none" w:sz="0" w:space="0" w:color="auto" w:frame="1"/>
        </w:rPr>
        <w:lastRenderedPageBreak/>
        <w:t>.dataframe</w:t>
      </w:r>
      <w:proofErr w:type="gramEnd"/>
      <w:r w:rsidRPr="00846F0C">
        <w:rPr>
          <w:rFonts w:ascii="Consolas" w:eastAsia="Times New Roman" w:hAnsi="Consolas" w:cs="Courier New"/>
          <w:color w:val="24292E"/>
          <w:sz w:val="20"/>
          <w:szCs w:val="20"/>
          <w:bdr w:val="none" w:sz="0" w:space="0" w:color="auto" w:frame="1"/>
        </w:rPr>
        <w:t xml:space="preserve"> thead th {</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 xml:space="preserve">    text-align: right;</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w:t>
      </w:r>
    </w:p>
    <w:p w:rsidR="00846F0C" w:rsidRPr="00846F0C" w:rsidRDefault="00846F0C" w:rsidP="00846F0C">
      <w:pPr>
        <w:shd w:val="clear" w:color="auto" w:fill="FFFFFF"/>
        <w:spacing w:after="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&lt;/style&gt;</w:t>
      </w:r>
    </w:p>
    <w:tbl>
      <w:tblPr>
        <w:tblW w:w="1371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977"/>
        <w:gridCol w:w="6733"/>
      </w:tblGrid>
      <w:tr w:rsidR="00846F0C" w:rsidRPr="00846F0C" w:rsidTr="00846F0C">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hd w:val="clear" w:color="auto" w:fill="FFFFFF"/>
              <w:spacing w:after="0" w:line="240" w:lineRule="auto"/>
              <w:rPr>
                <w:rFonts w:ascii="Segoe UI" w:eastAsia="Times New Roman" w:hAnsi="Segoe UI" w:cs="Segoe UI"/>
                <w:color w:val="24292E"/>
                <w:sz w:val="21"/>
                <w:szCs w:val="21"/>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Daily_min</w:t>
            </w:r>
          </w:p>
        </w:tc>
      </w:tr>
      <w:tr w:rsidR="00846F0C" w:rsidRPr="00846F0C" w:rsidTr="00846F0C">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Date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1981-01-01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20.7</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1981-01-02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17.9</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1981-01-03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18.8</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1981-01-04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14.6</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1981-01-05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15.8</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1981-01-06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15.8</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1981-01-07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15.8</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1981-01-08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17.4</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1981-01-09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21.8</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1981-01-10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20.0</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1981-01-11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16.2</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1981-01-12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13.3</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1981-01-13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16.7</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1981-01-14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21.5</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lastRenderedPageBreak/>
              <w:t>1981-01-15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25.0</w:t>
            </w:r>
          </w:p>
        </w:tc>
      </w:tr>
    </w:tbl>
    <w:p w:rsidR="00846F0C" w:rsidRPr="00846F0C" w:rsidRDefault="00846F0C" w:rsidP="00846F0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846F0C">
        <w:rPr>
          <w:rFonts w:ascii="Segoe UI" w:eastAsia="Times New Roman" w:hAnsi="Segoe UI" w:cs="Segoe UI"/>
          <w:b/>
          <w:bCs/>
          <w:color w:val="24292E"/>
          <w:sz w:val="32"/>
          <w:szCs w:val="32"/>
        </w:rPr>
        <w:t>Resampling</w:t>
      </w:r>
    </w:p>
    <w:p w:rsidR="00846F0C" w:rsidRPr="00846F0C" w:rsidRDefault="00846F0C" w:rsidP="00846F0C">
      <w:pPr>
        <w:shd w:val="clear" w:color="auto" w:fill="FFFFFF"/>
        <w:spacing w:before="360" w:after="240" w:line="240" w:lineRule="auto"/>
        <w:outlineLvl w:val="2"/>
        <w:rPr>
          <w:rFonts w:ascii="Segoe UI" w:eastAsia="Times New Roman" w:hAnsi="Segoe UI" w:cs="Segoe UI"/>
          <w:b/>
          <w:bCs/>
          <w:color w:val="24292E"/>
          <w:sz w:val="26"/>
          <w:szCs w:val="26"/>
        </w:rPr>
      </w:pPr>
      <w:r w:rsidRPr="00846F0C">
        <w:rPr>
          <w:rFonts w:ascii="Segoe UI" w:eastAsia="Times New Roman" w:hAnsi="Segoe UI" w:cs="Segoe UI"/>
          <w:b/>
          <w:bCs/>
          <w:color w:val="24292E"/>
          <w:sz w:val="26"/>
          <w:szCs w:val="26"/>
        </w:rPr>
        <w:t>Downsampling</w:t>
      </w:r>
    </w:p>
    <w:p w:rsidR="00846F0C" w:rsidRPr="00846F0C" w:rsidRDefault="00846F0C" w:rsidP="00846F0C">
      <w:pPr>
        <w:shd w:val="clear" w:color="auto" w:fill="FFFFFF"/>
        <w:spacing w:after="24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Did you notice that the date is now in the index!? Having the date as the index has several advantages, among others, easy visualization with dates on the x-axis, and the functionality to </w:t>
      </w:r>
      <w:hyperlink r:id="rId7" w:history="1">
        <w:r w:rsidRPr="00846F0C">
          <w:rPr>
            <w:rFonts w:ascii="Segoe UI" w:eastAsia="Times New Roman" w:hAnsi="Segoe UI" w:cs="Segoe UI"/>
            <w:color w:val="0366D6"/>
            <w:sz w:val="21"/>
            <w:szCs w:val="21"/>
          </w:rPr>
          <w:t>resample</w:t>
        </w:r>
      </w:hyperlink>
      <w:r w:rsidRPr="00846F0C">
        <w:rPr>
          <w:rFonts w:ascii="Segoe UI" w:eastAsia="Times New Roman" w:hAnsi="Segoe UI" w:cs="Segoe UI"/>
          <w:color w:val="24292E"/>
          <w:sz w:val="21"/>
          <w:szCs w:val="21"/>
        </w:rPr>
        <w:t> the data.</w:t>
      </w:r>
    </w:p>
    <w:p w:rsidR="00846F0C" w:rsidRPr="00846F0C" w:rsidRDefault="00846F0C" w:rsidP="00846F0C">
      <w:pPr>
        <w:shd w:val="clear" w:color="auto" w:fill="FFFFFF"/>
        <w:spacing w:after="24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Pandas has a simple, powerful, and efficient functionality for performing resampling operations when converting the frequency conversion (e.g., converting monthly data into yearly data). This is very common in financial applications.</w:t>
      </w:r>
    </w:p>
    <w:p w:rsidR="00846F0C" w:rsidRPr="00846F0C" w:rsidRDefault="00846F0C" w:rsidP="00846F0C">
      <w:pPr>
        <w:shd w:val="clear" w:color="auto" w:fill="FFFFFF"/>
        <w:spacing w:after="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 xml:space="preserve">In the following cell, we are using </w:t>
      </w:r>
      <w:proofErr w:type="gramStart"/>
      <w:r w:rsidRPr="00846F0C">
        <w:rPr>
          <w:rFonts w:ascii="Segoe UI" w:eastAsia="Times New Roman" w:hAnsi="Segoe UI" w:cs="Segoe UI"/>
          <w:color w:val="24292E"/>
          <w:sz w:val="21"/>
          <w:szCs w:val="21"/>
        </w:rPr>
        <w:t>the </w:t>
      </w:r>
      <w:r w:rsidRPr="00846F0C">
        <w:rPr>
          <w:rFonts w:ascii="Consolas" w:eastAsia="Times New Roman" w:hAnsi="Consolas" w:cs="Courier New"/>
          <w:color w:val="24292E"/>
          <w:sz w:val="20"/>
          <w:szCs w:val="20"/>
        </w:rPr>
        <w:t>.resample</w:t>
      </w:r>
      <w:proofErr w:type="gramEnd"/>
      <w:r w:rsidRPr="00846F0C">
        <w:rPr>
          <w:rFonts w:ascii="Consolas" w:eastAsia="Times New Roman" w:hAnsi="Consolas" w:cs="Courier New"/>
          <w:color w:val="24292E"/>
          <w:sz w:val="20"/>
          <w:szCs w:val="20"/>
        </w:rPr>
        <w:t>()</w:t>
      </w:r>
      <w:r w:rsidRPr="00846F0C">
        <w:rPr>
          <w:rFonts w:ascii="Segoe UI" w:eastAsia="Times New Roman" w:hAnsi="Segoe UI" w:cs="Segoe UI"/>
          <w:color w:val="24292E"/>
          <w:sz w:val="21"/>
          <w:szCs w:val="21"/>
        </w:rPr>
        <w:t> method to change the frequency of the time series to monthly (using the string </w:t>
      </w:r>
      <w:r w:rsidRPr="00846F0C">
        <w:rPr>
          <w:rFonts w:ascii="Consolas" w:eastAsia="Times New Roman" w:hAnsi="Consolas" w:cs="Courier New"/>
          <w:color w:val="24292E"/>
          <w:sz w:val="20"/>
          <w:szCs w:val="20"/>
        </w:rPr>
        <w:t>'MS'</w:t>
      </w:r>
      <w:r w:rsidRPr="00846F0C">
        <w:rPr>
          <w:rFonts w:ascii="Segoe UI" w:eastAsia="Times New Roman" w:hAnsi="Segoe UI" w:cs="Segoe UI"/>
          <w:color w:val="24292E"/>
          <w:sz w:val="21"/>
          <w:szCs w:val="21"/>
        </w:rPr>
        <w:t>) and then calculating the monthly mean.</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46F0C">
        <w:rPr>
          <w:rFonts w:ascii="Consolas" w:eastAsia="Times New Roman" w:hAnsi="Consolas" w:cs="Courier New"/>
          <w:color w:val="24292E"/>
          <w:sz w:val="20"/>
          <w:szCs w:val="20"/>
        </w:rPr>
        <w:t xml:space="preserve">temp_monthly </w:t>
      </w:r>
      <w:r w:rsidRPr="00846F0C">
        <w:rPr>
          <w:rFonts w:ascii="Consolas" w:eastAsia="Times New Roman" w:hAnsi="Consolas" w:cs="Courier New"/>
          <w:color w:val="D73A49"/>
          <w:sz w:val="20"/>
          <w:szCs w:val="20"/>
        </w:rPr>
        <w:t>=</w:t>
      </w:r>
      <w:r w:rsidRPr="00846F0C">
        <w:rPr>
          <w:rFonts w:ascii="Consolas" w:eastAsia="Times New Roman" w:hAnsi="Consolas" w:cs="Courier New"/>
          <w:color w:val="24292E"/>
          <w:sz w:val="20"/>
          <w:szCs w:val="20"/>
        </w:rPr>
        <w:t xml:space="preserve"> temp_</w:t>
      </w:r>
      <w:proofErr w:type="gramStart"/>
      <w:r w:rsidRPr="00846F0C">
        <w:rPr>
          <w:rFonts w:ascii="Consolas" w:eastAsia="Times New Roman" w:hAnsi="Consolas" w:cs="Courier New"/>
          <w:color w:val="24292E"/>
          <w:sz w:val="20"/>
          <w:szCs w:val="20"/>
        </w:rPr>
        <w:t>data.resample</w:t>
      </w:r>
      <w:proofErr w:type="gramEnd"/>
      <w:r w:rsidRPr="00846F0C">
        <w:rPr>
          <w:rFonts w:ascii="Consolas" w:eastAsia="Times New Roman" w:hAnsi="Consolas" w:cs="Courier New"/>
          <w:color w:val="24292E"/>
          <w:sz w:val="20"/>
          <w:szCs w:val="20"/>
        </w:rPr>
        <w:t>(</w:t>
      </w:r>
      <w:r w:rsidRPr="00846F0C">
        <w:rPr>
          <w:rFonts w:ascii="Consolas" w:eastAsia="Times New Roman" w:hAnsi="Consolas" w:cs="Courier New"/>
          <w:color w:val="032F62"/>
          <w:sz w:val="20"/>
          <w:szCs w:val="20"/>
        </w:rPr>
        <w:t>'MS'</w:t>
      </w:r>
      <w:r w:rsidRPr="00846F0C">
        <w:rPr>
          <w:rFonts w:ascii="Consolas" w:eastAsia="Times New Roman" w:hAnsi="Consolas" w:cs="Courier New"/>
          <w:color w:val="24292E"/>
          <w:sz w:val="20"/>
          <w:szCs w:val="20"/>
        </w:rPr>
        <w:t>)</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846F0C">
        <w:rPr>
          <w:rFonts w:ascii="Consolas" w:eastAsia="Times New Roman" w:hAnsi="Consolas" w:cs="Courier New"/>
          <w:color w:val="24292E"/>
          <w:sz w:val="20"/>
          <w:szCs w:val="20"/>
        </w:rPr>
        <w:t xml:space="preserve">month_mean </w:t>
      </w:r>
      <w:r w:rsidRPr="00846F0C">
        <w:rPr>
          <w:rFonts w:ascii="Consolas" w:eastAsia="Times New Roman" w:hAnsi="Consolas" w:cs="Courier New"/>
          <w:color w:val="D73A49"/>
          <w:sz w:val="20"/>
          <w:szCs w:val="20"/>
        </w:rPr>
        <w:t>=</w:t>
      </w:r>
      <w:r w:rsidRPr="00846F0C">
        <w:rPr>
          <w:rFonts w:ascii="Consolas" w:eastAsia="Times New Roman" w:hAnsi="Consolas" w:cs="Courier New"/>
          <w:color w:val="24292E"/>
          <w:sz w:val="20"/>
          <w:szCs w:val="20"/>
        </w:rPr>
        <w:t xml:space="preserve"> temp_</w:t>
      </w:r>
      <w:proofErr w:type="gramStart"/>
      <w:r w:rsidRPr="00846F0C">
        <w:rPr>
          <w:rFonts w:ascii="Consolas" w:eastAsia="Times New Roman" w:hAnsi="Consolas" w:cs="Courier New"/>
          <w:color w:val="24292E"/>
          <w:sz w:val="20"/>
          <w:szCs w:val="20"/>
        </w:rPr>
        <w:t>monthly.mean</w:t>
      </w:r>
      <w:proofErr w:type="gramEnd"/>
      <w:r w:rsidRPr="00846F0C">
        <w:rPr>
          <w:rFonts w:ascii="Consolas" w:eastAsia="Times New Roman" w:hAnsi="Consolas" w:cs="Courier New"/>
          <w:color w:val="24292E"/>
          <w:sz w:val="20"/>
          <w:szCs w:val="20"/>
        </w:rPr>
        <w:t>()</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846F0C">
        <w:rPr>
          <w:rFonts w:ascii="Consolas" w:eastAsia="Times New Roman" w:hAnsi="Consolas" w:cs="Courier New"/>
          <w:color w:val="24292E"/>
          <w:sz w:val="20"/>
          <w:szCs w:val="20"/>
        </w:rPr>
        <w:t>month_</w:t>
      </w:r>
      <w:proofErr w:type="gramStart"/>
      <w:r w:rsidRPr="00846F0C">
        <w:rPr>
          <w:rFonts w:ascii="Consolas" w:eastAsia="Times New Roman" w:hAnsi="Consolas" w:cs="Courier New"/>
          <w:color w:val="24292E"/>
          <w:sz w:val="20"/>
          <w:szCs w:val="20"/>
        </w:rPr>
        <w:t>mean.head</w:t>
      </w:r>
      <w:proofErr w:type="gramEnd"/>
      <w:r w:rsidRPr="00846F0C">
        <w:rPr>
          <w:rFonts w:ascii="Consolas" w:eastAsia="Times New Roman" w:hAnsi="Consolas" w:cs="Courier New"/>
          <w:color w:val="24292E"/>
          <w:sz w:val="20"/>
          <w:szCs w:val="20"/>
        </w:rPr>
        <w:t>(</w:t>
      </w:r>
      <w:r w:rsidRPr="00846F0C">
        <w:rPr>
          <w:rFonts w:ascii="Consolas" w:eastAsia="Times New Roman" w:hAnsi="Consolas" w:cs="Courier New"/>
          <w:color w:val="005CC5"/>
          <w:sz w:val="20"/>
          <w:szCs w:val="20"/>
        </w:rPr>
        <w:t>15</w:t>
      </w:r>
      <w:r w:rsidRPr="00846F0C">
        <w:rPr>
          <w:rFonts w:ascii="Consolas" w:eastAsia="Times New Roman" w:hAnsi="Consolas" w:cs="Courier New"/>
          <w:color w:val="24292E"/>
          <w:sz w:val="20"/>
          <w:szCs w:val="20"/>
        </w:rPr>
        <w:t>)</w:t>
      </w:r>
    </w:p>
    <w:p w:rsidR="00846F0C" w:rsidRPr="00846F0C" w:rsidRDefault="00846F0C" w:rsidP="00846F0C">
      <w:pPr>
        <w:shd w:val="clear" w:color="auto" w:fill="FFFFFF"/>
        <w:spacing w:after="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&lt;style scoped</w:t>
      </w:r>
      <w:proofErr w:type="gramStart"/>
      <w:r w:rsidRPr="00846F0C">
        <w:rPr>
          <w:rFonts w:ascii="Segoe UI" w:eastAsia="Times New Roman" w:hAnsi="Segoe UI" w:cs="Segoe UI"/>
          <w:color w:val="24292E"/>
          <w:sz w:val="21"/>
          <w:szCs w:val="21"/>
        </w:rPr>
        <w:t>&gt; .dataframe</w:t>
      </w:r>
      <w:proofErr w:type="gramEnd"/>
      <w:r w:rsidRPr="00846F0C">
        <w:rPr>
          <w:rFonts w:ascii="Segoe UI" w:eastAsia="Times New Roman" w:hAnsi="Segoe UI" w:cs="Segoe UI"/>
          <w:color w:val="24292E"/>
          <w:sz w:val="21"/>
          <w:szCs w:val="21"/>
        </w:rPr>
        <w:t xml:space="preserve"> tbody tr th:only-of-type { vertical-align: middle; }</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846F0C">
        <w:rPr>
          <w:rFonts w:ascii="Consolas" w:eastAsia="Times New Roman" w:hAnsi="Consolas" w:cs="Courier New"/>
          <w:color w:val="24292E"/>
          <w:sz w:val="20"/>
          <w:szCs w:val="20"/>
          <w:bdr w:val="none" w:sz="0" w:space="0" w:color="auto" w:frame="1"/>
        </w:rPr>
        <w:t>.dataframe</w:t>
      </w:r>
      <w:proofErr w:type="gramEnd"/>
      <w:r w:rsidRPr="00846F0C">
        <w:rPr>
          <w:rFonts w:ascii="Consolas" w:eastAsia="Times New Roman" w:hAnsi="Consolas" w:cs="Courier New"/>
          <w:color w:val="24292E"/>
          <w:sz w:val="20"/>
          <w:szCs w:val="20"/>
          <w:bdr w:val="none" w:sz="0" w:space="0" w:color="auto" w:frame="1"/>
        </w:rPr>
        <w:t xml:space="preserve"> tbody tr th {</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 xml:space="preserve">    vertical-align: top;</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846F0C">
        <w:rPr>
          <w:rFonts w:ascii="Consolas" w:eastAsia="Times New Roman" w:hAnsi="Consolas" w:cs="Courier New"/>
          <w:color w:val="24292E"/>
          <w:sz w:val="20"/>
          <w:szCs w:val="20"/>
          <w:bdr w:val="none" w:sz="0" w:space="0" w:color="auto" w:frame="1"/>
        </w:rPr>
        <w:t>.dataframe</w:t>
      </w:r>
      <w:proofErr w:type="gramEnd"/>
      <w:r w:rsidRPr="00846F0C">
        <w:rPr>
          <w:rFonts w:ascii="Consolas" w:eastAsia="Times New Roman" w:hAnsi="Consolas" w:cs="Courier New"/>
          <w:color w:val="24292E"/>
          <w:sz w:val="20"/>
          <w:szCs w:val="20"/>
          <w:bdr w:val="none" w:sz="0" w:space="0" w:color="auto" w:frame="1"/>
        </w:rPr>
        <w:t xml:space="preserve"> thead th {</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 xml:space="preserve">    text-align: right;</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w:t>
      </w:r>
    </w:p>
    <w:p w:rsidR="00846F0C" w:rsidRPr="00846F0C" w:rsidRDefault="00846F0C" w:rsidP="00846F0C">
      <w:pPr>
        <w:shd w:val="clear" w:color="auto" w:fill="FFFFFF"/>
        <w:spacing w:after="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&lt;/style&gt;</w:t>
      </w:r>
    </w:p>
    <w:tbl>
      <w:tblPr>
        <w:tblW w:w="1371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977"/>
        <w:gridCol w:w="6733"/>
      </w:tblGrid>
      <w:tr w:rsidR="00846F0C" w:rsidRPr="00846F0C" w:rsidTr="00846F0C">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hd w:val="clear" w:color="auto" w:fill="FFFFFF"/>
              <w:spacing w:after="0" w:line="240" w:lineRule="auto"/>
              <w:rPr>
                <w:rFonts w:ascii="Segoe UI" w:eastAsia="Times New Roman" w:hAnsi="Segoe UI" w:cs="Segoe UI"/>
                <w:color w:val="24292E"/>
                <w:sz w:val="21"/>
                <w:szCs w:val="21"/>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Daily_min</w:t>
            </w:r>
          </w:p>
        </w:tc>
      </w:tr>
      <w:tr w:rsidR="00846F0C" w:rsidRPr="00846F0C" w:rsidTr="00846F0C">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Date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1981-01-01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17.712903</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1981-02-01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17.678571</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lastRenderedPageBreak/>
              <w:t>1981-03-01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13.500000</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1981-04-01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12.356667</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1981-05-01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9.490323</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1981-06-01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7.306667</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1981-07-01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7.577419</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1981-08-01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7.238710</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1981-09-01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10.143333</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1981-10-01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10.087097</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1981-11-01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11.890000</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1981-12-01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13.680645</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1982-01-01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16.567742</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1982-02-01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15.921429</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1982-03-01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14.935484</w:t>
            </w:r>
          </w:p>
        </w:tc>
      </w:tr>
    </w:tbl>
    <w:p w:rsidR="00846F0C" w:rsidRPr="00846F0C" w:rsidRDefault="00846F0C" w:rsidP="00846F0C">
      <w:pPr>
        <w:shd w:val="clear" w:color="auto" w:fill="FFFFFF"/>
        <w:spacing w:before="360" w:after="240" w:line="240" w:lineRule="auto"/>
        <w:outlineLvl w:val="2"/>
        <w:rPr>
          <w:rFonts w:ascii="Segoe UI" w:eastAsia="Times New Roman" w:hAnsi="Segoe UI" w:cs="Segoe UI"/>
          <w:b/>
          <w:bCs/>
          <w:color w:val="24292E"/>
          <w:sz w:val="26"/>
          <w:szCs w:val="26"/>
        </w:rPr>
      </w:pPr>
      <w:r w:rsidRPr="00846F0C">
        <w:rPr>
          <w:rFonts w:ascii="Segoe UI" w:eastAsia="Times New Roman" w:hAnsi="Segoe UI" w:cs="Segoe UI"/>
          <w:b/>
          <w:bCs/>
          <w:color w:val="24292E"/>
          <w:sz w:val="26"/>
          <w:szCs w:val="26"/>
        </w:rPr>
        <w:t>Upsampling</w:t>
      </w:r>
    </w:p>
    <w:p w:rsidR="00846F0C" w:rsidRPr="00846F0C" w:rsidRDefault="00846F0C" w:rsidP="00846F0C">
      <w:pPr>
        <w:shd w:val="clear" w:color="auto" w:fill="FFFFFF"/>
        <w:spacing w:after="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 xml:space="preserve">In some cases, it is useful to create upsampled time series as well, especially if you're trying to merge several time series with different frequencies. You can do this by using </w:t>
      </w:r>
      <w:proofErr w:type="gramStart"/>
      <w:r w:rsidRPr="00846F0C">
        <w:rPr>
          <w:rFonts w:ascii="Segoe UI" w:eastAsia="Times New Roman" w:hAnsi="Segoe UI" w:cs="Segoe UI"/>
          <w:color w:val="24292E"/>
          <w:sz w:val="21"/>
          <w:szCs w:val="21"/>
        </w:rPr>
        <w:t>the </w:t>
      </w:r>
      <w:r w:rsidRPr="00846F0C">
        <w:rPr>
          <w:rFonts w:ascii="Consolas" w:eastAsia="Times New Roman" w:hAnsi="Consolas" w:cs="Courier New"/>
          <w:color w:val="24292E"/>
          <w:sz w:val="20"/>
          <w:szCs w:val="20"/>
        </w:rPr>
        <w:t>.resample</w:t>
      </w:r>
      <w:proofErr w:type="gramEnd"/>
      <w:r w:rsidRPr="00846F0C">
        <w:rPr>
          <w:rFonts w:ascii="Consolas" w:eastAsia="Times New Roman" w:hAnsi="Consolas" w:cs="Courier New"/>
          <w:color w:val="24292E"/>
          <w:sz w:val="20"/>
          <w:szCs w:val="20"/>
        </w:rPr>
        <w:t>()</w:t>
      </w:r>
      <w:r w:rsidRPr="00846F0C">
        <w:rPr>
          <w:rFonts w:ascii="Segoe UI" w:eastAsia="Times New Roman" w:hAnsi="Segoe UI" w:cs="Segoe UI"/>
          <w:color w:val="24292E"/>
          <w:sz w:val="21"/>
          <w:szCs w:val="21"/>
        </w:rPr>
        <w:t> method with an interval that is more frequent than the timestamp from the original time series.</w:t>
      </w:r>
    </w:p>
    <w:p w:rsidR="00846F0C" w:rsidRPr="00846F0C" w:rsidRDefault="00846F0C" w:rsidP="00846F0C">
      <w:pPr>
        <w:shd w:val="clear" w:color="auto" w:fill="FFFFFF"/>
        <w:spacing w:after="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lastRenderedPageBreak/>
        <w:t>In the following cell, we change the frequency of the data to 12 hours (using thr string </w:t>
      </w:r>
      <w:r w:rsidRPr="00846F0C">
        <w:rPr>
          <w:rFonts w:ascii="Consolas" w:eastAsia="Times New Roman" w:hAnsi="Consolas" w:cs="Courier New"/>
          <w:color w:val="24292E"/>
          <w:sz w:val="20"/>
          <w:szCs w:val="20"/>
        </w:rPr>
        <w:t>'12H'</w:t>
      </w:r>
      <w:r w:rsidRPr="00846F0C">
        <w:rPr>
          <w:rFonts w:ascii="Segoe UI" w:eastAsia="Times New Roman" w:hAnsi="Segoe UI" w:cs="Segoe UI"/>
          <w:color w:val="24292E"/>
          <w:sz w:val="21"/>
          <w:szCs w:val="21"/>
        </w:rPr>
        <w:t xml:space="preserve">) and then chain </w:t>
      </w:r>
      <w:proofErr w:type="gramStart"/>
      <w:r w:rsidRPr="00846F0C">
        <w:rPr>
          <w:rFonts w:ascii="Segoe UI" w:eastAsia="Times New Roman" w:hAnsi="Segoe UI" w:cs="Segoe UI"/>
          <w:color w:val="24292E"/>
          <w:sz w:val="21"/>
          <w:szCs w:val="21"/>
        </w:rPr>
        <w:t>the </w:t>
      </w:r>
      <w:r w:rsidRPr="00846F0C">
        <w:rPr>
          <w:rFonts w:ascii="Consolas" w:eastAsia="Times New Roman" w:hAnsi="Consolas" w:cs="Courier New"/>
          <w:color w:val="24292E"/>
          <w:sz w:val="20"/>
          <w:szCs w:val="20"/>
        </w:rPr>
        <w:t>.asfreq</w:t>
      </w:r>
      <w:proofErr w:type="gramEnd"/>
      <w:r w:rsidRPr="00846F0C">
        <w:rPr>
          <w:rFonts w:ascii="Consolas" w:eastAsia="Times New Roman" w:hAnsi="Consolas" w:cs="Courier New"/>
          <w:color w:val="24292E"/>
          <w:sz w:val="20"/>
          <w:szCs w:val="20"/>
        </w:rPr>
        <w:t>()</w:t>
      </w:r>
      <w:r w:rsidRPr="00846F0C">
        <w:rPr>
          <w:rFonts w:ascii="Segoe UI" w:eastAsia="Times New Roman" w:hAnsi="Segoe UI" w:cs="Segoe UI"/>
          <w:color w:val="24292E"/>
          <w:sz w:val="21"/>
          <w:szCs w:val="21"/>
        </w:rPr>
        <w:t> method to return the resulting data.</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46F0C">
        <w:rPr>
          <w:rFonts w:ascii="Consolas" w:eastAsia="Times New Roman" w:hAnsi="Consolas" w:cs="Courier New"/>
          <w:color w:val="24292E"/>
          <w:sz w:val="20"/>
          <w:szCs w:val="20"/>
        </w:rPr>
        <w:t xml:space="preserve">temp_bidaily </w:t>
      </w:r>
      <w:r w:rsidRPr="00846F0C">
        <w:rPr>
          <w:rFonts w:ascii="Consolas" w:eastAsia="Times New Roman" w:hAnsi="Consolas" w:cs="Courier New"/>
          <w:color w:val="D73A49"/>
          <w:sz w:val="20"/>
          <w:szCs w:val="20"/>
        </w:rPr>
        <w:t>=</w:t>
      </w:r>
      <w:r w:rsidRPr="00846F0C">
        <w:rPr>
          <w:rFonts w:ascii="Consolas" w:eastAsia="Times New Roman" w:hAnsi="Consolas" w:cs="Courier New"/>
          <w:color w:val="24292E"/>
          <w:sz w:val="20"/>
          <w:szCs w:val="20"/>
        </w:rPr>
        <w:t xml:space="preserve"> temp_</w:t>
      </w:r>
      <w:proofErr w:type="gramStart"/>
      <w:r w:rsidRPr="00846F0C">
        <w:rPr>
          <w:rFonts w:ascii="Consolas" w:eastAsia="Times New Roman" w:hAnsi="Consolas" w:cs="Courier New"/>
          <w:color w:val="24292E"/>
          <w:sz w:val="20"/>
          <w:szCs w:val="20"/>
        </w:rPr>
        <w:t>data.resample</w:t>
      </w:r>
      <w:proofErr w:type="gramEnd"/>
      <w:r w:rsidRPr="00846F0C">
        <w:rPr>
          <w:rFonts w:ascii="Consolas" w:eastAsia="Times New Roman" w:hAnsi="Consolas" w:cs="Courier New"/>
          <w:color w:val="24292E"/>
          <w:sz w:val="20"/>
          <w:szCs w:val="20"/>
        </w:rPr>
        <w:t>(</w:t>
      </w:r>
      <w:r w:rsidRPr="00846F0C">
        <w:rPr>
          <w:rFonts w:ascii="Consolas" w:eastAsia="Times New Roman" w:hAnsi="Consolas" w:cs="Courier New"/>
          <w:color w:val="032F62"/>
          <w:sz w:val="20"/>
          <w:szCs w:val="20"/>
        </w:rPr>
        <w:t>'12H'</w:t>
      </w:r>
      <w:r w:rsidRPr="00846F0C">
        <w:rPr>
          <w:rFonts w:ascii="Consolas" w:eastAsia="Times New Roman" w:hAnsi="Consolas" w:cs="Courier New"/>
          <w:color w:val="24292E"/>
          <w:sz w:val="20"/>
          <w:szCs w:val="20"/>
        </w:rPr>
        <w:t>).asfreq()</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846F0C">
        <w:rPr>
          <w:rFonts w:ascii="Consolas" w:eastAsia="Times New Roman" w:hAnsi="Consolas" w:cs="Courier New"/>
          <w:color w:val="24292E"/>
          <w:sz w:val="20"/>
          <w:szCs w:val="20"/>
        </w:rPr>
        <w:t>temp_</w:t>
      </w:r>
      <w:proofErr w:type="gramStart"/>
      <w:r w:rsidRPr="00846F0C">
        <w:rPr>
          <w:rFonts w:ascii="Consolas" w:eastAsia="Times New Roman" w:hAnsi="Consolas" w:cs="Courier New"/>
          <w:color w:val="24292E"/>
          <w:sz w:val="20"/>
          <w:szCs w:val="20"/>
        </w:rPr>
        <w:t>bidaily.head</w:t>
      </w:r>
      <w:proofErr w:type="gramEnd"/>
      <w:r w:rsidRPr="00846F0C">
        <w:rPr>
          <w:rFonts w:ascii="Consolas" w:eastAsia="Times New Roman" w:hAnsi="Consolas" w:cs="Courier New"/>
          <w:color w:val="24292E"/>
          <w:sz w:val="20"/>
          <w:szCs w:val="20"/>
        </w:rPr>
        <w:t>()</w:t>
      </w:r>
    </w:p>
    <w:p w:rsidR="00846F0C" w:rsidRPr="00846F0C" w:rsidRDefault="00846F0C" w:rsidP="00846F0C">
      <w:pPr>
        <w:shd w:val="clear" w:color="auto" w:fill="FFFFFF"/>
        <w:spacing w:after="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&lt;style scoped</w:t>
      </w:r>
      <w:proofErr w:type="gramStart"/>
      <w:r w:rsidRPr="00846F0C">
        <w:rPr>
          <w:rFonts w:ascii="Segoe UI" w:eastAsia="Times New Roman" w:hAnsi="Segoe UI" w:cs="Segoe UI"/>
          <w:color w:val="24292E"/>
          <w:sz w:val="21"/>
          <w:szCs w:val="21"/>
        </w:rPr>
        <w:t>&gt; .dataframe</w:t>
      </w:r>
      <w:proofErr w:type="gramEnd"/>
      <w:r w:rsidRPr="00846F0C">
        <w:rPr>
          <w:rFonts w:ascii="Segoe UI" w:eastAsia="Times New Roman" w:hAnsi="Segoe UI" w:cs="Segoe UI"/>
          <w:color w:val="24292E"/>
          <w:sz w:val="21"/>
          <w:szCs w:val="21"/>
        </w:rPr>
        <w:t xml:space="preserve"> tbody tr th:only-of-type { vertical-align: middle; }</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846F0C">
        <w:rPr>
          <w:rFonts w:ascii="Consolas" w:eastAsia="Times New Roman" w:hAnsi="Consolas" w:cs="Courier New"/>
          <w:color w:val="24292E"/>
          <w:sz w:val="20"/>
          <w:szCs w:val="20"/>
          <w:bdr w:val="none" w:sz="0" w:space="0" w:color="auto" w:frame="1"/>
        </w:rPr>
        <w:t>.dataframe</w:t>
      </w:r>
      <w:proofErr w:type="gramEnd"/>
      <w:r w:rsidRPr="00846F0C">
        <w:rPr>
          <w:rFonts w:ascii="Consolas" w:eastAsia="Times New Roman" w:hAnsi="Consolas" w:cs="Courier New"/>
          <w:color w:val="24292E"/>
          <w:sz w:val="20"/>
          <w:szCs w:val="20"/>
          <w:bdr w:val="none" w:sz="0" w:space="0" w:color="auto" w:frame="1"/>
        </w:rPr>
        <w:t xml:space="preserve"> tbody tr th {</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 xml:space="preserve">    vertical-align: top;</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846F0C">
        <w:rPr>
          <w:rFonts w:ascii="Consolas" w:eastAsia="Times New Roman" w:hAnsi="Consolas" w:cs="Courier New"/>
          <w:color w:val="24292E"/>
          <w:sz w:val="20"/>
          <w:szCs w:val="20"/>
          <w:bdr w:val="none" w:sz="0" w:space="0" w:color="auto" w:frame="1"/>
        </w:rPr>
        <w:t>.dataframe</w:t>
      </w:r>
      <w:proofErr w:type="gramEnd"/>
      <w:r w:rsidRPr="00846F0C">
        <w:rPr>
          <w:rFonts w:ascii="Consolas" w:eastAsia="Times New Roman" w:hAnsi="Consolas" w:cs="Courier New"/>
          <w:color w:val="24292E"/>
          <w:sz w:val="20"/>
          <w:szCs w:val="20"/>
          <w:bdr w:val="none" w:sz="0" w:space="0" w:color="auto" w:frame="1"/>
        </w:rPr>
        <w:t xml:space="preserve"> thead th {</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 xml:space="preserve">    text-align: right;</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w:t>
      </w:r>
    </w:p>
    <w:p w:rsidR="00846F0C" w:rsidRPr="00846F0C" w:rsidRDefault="00846F0C" w:rsidP="00846F0C">
      <w:pPr>
        <w:shd w:val="clear" w:color="auto" w:fill="FFFFFF"/>
        <w:spacing w:after="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&lt;/style&gt;</w:t>
      </w:r>
    </w:p>
    <w:tbl>
      <w:tblPr>
        <w:tblW w:w="1371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97"/>
        <w:gridCol w:w="5113"/>
      </w:tblGrid>
      <w:tr w:rsidR="00846F0C" w:rsidRPr="00846F0C" w:rsidTr="00846F0C">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hd w:val="clear" w:color="auto" w:fill="FFFFFF"/>
              <w:spacing w:after="0" w:line="240" w:lineRule="auto"/>
              <w:rPr>
                <w:rFonts w:ascii="Segoe UI" w:eastAsia="Times New Roman" w:hAnsi="Segoe UI" w:cs="Segoe UI"/>
                <w:color w:val="24292E"/>
                <w:sz w:val="21"/>
                <w:szCs w:val="21"/>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Daily_min</w:t>
            </w:r>
          </w:p>
        </w:tc>
      </w:tr>
      <w:tr w:rsidR="00846F0C" w:rsidRPr="00846F0C" w:rsidTr="00846F0C">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Date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1981-01-01 00:00:00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20.7</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1981-01-01 12:00:00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NaN</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1981-01-02 00:00:00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17.9</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1981-01-02 12:00:00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NaN</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1981-01-03 00:00:00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18.8</w:t>
            </w:r>
          </w:p>
        </w:tc>
      </w:tr>
    </w:tbl>
    <w:p w:rsidR="00846F0C" w:rsidRPr="00846F0C" w:rsidRDefault="00846F0C" w:rsidP="00846F0C">
      <w:pPr>
        <w:shd w:val="clear" w:color="auto" w:fill="FFFFFF"/>
        <w:spacing w:after="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 xml:space="preserve">As you can see, these new timestamps all have missing values in the resulting data. One of the common ways around this is to fill the current missing value with a previous valid one. To do this, you can use </w:t>
      </w:r>
      <w:proofErr w:type="gramStart"/>
      <w:r w:rsidRPr="00846F0C">
        <w:rPr>
          <w:rFonts w:ascii="Segoe UI" w:eastAsia="Times New Roman" w:hAnsi="Segoe UI" w:cs="Segoe UI"/>
          <w:color w:val="24292E"/>
          <w:sz w:val="21"/>
          <w:szCs w:val="21"/>
        </w:rPr>
        <w:t>the </w:t>
      </w:r>
      <w:r w:rsidRPr="00846F0C">
        <w:rPr>
          <w:rFonts w:ascii="Consolas" w:eastAsia="Times New Roman" w:hAnsi="Consolas" w:cs="Courier New"/>
          <w:color w:val="24292E"/>
          <w:sz w:val="20"/>
          <w:szCs w:val="20"/>
        </w:rPr>
        <w:t>.ffill</w:t>
      </w:r>
      <w:proofErr w:type="gramEnd"/>
      <w:r w:rsidRPr="00846F0C">
        <w:rPr>
          <w:rFonts w:ascii="Consolas" w:eastAsia="Times New Roman" w:hAnsi="Consolas" w:cs="Courier New"/>
          <w:color w:val="24292E"/>
          <w:sz w:val="20"/>
          <w:szCs w:val="20"/>
        </w:rPr>
        <w:t>()</w:t>
      </w:r>
      <w:r w:rsidRPr="00846F0C">
        <w:rPr>
          <w:rFonts w:ascii="Segoe UI" w:eastAsia="Times New Roman" w:hAnsi="Segoe UI" w:cs="Segoe UI"/>
          <w:color w:val="24292E"/>
          <w:sz w:val="21"/>
          <w:szCs w:val="21"/>
        </w:rPr>
        <w:t> method as shown below:</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46F0C">
        <w:rPr>
          <w:rFonts w:ascii="Consolas" w:eastAsia="Times New Roman" w:hAnsi="Consolas" w:cs="Courier New"/>
          <w:color w:val="24292E"/>
          <w:sz w:val="20"/>
          <w:szCs w:val="20"/>
        </w:rPr>
        <w:t xml:space="preserve">temp_bidaily_fill </w:t>
      </w:r>
      <w:r w:rsidRPr="00846F0C">
        <w:rPr>
          <w:rFonts w:ascii="Consolas" w:eastAsia="Times New Roman" w:hAnsi="Consolas" w:cs="Courier New"/>
          <w:color w:val="D73A49"/>
          <w:sz w:val="20"/>
          <w:szCs w:val="20"/>
        </w:rPr>
        <w:t>=</w:t>
      </w:r>
      <w:r w:rsidRPr="00846F0C">
        <w:rPr>
          <w:rFonts w:ascii="Consolas" w:eastAsia="Times New Roman" w:hAnsi="Consolas" w:cs="Courier New"/>
          <w:color w:val="24292E"/>
          <w:sz w:val="20"/>
          <w:szCs w:val="20"/>
        </w:rPr>
        <w:t xml:space="preserve"> temp_</w:t>
      </w:r>
      <w:proofErr w:type="gramStart"/>
      <w:r w:rsidRPr="00846F0C">
        <w:rPr>
          <w:rFonts w:ascii="Consolas" w:eastAsia="Times New Roman" w:hAnsi="Consolas" w:cs="Courier New"/>
          <w:color w:val="24292E"/>
          <w:sz w:val="20"/>
          <w:szCs w:val="20"/>
        </w:rPr>
        <w:t>bidaily.ffill</w:t>
      </w:r>
      <w:proofErr w:type="gramEnd"/>
      <w:r w:rsidRPr="00846F0C">
        <w:rPr>
          <w:rFonts w:ascii="Consolas" w:eastAsia="Times New Roman" w:hAnsi="Consolas" w:cs="Courier New"/>
          <w:color w:val="24292E"/>
          <w:sz w:val="20"/>
          <w:szCs w:val="20"/>
        </w:rPr>
        <w:t>()</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846F0C">
        <w:rPr>
          <w:rFonts w:ascii="Consolas" w:eastAsia="Times New Roman" w:hAnsi="Consolas" w:cs="Courier New"/>
          <w:color w:val="24292E"/>
          <w:sz w:val="20"/>
          <w:szCs w:val="20"/>
        </w:rPr>
        <w:t>temp_bidaily_</w:t>
      </w:r>
      <w:proofErr w:type="gramStart"/>
      <w:r w:rsidRPr="00846F0C">
        <w:rPr>
          <w:rFonts w:ascii="Consolas" w:eastAsia="Times New Roman" w:hAnsi="Consolas" w:cs="Courier New"/>
          <w:color w:val="24292E"/>
          <w:sz w:val="20"/>
          <w:szCs w:val="20"/>
        </w:rPr>
        <w:t>fill.head</w:t>
      </w:r>
      <w:proofErr w:type="gramEnd"/>
      <w:r w:rsidRPr="00846F0C">
        <w:rPr>
          <w:rFonts w:ascii="Consolas" w:eastAsia="Times New Roman" w:hAnsi="Consolas" w:cs="Courier New"/>
          <w:color w:val="24292E"/>
          <w:sz w:val="20"/>
          <w:szCs w:val="20"/>
        </w:rPr>
        <w:t>()</w:t>
      </w:r>
    </w:p>
    <w:p w:rsidR="00846F0C" w:rsidRPr="00846F0C" w:rsidRDefault="00846F0C" w:rsidP="00846F0C">
      <w:pPr>
        <w:shd w:val="clear" w:color="auto" w:fill="FFFFFF"/>
        <w:spacing w:after="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&lt;style scoped</w:t>
      </w:r>
      <w:proofErr w:type="gramStart"/>
      <w:r w:rsidRPr="00846F0C">
        <w:rPr>
          <w:rFonts w:ascii="Segoe UI" w:eastAsia="Times New Roman" w:hAnsi="Segoe UI" w:cs="Segoe UI"/>
          <w:color w:val="24292E"/>
          <w:sz w:val="21"/>
          <w:szCs w:val="21"/>
        </w:rPr>
        <w:t>&gt; .dataframe</w:t>
      </w:r>
      <w:proofErr w:type="gramEnd"/>
      <w:r w:rsidRPr="00846F0C">
        <w:rPr>
          <w:rFonts w:ascii="Segoe UI" w:eastAsia="Times New Roman" w:hAnsi="Segoe UI" w:cs="Segoe UI"/>
          <w:color w:val="24292E"/>
          <w:sz w:val="21"/>
          <w:szCs w:val="21"/>
        </w:rPr>
        <w:t xml:space="preserve"> tbody tr th:only-of-type { vertical-align: middle; }</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846F0C">
        <w:rPr>
          <w:rFonts w:ascii="Consolas" w:eastAsia="Times New Roman" w:hAnsi="Consolas" w:cs="Courier New"/>
          <w:color w:val="24292E"/>
          <w:sz w:val="20"/>
          <w:szCs w:val="20"/>
          <w:bdr w:val="none" w:sz="0" w:space="0" w:color="auto" w:frame="1"/>
        </w:rPr>
        <w:t>.dataframe</w:t>
      </w:r>
      <w:proofErr w:type="gramEnd"/>
      <w:r w:rsidRPr="00846F0C">
        <w:rPr>
          <w:rFonts w:ascii="Consolas" w:eastAsia="Times New Roman" w:hAnsi="Consolas" w:cs="Courier New"/>
          <w:color w:val="24292E"/>
          <w:sz w:val="20"/>
          <w:szCs w:val="20"/>
          <w:bdr w:val="none" w:sz="0" w:space="0" w:color="auto" w:frame="1"/>
        </w:rPr>
        <w:t xml:space="preserve"> tbody tr th {</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 xml:space="preserve">    vertical-align: top;</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846F0C">
        <w:rPr>
          <w:rFonts w:ascii="Consolas" w:eastAsia="Times New Roman" w:hAnsi="Consolas" w:cs="Courier New"/>
          <w:color w:val="24292E"/>
          <w:sz w:val="20"/>
          <w:szCs w:val="20"/>
          <w:bdr w:val="none" w:sz="0" w:space="0" w:color="auto" w:frame="1"/>
        </w:rPr>
        <w:t>.dataframe</w:t>
      </w:r>
      <w:proofErr w:type="gramEnd"/>
      <w:r w:rsidRPr="00846F0C">
        <w:rPr>
          <w:rFonts w:ascii="Consolas" w:eastAsia="Times New Roman" w:hAnsi="Consolas" w:cs="Courier New"/>
          <w:color w:val="24292E"/>
          <w:sz w:val="20"/>
          <w:szCs w:val="20"/>
          <w:bdr w:val="none" w:sz="0" w:space="0" w:color="auto" w:frame="1"/>
        </w:rPr>
        <w:t xml:space="preserve"> thead th {</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 xml:space="preserve">    text-align: right;</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w:t>
      </w:r>
    </w:p>
    <w:p w:rsidR="00846F0C" w:rsidRPr="00846F0C" w:rsidRDefault="00846F0C" w:rsidP="00846F0C">
      <w:pPr>
        <w:shd w:val="clear" w:color="auto" w:fill="FFFFFF"/>
        <w:spacing w:after="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&lt;/style&gt;</w:t>
      </w:r>
    </w:p>
    <w:tbl>
      <w:tblPr>
        <w:tblW w:w="1371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97"/>
        <w:gridCol w:w="5113"/>
      </w:tblGrid>
      <w:tr w:rsidR="00846F0C" w:rsidRPr="00846F0C" w:rsidTr="00846F0C">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hd w:val="clear" w:color="auto" w:fill="FFFFFF"/>
              <w:spacing w:after="0" w:line="240" w:lineRule="auto"/>
              <w:rPr>
                <w:rFonts w:ascii="Segoe UI" w:eastAsia="Times New Roman" w:hAnsi="Segoe UI" w:cs="Segoe UI"/>
                <w:color w:val="24292E"/>
                <w:sz w:val="21"/>
                <w:szCs w:val="21"/>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Daily_min</w:t>
            </w:r>
          </w:p>
        </w:tc>
      </w:tr>
      <w:tr w:rsidR="00846F0C" w:rsidRPr="00846F0C" w:rsidTr="00846F0C">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Date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1981-01-01 00:00:00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20.7</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1981-01-01 12:00:00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20.7</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1981-01-02 00:00:00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17.9</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1981-01-02 12:00:00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17.9</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1981-01-03 00:00:00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18.8</w:t>
            </w:r>
          </w:p>
        </w:tc>
      </w:tr>
    </w:tbl>
    <w:p w:rsidR="00846F0C" w:rsidRPr="00846F0C" w:rsidRDefault="00846F0C" w:rsidP="00846F0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846F0C">
        <w:rPr>
          <w:rFonts w:ascii="Segoe UI" w:eastAsia="Times New Roman" w:hAnsi="Segoe UI" w:cs="Segoe UI"/>
          <w:b/>
          <w:bCs/>
          <w:color w:val="24292E"/>
          <w:sz w:val="32"/>
          <w:szCs w:val="32"/>
        </w:rPr>
        <w:t>Selecting and slicing time series data</w:t>
      </w:r>
    </w:p>
    <w:p w:rsidR="00846F0C" w:rsidRPr="00846F0C" w:rsidRDefault="00846F0C" w:rsidP="00846F0C">
      <w:pPr>
        <w:shd w:val="clear" w:color="auto" w:fill="FFFFFF"/>
        <w:spacing w:after="24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Pandas carries the ability to handle date stamp indices allowing quick and handy way of slicing data. For example, we can slice our dataset to only retrieve data points that come after the year 1985:</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46F0C">
        <w:rPr>
          <w:rFonts w:ascii="Consolas" w:eastAsia="Times New Roman" w:hAnsi="Consolas" w:cs="Courier New"/>
          <w:color w:val="24292E"/>
          <w:sz w:val="20"/>
          <w:szCs w:val="20"/>
        </w:rPr>
        <w:t xml:space="preserve">temp_1985_onwards </w:t>
      </w:r>
      <w:r w:rsidRPr="00846F0C">
        <w:rPr>
          <w:rFonts w:ascii="Consolas" w:eastAsia="Times New Roman" w:hAnsi="Consolas" w:cs="Courier New"/>
          <w:color w:val="D73A49"/>
          <w:sz w:val="20"/>
          <w:szCs w:val="20"/>
        </w:rPr>
        <w:t>=</w:t>
      </w:r>
      <w:r w:rsidRPr="00846F0C">
        <w:rPr>
          <w:rFonts w:ascii="Consolas" w:eastAsia="Times New Roman" w:hAnsi="Consolas" w:cs="Courier New"/>
          <w:color w:val="24292E"/>
          <w:sz w:val="20"/>
          <w:szCs w:val="20"/>
        </w:rPr>
        <w:t xml:space="preserve"> temp_</w:t>
      </w:r>
      <w:proofErr w:type="gramStart"/>
      <w:r w:rsidRPr="00846F0C">
        <w:rPr>
          <w:rFonts w:ascii="Consolas" w:eastAsia="Times New Roman" w:hAnsi="Consolas" w:cs="Courier New"/>
          <w:color w:val="24292E"/>
          <w:sz w:val="20"/>
          <w:szCs w:val="20"/>
        </w:rPr>
        <w:t>data[</w:t>
      </w:r>
      <w:proofErr w:type="gramEnd"/>
      <w:r w:rsidRPr="00846F0C">
        <w:rPr>
          <w:rFonts w:ascii="Consolas" w:eastAsia="Times New Roman" w:hAnsi="Consolas" w:cs="Courier New"/>
          <w:color w:val="032F62"/>
          <w:sz w:val="20"/>
          <w:szCs w:val="20"/>
        </w:rPr>
        <w:t>'1985'</w:t>
      </w:r>
      <w:r w:rsidRPr="00846F0C">
        <w:rPr>
          <w:rFonts w:ascii="Consolas" w:eastAsia="Times New Roman" w:hAnsi="Consolas" w:cs="Courier New"/>
          <w:color w:val="24292E"/>
          <w:sz w:val="20"/>
          <w:szCs w:val="20"/>
        </w:rPr>
        <w:t>:]</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46F0C">
        <w:rPr>
          <w:rFonts w:ascii="Consolas" w:eastAsia="Times New Roman" w:hAnsi="Consolas" w:cs="Courier New"/>
          <w:color w:val="005CC5"/>
          <w:sz w:val="20"/>
          <w:szCs w:val="20"/>
        </w:rPr>
        <w:t>print</w:t>
      </w:r>
      <w:r w:rsidRPr="00846F0C">
        <w:rPr>
          <w:rFonts w:ascii="Consolas" w:eastAsia="Times New Roman" w:hAnsi="Consolas" w:cs="Courier New"/>
          <w:color w:val="24292E"/>
          <w:sz w:val="20"/>
          <w:szCs w:val="20"/>
        </w:rPr>
        <w:t>(temp_1985_</w:t>
      </w:r>
      <w:proofErr w:type="gramStart"/>
      <w:r w:rsidRPr="00846F0C">
        <w:rPr>
          <w:rFonts w:ascii="Consolas" w:eastAsia="Times New Roman" w:hAnsi="Consolas" w:cs="Courier New"/>
          <w:color w:val="24292E"/>
          <w:sz w:val="20"/>
          <w:szCs w:val="20"/>
        </w:rPr>
        <w:t>onwards.head</w:t>
      </w:r>
      <w:proofErr w:type="gramEnd"/>
      <w:r w:rsidRPr="00846F0C">
        <w:rPr>
          <w:rFonts w:ascii="Consolas" w:eastAsia="Times New Roman" w:hAnsi="Consolas" w:cs="Courier New"/>
          <w:color w:val="24292E"/>
          <w:sz w:val="20"/>
          <w:szCs w:val="20"/>
        </w:rPr>
        <w:t>())</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846F0C">
        <w:rPr>
          <w:rFonts w:ascii="Consolas" w:eastAsia="Times New Roman" w:hAnsi="Consolas" w:cs="Courier New"/>
          <w:color w:val="005CC5"/>
          <w:sz w:val="20"/>
          <w:szCs w:val="20"/>
        </w:rPr>
        <w:t>print</w:t>
      </w:r>
      <w:r w:rsidRPr="00846F0C">
        <w:rPr>
          <w:rFonts w:ascii="Consolas" w:eastAsia="Times New Roman" w:hAnsi="Consolas" w:cs="Courier New"/>
          <w:color w:val="24292E"/>
          <w:sz w:val="20"/>
          <w:szCs w:val="20"/>
        </w:rPr>
        <w:t>(temp_1985_</w:t>
      </w:r>
      <w:proofErr w:type="gramStart"/>
      <w:r w:rsidRPr="00846F0C">
        <w:rPr>
          <w:rFonts w:ascii="Consolas" w:eastAsia="Times New Roman" w:hAnsi="Consolas" w:cs="Courier New"/>
          <w:color w:val="24292E"/>
          <w:sz w:val="20"/>
          <w:szCs w:val="20"/>
        </w:rPr>
        <w:t>onwards.tail</w:t>
      </w:r>
      <w:proofErr w:type="gramEnd"/>
      <w:r w:rsidRPr="00846F0C">
        <w:rPr>
          <w:rFonts w:ascii="Consolas" w:eastAsia="Times New Roman" w:hAnsi="Consolas" w:cs="Courier New"/>
          <w:color w:val="24292E"/>
          <w:sz w:val="20"/>
          <w:szCs w:val="20"/>
        </w:rPr>
        <w:t>())</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 xml:space="preserve">            Daily_min</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 xml:space="preserve">Date                 </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1985-01-01       13.3</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1985-01-02       15.2</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1985-01-03       13.1</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1985-01-04       12.7</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1985-01-05       14.6</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 xml:space="preserve">            Daily_min</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 xml:space="preserve">Date                 </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1990-12-27       14.0</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1990-12-28       13.6</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1990-12-29       13.5</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1990-12-30       15.7</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1990-12-31       13.0</w:t>
      </w:r>
    </w:p>
    <w:p w:rsidR="00846F0C" w:rsidRPr="00846F0C" w:rsidRDefault="00846F0C" w:rsidP="00846F0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846F0C">
        <w:rPr>
          <w:rFonts w:ascii="Segoe UI" w:eastAsia="Times New Roman" w:hAnsi="Segoe UI" w:cs="Segoe UI"/>
          <w:b/>
          <w:bCs/>
          <w:color w:val="24292E"/>
          <w:sz w:val="32"/>
          <w:szCs w:val="32"/>
        </w:rPr>
        <w:t>Missing Data</w:t>
      </w:r>
    </w:p>
    <w:p w:rsidR="00846F0C" w:rsidRPr="00846F0C" w:rsidRDefault="00846F0C" w:rsidP="00846F0C">
      <w:pPr>
        <w:shd w:val="clear" w:color="auto" w:fill="FFFFFF"/>
        <w:spacing w:after="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 xml:space="preserve">It's pretty common for a time series dataset to have missing values as real-world data tends to be messy and imperfect. The simplest way to detect missing values is either plotting the data and </w:t>
      </w:r>
      <w:r w:rsidRPr="00846F0C">
        <w:rPr>
          <w:rFonts w:ascii="Segoe UI" w:eastAsia="Times New Roman" w:hAnsi="Segoe UI" w:cs="Segoe UI"/>
          <w:color w:val="24292E"/>
          <w:sz w:val="21"/>
          <w:szCs w:val="21"/>
        </w:rPr>
        <w:lastRenderedPageBreak/>
        <w:t xml:space="preserve">identifying disjoint areas of time series, or by using a combination </w:t>
      </w:r>
      <w:proofErr w:type="gramStart"/>
      <w:r w:rsidRPr="00846F0C">
        <w:rPr>
          <w:rFonts w:ascii="Segoe UI" w:eastAsia="Times New Roman" w:hAnsi="Segoe UI" w:cs="Segoe UI"/>
          <w:color w:val="24292E"/>
          <w:sz w:val="21"/>
          <w:szCs w:val="21"/>
        </w:rPr>
        <w:t>of </w:t>
      </w:r>
      <w:r w:rsidRPr="00846F0C">
        <w:rPr>
          <w:rFonts w:ascii="Consolas" w:eastAsia="Times New Roman" w:hAnsi="Consolas" w:cs="Courier New"/>
          <w:color w:val="24292E"/>
          <w:sz w:val="20"/>
          <w:szCs w:val="20"/>
        </w:rPr>
        <w:t>.isnull</w:t>
      </w:r>
      <w:proofErr w:type="gramEnd"/>
      <w:r w:rsidRPr="00846F0C">
        <w:rPr>
          <w:rFonts w:ascii="Consolas" w:eastAsia="Times New Roman" w:hAnsi="Consolas" w:cs="Courier New"/>
          <w:color w:val="24292E"/>
          <w:sz w:val="20"/>
          <w:szCs w:val="20"/>
        </w:rPr>
        <w:t>()</w:t>
      </w:r>
      <w:r w:rsidRPr="00846F0C">
        <w:rPr>
          <w:rFonts w:ascii="Segoe UI" w:eastAsia="Times New Roman" w:hAnsi="Segoe UI" w:cs="Segoe UI"/>
          <w:color w:val="24292E"/>
          <w:sz w:val="21"/>
          <w:szCs w:val="21"/>
        </w:rPr>
        <w:t> and </w:t>
      </w:r>
      <w:r w:rsidRPr="00846F0C">
        <w:rPr>
          <w:rFonts w:ascii="Consolas" w:eastAsia="Times New Roman" w:hAnsi="Consolas" w:cs="Courier New"/>
          <w:color w:val="24292E"/>
          <w:sz w:val="20"/>
          <w:szCs w:val="20"/>
        </w:rPr>
        <w:t>.sum()</w:t>
      </w:r>
      <w:r w:rsidRPr="00846F0C">
        <w:rPr>
          <w:rFonts w:ascii="Segoe UI" w:eastAsia="Times New Roman" w:hAnsi="Segoe UI" w:cs="Segoe UI"/>
          <w:color w:val="24292E"/>
          <w:sz w:val="21"/>
          <w:szCs w:val="21"/>
        </w:rPr>
        <w:t> methods:</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846F0C">
        <w:rPr>
          <w:rFonts w:ascii="Consolas" w:eastAsia="Times New Roman" w:hAnsi="Consolas" w:cs="Courier New"/>
          <w:color w:val="24292E"/>
          <w:sz w:val="20"/>
          <w:szCs w:val="20"/>
        </w:rPr>
        <w:t>temp_</w:t>
      </w:r>
      <w:proofErr w:type="gramStart"/>
      <w:r w:rsidRPr="00846F0C">
        <w:rPr>
          <w:rFonts w:ascii="Consolas" w:eastAsia="Times New Roman" w:hAnsi="Consolas" w:cs="Courier New"/>
          <w:color w:val="24292E"/>
          <w:sz w:val="20"/>
          <w:szCs w:val="20"/>
        </w:rPr>
        <w:t>data.isnull</w:t>
      </w:r>
      <w:proofErr w:type="gramEnd"/>
      <w:r w:rsidRPr="00846F0C">
        <w:rPr>
          <w:rFonts w:ascii="Consolas" w:eastAsia="Times New Roman" w:hAnsi="Consolas" w:cs="Courier New"/>
          <w:color w:val="24292E"/>
          <w:sz w:val="20"/>
          <w:szCs w:val="20"/>
        </w:rPr>
        <w:t>().sum()</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Daily_min    0</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dtype: int64</w:t>
      </w:r>
    </w:p>
    <w:p w:rsidR="00846F0C" w:rsidRPr="00846F0C" w:rsidRDefault="00846F0C" w:rsidP="00846F0C">
      <w:pPr>
        <w:shd w:val="clear" w:color="auto" w:fill="FFFFFF"/>
        <w:spacing w:after="24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In this case, there is no missing data. When data are missing, they can be handled in a multitude of ways:</w:t>
      </w:r>
    </w:p>
    <w:p w:rsidR="00846F0C" w:rsidRPr="00846F0C" w:rsidRDefault="00846F0C" w:rsidP="00846F0C">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Drop the data elements with missing values (this may result in low accuracy and loss of valuable information)</w:t>
      </w:r>
    </w:p>
    <w:p w:rsidR="00846F0C" w:rsidRPr="00846F0C" w:rsidRDefault="00846F0C" w:rsidP="00846F0C">
      <w:pPr>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 xml:space="preserve">Fill in the missing values under a </w:t>
      </w:r>
      <w:proofErr w:type="gramStart"/>
      <w:r w:rsidRPr="00846F0C">
        <w:rPr>
          <w:rFonts w:ascii="Segoe UI" w:eastAsia="Times New Roman" w:hAnsi="Segoe UI" w:cs="Segoe UI"/>
          <w:color w:val="24292E"/>
          <w:sz w:val="21"/>
          <w:szCs w:val="21"/>
        </w:rPr>
        <w:t>defined criteria</w:t>
      </w:r>
      <w:proofErr w:type="gramEnd"/>
    </w:p>
    <w:p w:rsidR="00846F0C" w:rsidRPr="00846F0C" w:rsidRDefault="00846F0C" w:rsidP="00846F0C">
      <w:pPr>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Use advanced machine learning methods to predict the missing values</w:t>
      </w:r>
    </w:p>
    <w:p w:rsidR="00846F0C" w:rsidRPr="00846F0C" w:rsidRDefault="00846F0C" w:rsidP="00846F0C">
      <w:pPr>
        <w:shd w:val="clear" w:color="auto" w:fill="FFFFFF"/>
        <w:spacing w:after="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 xml:space="preserve">In general, </w:t>
      </w:r>
      <w:proofErr w:type="gramStart"/>
      <w:r w:rsidRPr="00846F0C">
        <w:rPr>
          <w:rFonts w:ascii="Segoe UI" w:eastAsia="Times New Roman" w:hAnsi="Segoe UI" w:cs="Segoe UI"/>
          <w:color w:val="24292E"/>
          <w:sz w:val="21"/>
          <w:szCs w:val="21"/>
        </w:rPr>
        <w:t>the </w:t>
      </w:r>
      <w:r w:rsidRPr="00846F0C">
        <w:rPr>
          <w:rFonts w:ascii="Consolas" w:eastAsia="Times New Roman" w:hAnsi="Consolas" w:cs="Courier New"/>
          <w:color w:val="24292E"/>
          <w:sz w:val="20"/>
          <w:szCs w:val="20"/>
        </w:rPr>
        <w:t>.fillna</w:t>
      </w:r>
      <w:proofErr w:type="gramEnd"/>
      <w:r w:rsidRPr="00846F0C">
        <w:rPr>
          <w:rFonts w:ascii="Consolas" w:eastAsia="Times New Roman" w:hAnsi="Consolas" w:cs="Courier New"/>
          <w:color w:val="24292E"/>
          <w:sz w:val="20"/>
          <w:szCs w:val="20"/>
        </w:rPr>
        <w:t>()</w:t>
      </w:r>
      <w:r w:rsidRPr="00846F0C">
        <w:rPr>
          <w:rFonts w:ascii="Segoe UI" w:eastAsia="Times New Roman" w:hAnsi="Segoe UI" w:cs="Segoe UI"/>
          <w:color w:val="24292E"/>
          <w:sz w:val="21"/>
          <w:szCs w:val="21"/>
        </w:rPr>
        <w:t> method can be used along with methods like </w:t>
      </w:r>
      <w:r w:rsidRPr="00846F0C">
        <w:rPr>
          <w:rFonts w:ascii="Consolas" w:eastAsia="Times New Roman" w:hAnsi="Consolas" w:cs="Courier New"/>
          <w:color w:val="24292E"/>
          <w:sz w:val="20"/>
          <w:szCs w:val="20"/>
        </w:rPr>
        <w:t>.bfill()</w:t>
      </w:r>
      <w:r w:rsidRPr="00846F0C">
        <w:rPr>
          <w:rFonts w:ascii="Segoe UI" w:eastAsia="Times New Roman" w:hAnsi="Segoe UI" w:cs="Segoe UI"/>
          <w:color w:val="24292E"/>
          <w:sz w:val="21"/>
          <w:szCs w:val="21"/>
        </w:rPr>
        <w:t> of </w:t>
      </w:r>
      <w:r w:rsidRPr="00846F0C">
        <w:rPr>
          <w:rFonts w:ascii="Consolas" w:eastAsia="Times New Roman" w:hAnsi="Consolas" w:cs="Courier New"/>
          <w:color w:val="24292E"/>
          <w:sz w:val="20"/>
          <w:szCs w:val="20"/>
        </w:rPr>
        <w:t>.ffill()</w:t>
      </w:r>
      <w:r w:rsidRPr="00846F0C">
        <w:rPr>
          <w:rFonts w:ascii="Segoe UI" w:eastAsia="Times New Roman" w:hAnsi="Segoe UI" w:cs="Segoe UI"/>
          <w:color w:val="24292E"/>
          <w:sz w:val="21"/>
          <w:szCs w:val="21"/>
        </w:rPr>
        <w:t> as an argument/criterion for filling in missing values . </w:t>
      </w:r>
      <w:proofErr w:type="gramStart"/>
      <w:r w:rsidRPr="00846F0C">
        <w:rPr>
          <w:rFonts w:ascii="Consolas" w:eastAsia="Times New Roman" w:hAnsi="Consolas" w:cs="Courier New"/>
          <w:color w:val="24292E"/>
          <w:sz w:val="20"/>
          <w:szCs w:val="20"/>
        </w:rPr>
        <w:t>.bfill</w:t>
      </w:r>
      <w:proofErr w:type="gramEnd"/>
      <w:r w:rsidRPr="00846F0C">
        <w:rPr>
          <w:rFonts w:ascii="Consolas" w:eastAsia="Times New Roman" w:hAnsi="Consolas" w:cs="Courier New"/>
          <w:color w:val="24292E"/>
          <w:sz w:val="20"/>
          <w:szCs w:val="20"/>
        </w:rPr>
        <w:t>()</w:t>
      </w:r>
      <w:r w:rsidRPr="00846F0C">
        <w:rPr>
          <w:rFonts w:ascii="Segoe UI" w:eastAsia="Times New Roman" w:hAnsi="Segoe UI" w:cs="Segoe UI"/>
          <w:color w:val="24292E"/>
          <w:sz w:val="21"/>
          <w:szCs w:val="21"/>
        </w:rPr>
        <w:t> (backward filling) looks for the next valid entry in the time series and fills the gaps with this value. Similarly</w:t>
      </w:r>
      <w:proofErr w:type="gramStart"/>
      <w:r w:rsidRPr="00846F0C">
        <w:rPr>
          <w:rFonts w:ascii="Segoe UI" w:eastAsia="Times New Roman" w:hAnsi="Segoe UI" w:cs="Segoe UI"/>
          <w:color w:val="24292E"/>
          <w:sz w:val="21"/>
          <w:szCs w:val="21"/>
        </w:rPr>
        <w:t>, </w:t>
      </w:r>
      <w:r w:rsidRPr="00846F0C">
        <w:rPr>
          <w:rFonts w:ascii="Consolas" w:eastAsia="Times New Roman" w:hAnsi="Consolas" w:cs="Courier New"/>
          <w:color w:val="24292E"/>
          <w:sz w:val="20"/>
          <w:szCs w:val="20"/>
        </w:rPr>
        <w:t>.ffill</w:t>
      </w:r>
      <w:proofErr w:type="gramEnd"/>
      <w:r w:rsidRPr="00846F0C">
        <w:rPr>
          <w:rFonts w:ascii="Consolas" w:eastAsia="Times New Roman" w:hAnsi="Consolas" w:cs="Courier New"/>
          <w:color w:val="24292E"/>
          <w:sz w:val="20"/>
          <w:szCs w:val="20"/>
        </w:rPr>
        <w:t>()</w:t>
      </w:r>
      <w:r w:rsidRPr="00846F0C">
        <w:rPr>
          <w:rFonts w:ascii="Segoe UI" w:eastAsia="Times New Roman" w:hAnsi="Segoe UI" w:cs="Segoe UI"/>
          <w:color w:val="24292E"/>
          <w:sz w:val="21"/>
          <w:szCs w:val="21"/>
        </w:rPr>
        <w:t> can be used to copy forward the previous valid entry of the time series (as demonstrated above).</w:t>
      </w:r>
    </w:p>
    <w:p w:rsidR="00846F0C" w:rsidRPr="00846F0C" w:rsidRDefault="00846F0C" w:rsidP="00846F0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846F0C">
        <w:rPr>
          <w:rFonts w:ascii="Segoe UI" w:eastAsia="Times New Roman" w:hAnsi="Segoe UI" w:cs="Segoe UI"/>
          <w:b/>
          <w:bCs/>
          <w:color w:val="24292E"/>
          <w:sz w:val="32"/>
          <w:szCs w:val="32"/>
        </w:rPr>
        <w:t>Visualizing time series data</w:t>
      </w:r>
    </w:p>
    <w:p w:rsidR="00846F0C" w:rsidRPr="00846F0C" w:rsidRDefault="00846F0C" w:rsidP="00846F0C">
      <w:pPr>
        <w:shd w:val="clear" w:color="auto" w:fill="FFFFFF"/>
        <w:spacing w:after="24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Visualizations play an important role in time series analysis. Time series data naturally lends itself to visualization techniques for identifying rises, falls, trends, and noise, etc. Plotting raw time series allows data diagnostics to identify certain trends or events.</w:t>
      </w:r>
    </w:p>
    <w:p w:rsidR="00846F0C" w:rsidRPr="00846F0C" w:rsidRDefault="00846F0C" w:rsidP="00846F0C">
      <w:pPr>
        <w:shd w:val="clear" w:color="auto" w:fill="FFFFFF"/>
        <w:spacing w:after="24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In what follows, we'll use a dataset downloaded from </w:t>
      </w:r>
      <w:hyperlink r:id="rId8" w:history="1">
        <w:r w:rsidRPr="00846F0C">
          <w:rPr>
            <w:rFonts w:ascii="Segoe UI" w:eastAsia="Times New Roman" w:hAnsi="Segoe UI" w:cs="Segoe UI"/>
            <w:color w:val="0366D6"/>
            <w:sz w:val="21"/>
            <w:szCs w:val="21"/>
          </w:rPr>
          <w:t>Qlik DataMarket</w:t>
        </w:r>
      </w:hyperlink>
      <w:r w:rsidRPr="00846F0C">
        <w:rPr>
          <w:rFonts w:ascii="Segoe UI" w:eastAsia="Times New Roman" w:hAnsi="Segoe UI" w:cs="Segoe UI"/>
          <w:color w:val="24292E"/>
          <w:sz w:val="21"/>
          <w:szCs w:val="21"/>
        </w:rPr>
        <w:t>. The dataset contains information on the average monthly returns of the NYSE between 1961 and 1966.</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46F0C">
        <w:rPr>
          <w:rFonts w:ascii="Consolas" w:eastAsia="Times New Roman" w:hAnsi="Consolas" w:cs="Courier New"/>
          <w:color w:val="24292E"/>
          <w:sz w:val="20"/>
          <w:szCs w:val="20"/>
        </w:rPr>
        <w:t xml:space="preserve">nyse </w:t>
      </w:r>
      <w:r w:rsidRPr="00846F0C">
        <w:rPr>
          <w:rFonts w:ascii="Consolas" w:eastAsia="Times New Roman" w:hAnsi="Consolas" w:cs="Courier New"/>
          <w:color w:val="D73A49"/>
          <w:sz w:val="20"/>
          <w:szCs w:val="20"/>
        </w:rPr>
        <w:t>=</w:t>
      </w:r>
      <w:r w:rsidRPr="00846F0C">
        <w:rPr>
          <w:rFonts w:ascii="Consolas" w:eastAsia="Times New Roman" w:hAnsi="Consolas" w:cs="Courier New"/>
          <w:color w:val="24292E"/>
          <w:sz w:val="20"/>
          <w:szCs w:val="20"/>
        </w:rPr>
        <w:t xml:space="preserve"> </w:t>
      </w:r>
      <w:proofErr w:type="gramStart"/>
      <w:r w:rsidRPr="00846F0C">
        <w:rPr>
          <w:rFonts w:ascii="Consolas" w:eastAsia="Times New Roman" w:hAnsi="Consolas" w:cs="Courier New"/>
          <w:color w:val="24292E"/>
          <w:sz w:val="20"/>
          <w:szCs w:val="20"/>
        </w:rPr>
        <w:t>pd.read</w:t>
      </w:r>
      <w:proofErr w:type="gramEnd"/>
      <w:r w:rsidRPr="00846F0C">
        <w:rPr>
          <w:rFonts w:ascii="Consolas" w:eastAsia="Times New Roman" w:hAnsi="Consolas" w:cs="Courier New"/>
          <w:color w:val="24292E"/>
          <w:sz w:val="20"/>
          <w:szCs w:val="20"/>
        </w:rPr>
        <w:t>_csv(</w:t>
      </w:r>
      <w:r w:rsidRPr="00846F0C">
        <w:rPr>
          <w:rFonts w:ascii="Consolas" w:eastAsia="Times New Roman" w:hAnsi="Consolas" w:cs="Courier New"/>
          <w:color w:val="032F62"/>
          <w:sz w:val="20"/>
          <w:szCs w:val="20"/>
        </w:rPr>
        <w:t>'NYSE_monthly.csv'</w:t>
      </w:r>
      <w:r w:rsidRPr="00846F0C">
        <w:rPr>
          <w:rFonts w:ascii="Consolas" w:eastAsia="Times New Roman" w:hAnsi="Consolas" w:cs="Courier New"/>
          <w:color w:val="24292E"/>
          <w:sz w:val="20"/>
          <w:szCs w:val="20"/>
        </w:rPr>
        <w:t>)</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46F0C">
        <w:rPr>
          <w:rFonts w:ascii="Consolas" w:eastAsia="Times New Roman" w:hAnsi="Consolas" w:cs="Courier New"/>
          <w:color w:val="24292E"/>
          <w:sz w:val="20"/>
          <w:szCs w:val="20"/>
        </w:rPr>
        <w:t>nyse[</w:t>
      </w:r>
      <w:r w:rsidRPr="00846F0C">
        <w:rPr>
          <w:rFonts w:ascii="Consolas" w:eastAsia="Times New Roman" w:hAnsi="Consolas" w:cs="Courier New"/>
          <w:color w:val="032F62"/>
          <w:sz w:val="20"/>
          <w:szCs w:val="20"/>
        </w:rPr>
        <w:t>'Month'</w:t>
      </w:r>
      <w:r w:rsidRPr="00846F0C">
        <w:rPr>
          <w:rFonts w:ascii="Consolas" w:eastAsia="Times New Roman" w:hAnsi="Consolas" w:cs="Courier New"/>
          <w:color w:val="24292E"/>
          <w:sz w:val="20"/>
          <w:szCs w:val="20"/>
        </w:rPr>
        <w:t xml:space="preserve">] </w:t>
      </w:r>
      <w:r w:rsidRPr="00846F0C">
        <w:rPr>
          <w:rFonts w:ascii="Consolas" w:eastAsia="Times New Roman" w:hAnsi="Consolas" w:cs="Courier New"/>
          <w:color w:val="D73A49"/>
          <w:sz w:val="20"/>
          <w:szCs w:val="20"/>
        </w:rPr>
        <w:t>=</w:t>
      </w:r>
      <w:r w:rsidRPr="00846F0C">
        <w:rPr>
          <w:rFonts w:ascii="Consolas" w:eastAsia="Times New Roman" w:hAnsi="Consolas" w:cs="Courier New"/>
          <w:color w:val="24292E"/>
          <w:sz w:val="20"/>
          <w:szCs w:val="20"/>
        </w:rPr>
        <w:t xml:space="preserve"> pd.to_datetime(nyse[</w:t>
      </w:r>
      <w:r w:rsidRPr="00846F0C">
        <w:rPr>
          <w:rFonts w:ascii="Consolas" w:eastAsia="Times New Roman" w:hAnsi="Consolas" w:cs="Courier New"/>
          <w:color w:val="032F62"/>
          <w:sz w:val="20"/>
          <w:szCs w:val="20"/>
        </w:rPr>
        <w:t>'Month'</w:t>
      </w:r>
      <w:r w:rsidRPr="00846F0C">
        <w:rPr>
          <w:rFonts w:ascii="Consolas" w:eastAsia="Times New Roman" w:hAnsi="Consolas" w:cs="Courier New"/>
          <w:color w:val="24292E"/>
          <w:sz w:val="20"/>
          <w:szCs w:val="20"/>
        </w:rPr>
        <w:t>])</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46F0C">
        <w:rPr>
          <w:rFonts w:ascii="Consolas" w:eastAsia="Times New Roman" w:hAnsi="Consolas" w:cs="Courier New"/>
          <w:color w:val="24292E"/>
          <w:sz w:val="20"/>
          <w:szCs w:val="20"/>
        </w:rPr>
        <w:t>nyse.set_</w:t>
      </w:r>
      <w:proofErr w:type="gramStart"/>
      <w:r w:rsidRPr="00846F0C">
        <w:rPr>
          <w:rFonts w:ascii="Consolas" w:eastAsia="Times New Roman" w:hAnsi="Consolas" w:cs="Courier New"/>
          <w:color w:val="24292E"/>
          <w:sz w:val="20"/>
          <w:szCs w:val="20"/>
        </w:rPr>
        <w:t>index(</w:t>
      </w:r>
      <w:proofErr w:type="gramEnd"/>
      <w:r w:rsidRPr="00846F0C">
        <w:rPr>
          <w:rFonts w:ascii="Consolas" w:eastAsia="Times New Roman" w:hAnsi="Consolas" w:cs="Courier New"/>
          <w:color w:val="032F62"/>
          <w:sz w:val="20"/>
          <w:szCs w:val="20"/>
        </w:rPr>
        <w:t>'Month'</w:t>
      </w:r>
      <w:r w:rsidRPr="00846F0C">
        <w:rPr>
          <w:rFonts w:ascii="Consolas" w:eastAsia="Times New Roman" w:hAnsi="Consolas" w:cs="Courier New"/>
          <w:color w:val="24292E"/>
          <w:sz w:val="20"/>
          <w:szCs w:val="20"/>
        </w:rPr>
        <w:t xml:space="preserve">, </w:t>
      </w:r>
      <w:r w:rsidRPr="00846F0C">
        <w:rPr>
          <w:rFonts w:ascii="Consolas" w:eastAsia="Times New Roman" w:hAnsi="Consolas" w:cs="Courier New"/>
          <w:color w:val="E36209"/>
          <w:sz w:val="20"/>
          <w:szCs w:val="20"/>
        </w:rPr>
        <w:t>inplace</w:t>
      </w:r>
      <w:r w:rsidRPr="00846F0C">
        <w:rPr>
          <w:rFonts w:ascii="Consolas" w:eastAsia="Times New Roman" w:hAnsi="Consolas" w:cs="Courier New"/>
          <w:color w:val="D73A49"/>
          <w:sz w:val="20"/>
          <w:szCs w:val="20"/>
        </w:rPr>
        <w:t>=</w:t>
      </w:r>
      <w:r w:rsidRPr="00846F0C">
        <w:rPr>
          <w:rFonts w:ascii="Consolas" w:eastAsia="Times New Roman" w:hAnsi="Consolas" w:cs="Courier New"/>
          <w:color w:val="005CC5"/>
          <w:sz w:val="20"/>
          <w:szCs w:val="20"/>
        </w:rPr>
        <w:t>True</w:t>
      </w:r>
      <w:r w:rsidRPr="00846F0C">
        <w:rPr>
          <w:rFonts w:ascii="Consolas" w:eastAsia="Times New Roman" w:hAnsi="Consolas" w:cs="Courier New"/>
          <w:color w:val="24292E"/>
          <w:sz w:val="20"/>
          <w:szCs w:val="20"/>
        </w:rPr>
        <w:t>)</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gramStart"/>
      <w:r w:rsidRPr="00846F0C">
        <w:rPr>
          <w:rFonts w:ascii="Consolas" w:eastAsia="Times New Roman" w:hAnsi="Consolas" w:cs="Courier New"/>
          <w:color w:val="24292E"/>
          <w:sz w:val="20"/>
          <w:szCs w:val="20"/>
        </w:rPr>
        <w:t>nyse.head</w:t>
      </w:r>
      <w:proofErr w:type="gramEnd"/>
      <w:r w:rsidRPr="00846F0C">
        <w:rPr>
          <w:rFonts w:ascii="Consolas" w:eastAsia="Times New Roman" w:hAnsi="Consolas" w:cs="Courier New"/>
          <w:color w:val="24292E"/>
          <w:sz w:val="20"/>
          <w:szCs w:val="20"/>
        </w:rPr>
        <w:t>()</w:t>
      </w:r>
    </w:p>
    <w:p w:rsidR="00846F0C" w:rsidRPr="00846F0C" w:rsidRDefault="00846F0C" w:rsidP="00846F0C">
      <w:pPr>
        <w:shd w:val="clear" w:color="auto" w:fill="FFFFFF"/>
        <w:spacing w:after="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&lt;style scoped</w:t>
      </w:r>
      <w:proofErr w:type="gramStart"/>
      <w:r w:rsidRPr="00846F0C">
        <w:rPr>
          <w:rFonts w:ascii="Segoe UI" w:eastAsia="Times New Roman" w:hAnsi="Segoe UI" w:cs="Segoe UI"/>
          <w:color w:val="24292E"/>
          <w:sz w:val="21"/>
          <w:szCs w:val="21"/>
        </w:rPr>
        <w:t>&gt; .dataframe</w:t>
      </w:r>
      <w:proofErr w:type="gramEnd"/>
      <w:r w:rsidRPr="00846F0C">
        <w:rPr>
          <w:rFonts w:ascii="Segoe UI" w:eastAsia="Times New Roman" w:hAnsi="Segoe UI" w:cs="Segoe UI"/>
          <w:color w:val="24292E"/>
          <w:sz w:val="21"/>
          <w:szCs w:val="21"/>
        </w:rPr>
        <w:t xml:space="preserve"> tbody tr th:only-of-type { vertical-align: middle; }</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846F0C">
        <w:rPr>
          <w:rFonts w:ascii="Consolas" w:eastAsia="Times New Roman" w:hAnsi="Consolas" w:cs="Courier New"/>
          <w:color w:val="24292E"/>
          <w:sz w:val="20"/>
          <w:szCs w:val="20"/>
          <w:bdr w:val="none" w:sz="0" w:space="0" w:color="auto" w:frame="1"/>
        </w:rPr>
        <w:t>.dataframe</w:t>
      </w:r>
      <w:proofErr w:type="gramEnd"/>
      <w:r w:rsidRPr="00846F0C">
        <w:rPr>
          <w:rFonts w:ascii="Consolas" w:eastAsia="Times New Roman" w:hAnsi="Consolas" w:cs="Courier New"/>
          <w:color w:val="24292E"/>
          <w:sz w:val="20"/>
          <w:szCs w:val="20"/>
          <w:bdr w:val="none" w:sz="0" w:space="0" w:color="auto" w:frame="1"/>
        </w:rPr>
        <w:t xml:space="preserve"> tbody tr th {</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 xml:space="preserve">    vertical-align: top;</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846F0C">
        <w:rPr>
          <w:rFonts w:ascii="Consolas" w:eastAsia="Times New Roman" w:hAnsi="Consolas" w:cs="Courier New"/>
          <w:color w:val="24292E"/>
          <w:sz w:val="20"/>
          <w:szCs w:val="20"/>
          <w:bdr w:val="none" w:sz="0" w:space="0" w:color="auto" w:frame="1"/>
        </w:rPr>
        <w:t>.dataframe</w:t>
      </w:r>
      <w:proofErr w:type="gramEnd"/>
      <w:r w:rsidRPr="00846F0C">
        <w:rPr>
          <w:rFonts w:ascii="Consolas" w:eastAsia="Times New Roman" w:hAnsi="Consolas" w:cs="Courier New"/>
          <w:color w:val="24292E"/>
          <w:sz w:val="20"/>
          <w:szCs w:val="20"/>
          <w:bdr w:val="none" w:sz="0" w:space="0" w:color="auto" w:frame="1"/>
        </w:rPr>
        <w:t xml:space="preserve"> thead th {</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 xml:space="preserve">    text-align: right;</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46F0C">
        <w:rPr>
          <w:rFonts w:ascii="Consolas" w:eastAsia="Times New Roman" w:hAnsi="Consolas" w:cs="Courier New"/>
          <w:color w:val="24292E"/>
          <w:sz w:val="20"/>
          <w:szCs w:val="20"/>
          <w:bdr w:val="none" w:sz="0" w:space="0" w:color="auto" w:frame="1"/>
        </w:rPr>
        <w:t>}</w:t>
      </w:r>
    </w:p>
    <w:p w:rsidR="00846F0C" w:rsidRPr="00846F0C" w:rsidRDefault="00846F0C" w:rsidP="00846F0C">
      <w:pPr>
        <w:shd w:val="clear" w:color="auto" w:fill="FFFFFF"/>
        <w:spacing w:after="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&lt;/style&gt;</w:t>
      </w:r>
    </w:p>
    <w:tbl>
      <w:tblPr>
        <w:tblW w:w="1371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48"/>
        <w:gridCol w:w="7862"/>
      </w:tblGrid>
      <w:tr w:rsidR="00846F0C" w:rsidRPr="00846F0C" w:rsidTr="00846F0C">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hd w:val="clear" w:color="auto" w:fill="FFFFFF"/>
              <w:spacing w:after="0" w:line="240" w:lineRule="auto"/>
              <w:rPr>
                <w:rFonts w:ascii="Segoe UI" w:eastAsia="Times New Roman" w:hAnsi="Segoe UI" w:cs="Segoe UI"/>
                <w:color w:val="24292E"/>
                <w:sz w:val="21"/>
                <w:szCs w:val="21"/>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monthly_return</w:t>
            </w:r>
          </w:p>
        </w:tc>
      </w:tr>
      <w:tr w:rsidR="00846F0C" w:rsidRPr="00846F0C" w:rsidTr="00846F0C">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Month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1961-01-01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0.082</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1961-02-01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0.059</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1961-03-01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0.050</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1961-04-01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0.008</w:t>
            </w:r>
          </w:p>
        </w:tc>
      </w:tr>
      <w:tr w:rsidR="00846F0C" w:rsidRPr="00846F0C" w:rsidTr="00846F0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jc w:val="center"/>
              <w:rPr>
                <w:rFonts w:ascii="Times New Roman" w:eastAsia="Times New Roman" w:hAnsi="Times New Roman" w:cs="Times New Roman"/>
                <w:b/>
                <w:bCs/>
                <w:sz w:val="24"/>
                <w:szCs w:val="24"/>
              </w:rPr>
            </w:pPr>
            <w:r w:rsidRPr="00846F0C">
              <w:rPr>
                <w:rFonts w:ascii="Times New Roman" w:eastAsia="Times New Roman" w:hAnsi="Times New Roman" w:cs="Times New Roman"/>
                <w:b/>
                <w:bCs/>
                <w:sz w:val="24"/>
                <w:szCs w:val="24"/>
              </w:rPr>
              <w:t>1961-05-01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6F0C" w:rsidRPr="00846F0C" w:rsidRDefault="00846F0C" w:rsidP="00846F0C">
            <w:pPr>
              <w:spacing w:after="240" w:line="240" w:lineRule="auto"/>
              <w:rPr>
                <w:rFonts w:ascii="Times New Roman" w:eastAsia="Times New Roman" w:hAnsi="Times New Roman" w:cs="Times New Roman"/>
                <w:sz w:val="24"/>
                <w:szCs w:val="24"/>
              </w:rPr>
            </w:pPr>
            <w:r w:rsidRPr="00846F0C">
              <w:rPr>
                <w:rFonts w:ascii="Times New Roman" w:eastAsia="Times New Roman" w:hAnsi="Times New Roman" w:cs="Times New Roman"/>
                <w:sz w:val="24"/>
                <w:szCs w:val="24"/>
              </w:rPr>
              <w:t>0.042</w:t>
            </w:r>
          </w:p>
        </w:tc>
      </w:tr>
    </w:tbl>
    <w:p w:rsidR="00846F0C" w:rsidRPr="00846F0C" w:rsidRDefault="00846F0C" w:rsidP="00846F0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846F0C">
        <w:rPr>
          <w:rFonts w:ascii="Segoe UI" w:eastAsia="Times New Roman" w:hAnsi="Segoe UI" w:cs="Segoe UI"/>
          <w:b/>
          <w:bCs/>
          <w:color w:val="24292E"/>
          <w:sz w:val="32"/>
          <w:szCs w:val="32"/>
        </w:rPr>
        <w:t>Time series line plot</w:t>
      </w:r>
    </w:p>
    <w:p w:rsidR="00846F0C" w:rsidRPr="00846F0C" w:rsidRDefault="00846F0C" w:rsidP="00846F0C">
      <w:pPr>
        <w:shd w:val="clear" w:color="auto" w:fill="FFFFFF"/>
        <w:spacing w:after="24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Line plots are the most common technique for visualizing time series data as they can clearly show changes over time. Using the convention, time is shown on the x-axis with the observation values along the y-axis.</w:t>
      </w:r>
    </w:p>
    <w:p w:rsidR="00846F0C" w:rsidRPr="00846F0C" w:rsidRDefault="00846F0C" w:rsidP="00846F0C">
      <w:pPr>
        <w:shd w:val="clear" w:color="auto" w:fill="FFFFFF"/>
        <w:spacing w:after="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 xml:space="preserve">Let's use the </w:t>
      </w:r>
      <w:proofErr w:type="gramStart"/>
      <w:r w:rsidRPr="00846F0C">
        <w:rPr>
          <w:rFonts w:ascii="Segoe UI" w:eastAsia="Times New Roman" w:hAnsi="Segoe UI" w:cs="Segoe UI"/>
          <w:color w:val="24292E"/>
          <w:sz w:val="21"/>
          <w:szCs w:val="21"/>
        </w:rPr>
        <w:t>simple </w:t>
      </w:r>
      <w:r w:rsidRPr="00846F0C">
        <w:rPr>
          <w:rFonts w:ascii="Consolas" w:eastAsia="Times New Roman" w:hAnsi="Consolas" w:cs="Courier New"/>
          <w:color w:val="24292E"/>
          <w:sz w:val="20"/>
          <w:szCs w:val="20"/>
        </w:rPr>
        <w:t>.plot</w:t>
      </w:r>
      <w:proofErr w:type="gramEnd"/>
      <w:r w:rsidRPr="00846F0C">
        <w:rPr>
          <w:rFonts w:ascii="Consolas" w:eastAsia="Times New Roman" w:hAnsi="Consolas" w:cs="Courier New"/>
          <w:color w:val="24292E"/>
          <w:sz w:val="20"/>
          <w:szCs w:val="20"/>
        </w:rPr>
        <w:t>()</w:t>
      </w:r>
      <w:r w:rsidRPr="00846F0C">
        <w:rPr>
          <w:rFonts w:ascii="Segoe UI" w:eastAsia="Times New Roman" w:hAnsi="Segoe UI" w:cs="Segoe UI"/>
          <w:color w:val="24292E"/>
          <w:sz w:val="21"/>
          <w:szCs w:val="21"/>
        </w:rPr>
        <w:t> method to draw the line graph for the </w:t>
      </w:r>
      <w:r w:rsidRPr="00846F0C">
        <w:rPr>
          <w:rFonts w:ascii="Consolas" w:eastAsia="Times New Roman" w:hAnsi="Consolas" w:cs="Courier New"/>
          <w:color w:val="24292E"/>
          <w:sz w:val="20"/>
          <w:szCs w:val="20"/>
        </w:rPr>
        <w:t>nyse</w:t>
      </w:r>
      <w:r w:rsidRPr="00846F0C">
        <w:rPr>
          <w:rFonts w:ascii="Segoe UI" w:eastAsia="Times New Roman" w:hAnsi="Segoe UI" w:cs="Segoe UI"/>
          <w:color w:val="24292E"/>
          <w:sz w:val="21"/>
          <w:szCs w:val="21"/>
        </w:rPr>
        <w:t> series.</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46F0C">
        <w:rPr>
          <w:rFonts w:ascii="Consolas" w:eastAsia="Times New Roman" w:hAnsi="Consolas" w:cs="Courier New"/>
          <w:color w:val="6A737D"/>
          <w:sz w:val="20"/>
          <w:szCs w:val="20"/>
        </w:rPr>
        <w:t xml:space="preserve"># Draw a line plot using nyse </w:t>
      </w:r>
      <w:proofErr w:type="gramStart"/>
      <w:r w:rsidRPr="00846F0C">
        <w:rPr>
          <w:rFonts w:ascii="Consolas" w:eastAsia="Times New Roman" w:hAnsi="Consolas" w:cs="Courier New"/>
          <w:color w:val="6A737D"/>
          <w:sz w:val="20"/>
          <w:szCs w:val="20"/>
        </w:rPr>
        <w:t>and .plot</w:t>
      </w:r>
      <w:proofErr w:type="gramEnd"/>
      <w:r w:rsidRPr="00846F0C">
        <w:rPr>
          <w:rFonts w:ascii="Consolas" w:eastAsia="Times New Roman" w:hAnsi="Consolas" w:cs="Courier New"/>
          <w:color w:val="6A737D"/>
          <w:sz w:val="20"/>
          <w:szCs w:val="20"/>
        </w:rPr>
        <w:t xml:space="preserve">() method </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46F0C">
        <w:rPr>
          <w:rFonts w:ascii="Consolas" w:eastAsia="Times New Roman" w:hAnsi="Consolas" w:cs="Courier New"/>
          <w:color w:val="D73A49"/>
          <w:sz w:val="20"/>
          <w:szCs w:val="20"/>
        </w:rPr>
        <w:t>import</w:t>
      </w:r>
      <w:r w:rsidRPr="00846F0C">
        <w:rPr>
          <w:rFonts w:ascii="Consolas" w:eastAsia="Times New Roman" w:hAnsi="Consolas" w:cs="Courier New"/>
          <w:color w:val="24292E"/>
          <w:sz w:val="20"/>
          <w:szCs w:val="20"/>
        </w:rPr>
        <w:t xml:space="preserve"> </w:t>
      </w:r>
      <w:proofErr w:type="gramStart"/>
      <w:r w:rsidRPr="00846F0C">
        <w:rPr>
          <w:rFonts w:ascii="Consolas" w:eastAsia="Times New Roman" w:hAnsi="Consolas" w:cs="Courier New"/>
          <w:color w:val="24292E"/>
          <w:sz w:val="20"/>
          <w:szCs w:val="20"/>
        </w:rPr>
        <w:t>matplotlib.pyplot</w:t>
      </w:r>
      <w:proofErr w:type="gramEnd"/>
      <w:r w:rsidRPr="00846F0C">
        <w:rPr>
          <w:rFonts w:ascii="Consolas" w:eastAsia="Times New Roman" w:hAnsi="Consolas" w:cs="Courier New"/>
          <w:color w:val="24292E"/>
          <w:sz w:val="20"/>
          <w:szCs w:val="20"/>
        </w:rPr>
        <w:t xml:space="preserve"> </w:t>
      </w:r>
      <w:r w:rsidRPr="00846F0C">
        <w:rPr>
          <w:rFonts w:ascii="Consolas" w:eastAsia="Times New Roman" w:hAnsi="Consolas" w:cs="Courier New"/>
          <w:color w:val="D73A49"/>
          <w:sz w:val="20"/>
          <w:szCs w:val="20"/>
        </w:rPr>
        <w:t>as</w:t>
      </w:r>
      <w:r w:rsidRPr="00846F0C">
        <w:rPr>
          <w:rFonts w:ascii="Consolas" w:eastAsia="Times New Roman" w:hAnsi="Consolas" w:cs="Courier New"/>
          <w:color w:val="24292E"/>
          <w:sz w:val="20"/>
          <w:szCs w:val="20"/>
        </w:rPr>
        <w:t xml:space="preserve"> plt</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46F0C">
        <w:rPr>
          <w:rFonts w:ascii="Consolas" w:eastAsia="Times New Roman" w:hAnsi="Consolas" w:cs="Courier New"/>
          <w:color w:val="D73A49"/>
          <w:sz w:val="20"/>
          <w:szCs w:val="20"/>
        </w:rPr>
        <w:t>%</w:t>
      </w:r>
      <w:r w:rsidRPr="00846F0C">
        <w:rPr>
          <w:rFonts w:ascii="Consolas" w:eastAsia="Times New Roman" w:hAnsi="Consolas" w:cs="Courier New"/>
          <w:color w:val="24292E"/>
          <w:sz w:val="20"/>
          <w:szCs w:val="20"/>
        </w:rPr>
        <w:t>matplotlib inline</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gramStart"/>
      <w:r w:rsidRPr="00846F0C">
        <w:rPr>
          <w:rFonts w:ascii="Consolas" w:eastAsia="Times New Roman" w:hAnsi="Consolas" w:cs="Courier New"/>
          <w:color w:val="24292E"/>
          <w:sz w:val="20"/>
          <w:szCs w:val="20"/>
        </w:rPr>
        <w:t>nyse.plot</w:t>
      </w:r>
      <w:proofErr w:type="gramEnd"/>
      <w:r w:rsidRPr="00846F0C">
        <w:rPr>
          <w:rFonts w:ascii="Consolas" w:eastAsia="Times New Roman" w:hAnsi="Consolas" w:cs="Courier New"/>
          <w:color w:val="24292E"/>
          <w:sz w:val="20"/>
          <w:szCs w:val="20"/>
        </w:rPr>
        <w:t>(</w:t>
      </w:r>
      <w:r w:rsidRPr="00846F0C">
        <w:rPr>
          <w:rFonts w:ascii="Consolas" w:eastAsia="Times New Roman" w:hAnsi="Consolas" w:cs="Courier New"/>
          <w:color w:val="E36209"/>
          <w:sz w:val="20"/>
          <w:szCs w:val="20"/>
        </w:rPr>
        <w:t>figsize</w:t>
      </w:r>
      <w:r w:rsidRPr="00846F0C">
        <w:rPr>
          <w:rFonts w:ascii="Consolas" w:eastAsia="Times New Roman" w:hAnsi="Consolas" w:cs="Courier New"/>
          <w:color w:val="24292E"/>
          <w:sz w:val="20"/>
          <w:szCs w:val="20"/>
        </w:rPr>
        <w:t xml:space="preserve"> </w:t>
      </w:r>
      <w:r w:rsidRPr="00846F0C">
        <w:rPr>
          <w:rFonts w:ascii="Consolas" w:eastAsia="Times New Roman" w:hAnsi="Consolas" w:cs="Courier New"/>
          <w:color w:val="D73A49"/>
          <w:sz w:val="20"/>
          <w:szCs w:val="20"/>
        </w:rPr>
        <w:t>=</w:t>
      </w:r>
      <w:r w:rsidRPr="00846F0C">
        <w:rPr>
          <w:rFonts w:ascii="Consolas" w:eastAsia="Times New Roman" w:hAnsi="Consolas" w:cs="Courier New"/>
          <w:color w:val="24292E"/>
          <w:sz w:val="20"/>
          <w:szCs w:val="20"/>
        </w:rPr>
        <w:t xml:space="preserve"> (</w:t>
      </w:r>
      <w:r w:rsidRPr="00846F0C">
        <w:rPr>
          <w:rFonts w:ascii="Consolas" w:eastAsia="Times New Roman" w:hAnsi="Consolas" w:cs="Courier New"/>
          <w:color w:val="005CC5"/>
          <w:sz w:val="20"/>
          <w:szCs w:val="20"/>
        </w:rPr>
        <w:t>16</w:t>
      </w:r>
      <w:r w:rsidRPr="00846F0C">
        <w:rPr>
          <w:rFonts w:ascii="Consolas" w:eastAsia="Times New Roman" w:hAnsi="Consolas" w:cs="Courier New"/>
          <w:color w:val="24292E"/>
          <w:sz w:val="20"/>
          <w:szCs w:val="20"/>
        </w:rPr>
        <w:t>,</w:t>
      </w:r>
      <w:r w:rsidRPr="00846F0C">
        <w:rPr>
          <w:rFonts w:ascii="Consolas" w:eastAsia="Times New Roman" w:hAnsi="Consolas" w:cs="Courier New"/>
          <w:color w:val="005CC5"/>
          <w:sz w:val="20"/>
          <w:szCs w:val="20"/>
        </w:rPr>
        <w:t>6</w:t>
      </w:r>
      <w:r w:rsidRPr="00846F0C">
        <w:rPr>
          <w:rFonts w:ascii="Consolas" w:eastAsia="Times New Roman" w:hAnsi="Consolas" w:cs="Courier New"/>
          <w:color w:val="24292E"/>
          <w:sz w:val="20"/>
          <w:szCs w:val="20"/>
        </w:rPr>
        <w:t>))</w:t>
      </w:r>
      <w:r w:rsidRPr="00846F0C">
        <w:rPr>
          <w:rFonts w:ascii="Consolas" w:eastAsia="Times New Roman" w:hAnsi="Consolas" w:cs="Courier New"/>
          <w:color w:val="B31D28"/>
          <w:sz w:val="20"/>
          <w:szCs w:val="20"/>
        </w:rPr>
        <w:t>;</w:t>
      </w:r>
    </w:p>
    <w:p w:rsidR="00846F0C" w:rsidRPr="00846F0C" w:rsidRDefault="00846F0C" w:rsidP="00846F0C">
      <w:pPr>
        <w:shd w:val="clear" w:color="auto" w:fill="FFFFFF"/>
        <w:spacing w:after="240" w:line="240" w:lineRule="auto"/>
        <w:rPr>
          <w:rFonts w:ascii="Segoe UI" w:eastAsia="Times New Roman" w:hAnsi="Segoe UI" w:cs="Segoe UI"/>
          <w:color w:val="24292E"/>
          <w:sz w:val="21"/>
          <w:szCs w:val="21"/>
        </w:rPr>
      </w:pPr>
      <w:r w:rsidRPr="00846F0C">
        <w:rPr>
          <w:rFonts w:ascii="Segoe UI" w:eastAsia="Times New Roman" w:hAnsi="Segoe UI" w:cs="Segoe UI"/>
          <w:noProof/>
          <w:color w:val="0366D6"/>
          <w:sz w:val="21"/>
          <w:szCs w:val="21"/>
        </w:rPr>
        <w:drawing>
          <wp:inline distT="0" distB="0" distL="0" distR="0">
            <wp:extent cx="5943600" cy="2336165"/>
            <wp:effectExtent l="0" t="0" r="0" b="6985"/>
            <wp:docPr id="9" name="Picture 9" descr="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36165"/>
                    </a:xfrm>
                    <a:prstGeom prst="rect">
                      <a:avLst/>
                    </a:prstGeom>
                    <a:noFill/>
                    <a:ln>
                      <a:noFill/>
                    </a:ln>
                  </pic:spPr>
                </pic:pic>
              </a:graphicData>
            </a:graphic>
          </wp:inline>
        </w:drawing>
      </w:r>
    </w:p>
    <w:p w:rsidR="00846F0C" w:rsidRPr="00846F0C" w:rsidRDefault="00846F0C" w:rsidP="00846F0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846F0C">
        <w:rPr>
          <w:rFonts w:ascii="Segoe UI" w:eastAsia="Times New Roman" w:hAnsi="Segoe UI" w:cs="Segoe UI"/>
          <w:b/>
          <w:bCs/>
          <w:color w:val="24292E"/>
          <w:sz w:val="32"/>
          <w:szCs w:val="32"/>
        </w:rPr>
        <w:lastRenderedPageBreak/>
        <w:t>Time series dot plot</w:t>
      </w:r>
    </w:p>
    <w:p w:rsidR="00846F0C" w:rsidRPr="00846F0C" w:rsidRDefault="00846F0C" w:rsidP="00846F0C">
      <w:pPr>
        <w:shd w:val="clear" w:color="auto" w:fill="FFFFFF"/>
        <w:spacing w:after="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 xml:space="preserve">For some </w:t>
      </w:r>
      <w:proofErr w:type="gramStart"/>
      <w:r w:rsidRPr="00846F0C">
        <w:rPr>
          <w:rFonts w:ascii="Segoe UI" w:eastAsia="Times New Roman" w:hAnsi="Segoe UI" w:cs="Segoe UI"/>
          <w:color w:val="24292E"/>
          <w:sz w:val="21"/>
          <w:szCs w:val="21"/>
        </w:rPr>
        <w:t>time</w:t>
      </w:r>
      <w:proofErr w:type="gramEnd"/>
      <w:r w:rsidRPr="00846F0C">
        <w:rPr>
          <w:rFonts w:ascii="Segoe UI" w:eastAsia="Times New Roman" w:hAnsi="Segoe UI" w:cs="Segoe UI"/>
          <w:color w:val="24292E"/>
          <w:sz w:val="21"/>
          <w:szCs w:val="21"/>
        </w:rPr>
        <w:t xml:space="preserve"> series, you may want to change the style of a line plot for a more refined visualization with a higher resolution of events. These time series are not very dense so it might be useful to change from a continuous line to dots because this representation might be misleading. You can change the continuous line to dots, each representing one entry in the time series. This can be achieved by changing the </w:t>
      </w:r>
      <w:r w:rsidRPr="00846F0C">
        <w:rPr>
          <w:rFonts w:ascii="Consolas" w:eastAsia="Times New Roman" w:hAnsi="Consolas" w:cs="Courier New"/>
          <w:color w:val="24292E"/>
          <w:sz w:val="20"/>
          <w:szCs w:val="20"/>
        </w:rPr>
        <w:t>style</w:t>
      </w:r>
      <w:r w:rsidRPr="00846F0C">
        <w:rPr>
          <w:rFonts w:ascii="Segoe UI" w:eastAsia="Times New Roman" w:hAnsi="Segoe UI" w:cs="Segoe UI"/>
          <w:color w:val="24292E"/>
          <w:sz w:val="21"/>
          <w:szCs w:val="21"/>
        </w:rPr>
        <w:t> parameter of the line plot. Let's pass </w:t>
      </w:r>
      <w:r w:rsidRPr="00846F0C">
        <w:rPr>
          <w:rFonts w:ascii="Consolas" w:eastAsia="Times New Roman" w:hAnsi="Consolas" w:cs="Courier New"/>
          <w:color w:val="24292E"/>
          <w:sz w:val="20"/>
          <w:szCs w:val="20"/>
        </w:rPr>
        <w:t>style=</w:t>
      </w:r>
      <w:proofErr w:type="gramStart"/>
      <w:r w:rsidRPr="00846F0C">
        <w:rPr>
          <w:rFonts w:ascii="Consolas" w:eastAsia="Times New Roman" w:hAnsi="Consolas" w:cs="Courier New"/>
          <w:color w:val="24292E"/>
          <w:sz w:val="20"/>
          <w:szCs w:val="20"/>
        </w:rPr>
        <w:t>'.b</w:t>
      </w:r>
      <w:proofErr w:type="gramEnd"/>
      <w:r w:rsidRPr="00846F0C">
        <w:rPr>
          <w:rFonts w:ascii="Consolas" w:eastAsia="Times New Roman" w:hAnsi="Consolas" w:cs="Courier New"/>
          <w:color w:val="24292E"/>
          <w:sz w:val="20"/>
          <w:szCs w:val="20"/>
        </w:rPr>
        <w:t>'</w:t>
      </w:r>
      <w:r w:rsidRPr="00846F0C">
        <w:rPr>
          <w:rFonts w:ascii="Segoe UI" w:eastAsia="Times New Roman" w:hAnsi="Segoe UI" w:cs="Segoe UI"/>
          <w:color w:val="24292E"/>
          <w:sz w:val="21"/>
          <w:szCs w:val="21"/>
        </w:rPr>
        <w:t> as an argument to </w:t>
      </w:r>
      <w:r w:rsidRPr="00846F0C">
        <w:rPr>
          <w:rFonts w:ascii="Consolas" w:eastAsia="Times New Roman" w:hAnsi="Consolas" w:cs="Courier New"/>
          <w:color w:val="24292E"/>
          <w:sz w:val="20"/>
          <w:szCs w:val="20"/>
        </w:rPr>
        <w:t>.plot()</w:t>
      </w:r>
      <w:r w:rsidRPr="00846F0C">
        <w:rPr>
          <w:rFonts w:ascii="Segoe UI" w:eastAsia="Times New Roman" w:hAnsi="Segoe UI" w:cs="Segoe UI"/>
          <w:color w:val="24292E"/>
          <w:sz w:val="21"/>
          <w:szCs w:val="21"/>
        </w:rPr>
        <w:t> method.</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46F0C">
        <w:rPr>
          <w:rFonts w:ascii="Consolas" w:eastAsia="Times New Roman" w:hAnsi="Consolas" w:cs="Courier New"/>
          <w:color w:val="6A737D"/>
          <w:sz w:val="20"/>
          <w:szCs w:val="20"/>
        </w:rPr>
        <w:t xml:space="preserve"># Draw a dot plot using temp </w:t>
      </w:r>
      <w:proofErr w:type="gramStart"/>
      <w:r w:rsidRPr="00846F0C">
        <w:rPr>
          <w:rFonts w:ascii="Consolas" w:eastAsia="Times New Roman" w:hAnsi="Consolas" w:cs="Courier New"/>
          <w:color w:val="6A737D"/>
          <w:sz w:val="20"/>
          <w:szCs w:val="20"/>
        </w:rPr>
        <w:t>and .plot</w:t>
      </w:r>
      <w:proofErr w:type="gramEnd"/>
      <w:r w:rsidRPr="00846F0C">
        <w:rPr>
          <w:rFonts w:ascii="Consolas" w:eastAsia="Times New Roman" w:hAnsi="Consolas" w:cs="Courier New"/>
          <w:color w:val="6A737D"/>
          <w:sz w:val="20"/>
          <w:szCs w:val="20"/>
        </w:rPr>
        <w:t xml:space="preserve">() method </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gramStart"/>
      <w:r w:rsidRPr="00846F0C">
        <w:rPr>
          <w:rFonts w:ascii="Consolas" w:eastAsia="Times New Roman" w:hAnsi="Consolas" w:cs="Courier New"/>
          <w:color w:val="24292E"/>
          <w:sz w:val="20"/>
          <w:szCs w:val="20"/>
        </w:rPr>
        <w:t>nyse.plot</w:t>
      </w:r>
      <w:proofErr w:type="gramEnd"/>
      <w:r w:rsidRPr="00846F0C">
        <w:rPr>
          <w:rFonts w:ascii="Consolas" w:eastAsia="Times New Roman" w:hAnsi="Consolas" w:cs="Courier New"/>
          <w:color w:val="24292E"/>
          <w:sz w:val="20"/>
          <w:szCs w:val="20"/>
        </w:rPr>
        <w:t>(</w:t>
      </w:r>
      <w:r w:rsidRPr="00846F0C">
        <w:rPr>
          <w:rFonts w:ascii="Consolas" w:eastAsia="Times New Roman" w:hAnsi="Consolas" w:cs="Courier New"/>
          <w:color w:val="E36209"/>
          <w:sz w:val="20"/>
          <w:szCs w:val="20"/>
        </w:rPr>
        <w:t>figsize</w:t>
      </w:r>
      <w:r w:rsidRPr="00846F0C">
        <w:rPr>
          <w:rFonts w:ascii="Consolas" w:eastAsia="Times New Roman" w:hAnsi="Consolas" w:cs="Courier New"/>
          <w:color w:val="24292E"/>
          <w:sz w:val="20"/>
          <w:szCs w:val="20"/>
        </w:rPr>
        <w:t xml:space="preserve"> </w:t>
      </w:r>
      <w:r w:rsidRPr="00846F0C">
        <w:rPr>
          <w:rFonts w:ascii="Consolas" w:eastAsia="Times New Roman" w:hAnsi="Consolas" w:cs="Courier New"/>
          <w:color w:val="D73A49"/>
          <w:sz w:val="20"/>
          <w:szCs w:val="20"/>
        </w:rPr>
        <w:t>=</w:t>
      </w:r>
      <w:r w:rsidRPr="00846F0C">
        <w:rPr>
          <w:rFonts w:ascii="Consolas" w:eastAsia="Times New Roman" w:hAnsi="Consolas" w:cs="Courier New"/>
          <w:color w:val="24292E"/>
          <w:sz w:val="20"/>
          <w:szCs w:val="20"/>
        </w:rPr>
        <w:t xml:space="preserve"> (</w:t>
      </w:r>
      <w:r w:rsidRPr="00846F0C">
        <w:rPr>
          <w:rFonts w:ascii="Consolas" w:eastAsia="Times New Roman" w:hAnsi="Consolas" w:cs="Courier New"/>
          <w:color w:val="005CC5"/>
          <w:sz w:val="20"/>
          <w:szCs w:val="20"/>
        </w:rPr>
        <w:t>20</w:t>
      </w:r>
      <w:r w:rsidRPr="00846F0C">
        <w:rPr>
          <w:rFonts w:ascii="Consolas" w:eastAsia="Times New Roman" w:hAnsi="Consolas" w:cs="Courier New"/>
          <w:color w:val="24292E"/>
          <w:sz w:val="20"/>
          <w:szCs w:val="20"/>
        </w:rPr>
        <w:t>,</w:t>
      </w:r>
      <w:r w:rsidRPr="00846F0C">
        <w:rPr>
          <w:rFonts w:ascii="Consolas" w:eastAsia="Times New Roman" w:hAnsi="Consolas" w:cs="Courier New"/>
          <w:color w:val="005CC5"/>
          <w:sz w:val="20"/>
          <w:szCs w:val="20"/>
        </w:rPr>
        <w:t>6</w:t>
      </w:r>
      <w:r w:rsidRPr="00846F0C">
        <w:rPr>
          <w:rFonts w:ascii="Consolas" w:eastAsia="Times New Roman" w:hAnsi="Consolas" w:cs="Courier New"/>
          <w:color w:val="24292E"/>
          <w:sz w:val="20"/>
          <w:szCs w:val="20"/>
        </w:rPr>
        <w:t xml:space="preserve">), </w:t>
      </w:r>
      <w:r w:rsidRPr="00846F0C">
        <w:rPr>
          <w:rFonts w:ascii="Consolas" w:eastAsia="Times New Roman" w:hAnsi="Consolas" w:cs="Courier New"/>
          <w:color w:val="E36209"/>
          <w:sz w:val="20"/>
          <w:szCs w:val="20"/>
        </w:rPr>
        <w:t>style</w:t>
      </w:r>
      <w:r w:rsidRPr="00846F0C">
        <w:rPr>
          <w:rFonts w:ascii="Consolas" w:eastAsia="Times New Roman" w:hAnsi="Consolas" w:cs="Courier New"/>
          <w:color w:val="24292E"/>
          <w:sz w:val="20"/>
          <w:szCs w:val="20"/>
        </w:rPr>
        <w:t xml:space="preserve"> </w:t>
      </w:r>
      <w:r w:rsidRPr="00846F0C">
        <w:rPr>
          <w:rFonts w:ascii="Consolas" w:eastAsia="Times New Roman" w:hAnsi="Consolas" w:cs="Courier New"/>
          <w:color w:val="D73A49"/>
          <w:sz w:val="20"/>
          <w:szCs w:val="20"/>
        </w:rPr>
        <w:t>=</w:t>
      </w:r>
      <w:r w:rsidRPr="00846F0C">
        <w:rPr>
          <w:rFonts w:ascii="Consolas" w:eastAsia="Times New Roman" w:hAnsi="Consolas" w:cs="Courier New"/>
          <w:color w:val="24292E"/>
          <w:sz w:val="20"/>
          <w:szCs w:val="20"/>
        </w:rPr>
        <w:t xml:space="preserve"> </w:t>
      </w:r>
      <w:r w:rsidRPr="00846F0C">
        <w:rPr>
          <w:rFonts w:ascii="Consolas" w:eastAsia="Times New Roman" w:hAnsi="Consolas" w:cs="Courier New"/>
          <w:color w:val="032F62"/>
          <w:sz w:val="20"/>
          <w:szCs w:val="20"/>
        </w:rPr>
        <w:t>'.b'</w:t>
      </w:r>
      <w:r w:rsidRPr="00846F0C">
        <w:rPr>
          <w:rFonts w:ascii="Consolas" w:eastAsia="Times New Roman" w:hAnsi="Consolas" w:cs="Courier New"/>
          <w:color w:val="24292E"/>
          <w:sz w:val="20"/>
          <w:szCs w:val="20"/>
        </w:rPr>
        <w:t>)</w:t>
      </w:r>
      <w:r w:rsidRPr="00846F0C">
        <w:rPr>
          <w:rFonts w:ascii="Consolas" w:eastAsia="Times New Roman" w:hAnsi="Consolas" w:cs="Courier New"/>
          <w:color w:val="B31D28"/>
          <w:sz w:val="20"/>
          <w:szCs w:val="20"/>
        </w:rPr>
        <w:t>;</w:t>
      </w:r>
    </w:p>
    <w:p w:rsidR="00846F0C" w:rsidRPr="00846F0C" w:rsidRDefault="00846F0C" w:rsidP="00846F0C">
      <w:pPr>
        <w:shd w:val="clear" w:color="auto" w:fill="FFFFFF"/>
        <w:spacing w:after="240" w:line="240" w:lineRule="auto"/>
        <w:rPr>
          <w:rFonts w:ascii="Segoe UI" w:eastAsia="Times New Roman" w:hAnsi="Segoe UI" w:cs="Segoe UI"/>
          <w:color w:val="24292E"/>
          <w:sz w:val="21"/>
          <w:szCs w:val="21"/>
        </w:rPr>
      </w:pPr>
      <w:r w:rsidRPr="00846F0C">
        <w:rPr>
          <w:rFonts w:ascii="Segoe UI" w:eastAsia="Times New Roman" w:hAnsi="Segoe UI" w:cs="Segoe UI"/>
          <w:noProof/>
          <w:color w:val="0366D6"/>
          <w:sz w:val="21"/>
          <w:szCs w:val="21"/>
        </w:rPr>
        <w:drawing>
          <wp:inline distT="0" distB="0" distL="0" distR="0">
            <wp:extent cx="5943600" cy="1889760"/>
            <wp:effectExtent l="0" t="0" r="0" b="0"/>
            <wp:docPr id="8" name="Picture 8" descr="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89760"/>
                    </a:xfrm>
                    <a:prstGeom prst="rect">
                      <a:avLst/>
                    </a:prstGeom>
                    <a:noFill/>
                    <a:ln>
                      <a:noFill/>
                    </a:ln>
                  </pic:spPr>
                </pic:pic>
              </a:graphicData>
            </a:graphic>
          </wp:inline>
        </w:drawing>
      </w:r>
    </w:p>
    <w:p w:rsidR="00846F0C" w:rsidRPr="00846F0C" w:rsidRDefault="00846F0C" w:rsidP="00846F0C">
      <w:pPr>
        <w:shd w:val="clear" w:color="auto" w:fill="FFFFFF"/>
        <w:spacing w:after="24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It's not a surprise to see that the general pattern looks very much similar to the line plot, however, we can identify some outliers that represent very low and very high return months. Dot plots can prove to be very helpful in identifying outliers and very small patterns which may not be so obvious otherwise.</w:t>
      </w:r>
    </w:p>
    <w:p w:rsidR="00846F0C" w:rsidRPr="00846F0C" w:rsidRDefault="00846F0C" w:rsidP="00846F0C">
      <w:pPr>
        <w:shd w:val="clear" w:color="auto" w:fill="FFFFFF"/>
        <w:spacing w:after="24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In the dataset, the NYSE returns span 6 years. We can group data by year and create a line plot for each year for direct comparison.</w:t>
      </w:r>
    </w:p>
    <w:p w:rsidR="00846F0C" w:rsidRPr="00846F0C" w:rsidRDefault="00846F0C" w:rsidP="00846F0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846F0C">
        <w:rPr>
          <w:rFonts w:ascii="Segoe UI" w:eastAsia="Times New Roman" w:hAnsi="Segoe UI" w:cs="Segoe UI"/>
          <w:b/>
          <w:bCs/>
          <w:color w:val="24292E"/>
          <w:sz w:val="32"/>
          <w:szCs w:val="32"/>
        </w:rPr>
        <w:t>Grouping and Visualizing Time Series Data</w:t>
      </w:r>
    </w:p>
    <w:p w:rsidR="00846F0C" w:rsidRPr="00846F0C" w:rsidRDefault="00846F0C" w:rsidP="00846F0C">
      <w:pPr>
        <w:shd w:val="clear" w:color="auto" w:fill="FFFFFF"/>
        <w:spacing w:after="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Now, we'll look at how a time series can be regrouped for a given time interval, i.e. weekly/monthly/yearly average values and compare them to identify any changes taking place over time. We'll use the Pandas' </w:t>
      </w:r>
      <w:hyperlink r:id="rId13" w:history="1">
        <w:r w:rsidRPr="00846F0C">
          <w:rPr>
            <w:rFonts w:ascii="Consolas" w:eastAsia="Times New Roman" w:hAnsi="Consolas" w:cs="Courier New"/>
            <w:color w:val="0366D6"/>
            <w:sz w:val="20"/>
            <w:szCs w:val="20"/>
          </w:rPr>
          <w:t>grouper()</w:t>
        </w:r>
      </w:hyperlink>
      <w:r w:rsidRPr="00846F0C">
        <w:rPr>
          <w:rFonts w:ascii="Segoe UI" w:eastAsia="Times New Roman" w:hAnsi="Segoe UI" w:cs="Segoe UI"/>
          <w:color w:val="24292E"/>
          <w:sz w:val="21"/>
          <w:szCs w:val="21"/>
        </w:rPr>
        <w:t> function in conjunction with the </w:t>
      </w:r>
      <w:r w:rsidRPr="00846F0C">
        <w:rPr>
          <w:rFonts w:ascii="Consolas" w:eastAsia="Times New Roman" w:hAnsi="Consolas" w:cs="Courier New"/>
          <w:color w:val="24292E"/>
          <w:sz w:val="20"/>
          <w:szCs w:val="20"/>
        </w:rPr>
        <w:t>.groupby()</w:t>
      </w:r>
      <w:r w:rsidRPr="00846F0C">
        <w:rPr>
          <w:rFonts w:ascii="Segoe UI" w:eastAsia="Times New Roman" w:hAnsi="Segoe UI" w:cs="Segoe UI"/>
          <w:color w:val="24292E"/>
          <w:sz w:val="21"/>
          <w:szCs w:val="21"/>
        </w:rPr>
        <w:t> method to achieve this.</w:t>
      </w:r>
    </w:p>
    <w:p w:rsidR="00846F0C" w:rsidRPr="00846F0C" w:rsidRDefault="00846F0C" w:rsidP="00846F0C">
      <w:pPr>
        <w:shd w:val="clear" w:color="auto" w:fill="FFFFFF"/>
        <w:spacing w:line="240" w:lineRule="auto"/>
        <w:rPr>
          <w:rFonts w:ascii="Segoe UI" w:eastAsia="Times New Roman" w:hAnsi="Segoe UI" w:cs="Segoe UI"/>
          <w:color w:val="6A737D"/>
          <w:sz w:val="21"/>
          <w:szCs w:val="21"/>
        </w:rPr>
      </w:pPr>
      <w:r w:rsidRPr="00846F0C">
        <w:rPr>
          <w:rFonts w:ascii="Segoe UI" w:eastAsia="Times New Roman" w:hAnsi="Segoe UI" w:cs="Segoe UI"/>
          <w:color w:val="6A737D"/>
          <w:sz w:val="21"/>
          <w:szCs w:val="21"/>
        </w:rPr>
        <w:t>The list of aliases for time series frequencies can be found </w:t>
      </w:r>
      <w:hyperlink r:id="rId14" w:anchor="offset-aliases" w:history="1">
        <w:r w:rsidRPr="00846F0C">
          <w:rPr>
            <w:rFonts w:ascii="Segoe UI" w:eastAsia="Times New Roman" w:hAnsi="Segoe UI" w:cs="Segoe UI"/>
            <w:color w:val="0366D6"/>
            <w:sz w:val="21"/>
            <w:szCs w:val="21"/>
          </w:rPr>
          <w:t>here</w:t>
        </w:r>
      </w:hyperlink>
      <w:r w:rsidRPr="00846F0C">
        <w:rPr>
          <w:rFonts w:ascii="Segoe UI" w:eastAsia="Times New Roman" w:hAnsi="Segoe UI" w:cs="Segoe UI"/>
          <w:color w:val="6A737D"/>
          <w:sz w:val="21"/>
          <w:szCs w:val="21"/>
        </w:rPr>
        <w:t>.</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46F0C">
        <w:rPr>
          <w:rFonts w:ascii="Consolas" w:eastAsia="Times New Roman" w:hAnsi="Consolas" w:cs="Courier New"/>
          <w:color w:val="6A737D"/>
          <w:sz w:val="20"/>
          <w:szCs w:val="20"/>
        </w:rPr>
        <w:t xml:space="preserve"># Use </w:t>
      </w:r>
      <w:proofErr w:type="gramStart"/>
      <w:r w:rsidRPr="00846F0C">
        <w:rPr>
          <w:rFonts w:ascii="Consolas" w:eastAsia="Times New Roman" w:hAnsi="Consolas" w:cs="Courier New"/>
          <w:color w:val="6A737D"/>
          <w:sz w:val="20"/>
          <w:szCs w:val="20"/>
        </w:rPr>
        <w:t>pandas</w:t>
      </w:r>
      <w:proofErr w:type="gramEnd"/>
      <w:r w:rsidRPr="00846F0C">
        <w:rPr>
          <w:rFonts w:ascii="Consolas" w:eastAsia="Times New Roman" w:hAnsi="Consolas" w:cs="Courier New"/>
          <w:color w:val="6A737D"/>
          <w:sz w:val="20"/>
          <w:szCs w:val="20"/>
        </w:rPr>
        <w:t xml:space="preserve"> grouper to group values using annual frequency</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846F0C">
        <w:rPr>
          <w:rFonts w:ascii="Consolas" w:eastAsia="Times New Roman" w:hAnsi="Consolas" w:cs="Courier New"/>
          <w:color w:val="24292E"/>
          <w:sz w:val="20"/>
          <w:szCs w:val="20"/>
        </w:rPr>
        <w:t xml:space="preserve">year_groups </w:t>
      </w:r>
      <w:r w:rsidRPr="00846F0C">
        <w:rPr>
          <w:rFonts w:ascii="Consolas" w:eastAsia="Times New Roman" w:hAnsi="Consolas" w:cs="Courier New"/>
          <w:color w:val="D73A49"/>
          <w:sz w:val="20"/>
          <w:szCs w:val="20"/>
        </w:rPr>
        <w:t>=</w:t>
      </w:r>
      <w:r w:rsidRPr="00846F0C">
        <w:rPr>
          <w:rFonts w:ascii="Consolas" w:eastAsia="Times New Roman" w:hAnsi="Consolas" w:cs="Courier New"/>
          <w:color w:val="24292E"/>
          <w:sz w:val="20"/>
          <w:szCs w:val="20"/>
        </w:rPr>
        <w:t xml:space="preserve"> </w:t>
      </w:r>
      <w:proofErr w:type="gramStart"/>
      <w:r w:rsidRPr="00846F0C">
        <w:rPr>
          <w:rFonts w:ascii="Consolas" w:eastAsia="Times New Roman" w:hAnsi="Consolas" w:cs="Courier New"/>
          <w:color w:val="24292E"/>
          <w:sz w:val="20"/>
          <w:szCs w:val="20"/>
        </w:rPr>
        <w:t>nyse.groupby</w:t>
      </w:r>
      <w:proofErr w:type="gramEnd"/>
      <w:r w:rsidRPr="00846F0C">
        <w:rPr>
          <w:rFonts w:ascii="Consolas" w:eastAsia="Times New Roman" w:hAnsi="Consolas" w:cs="Courier New"/>
          <w:color w:val="24292E"/>
          <w:sz w:val="20"/>
          <w:szCs w:val="20"/>
        </w:rPr>
        <w:t>(pd.Grouper(</w:t>
      </w:r>
      <w:r w:rsidRPr="00846F0C">
        <w:rPr>
          <w:rFonts w:ascii="Consolas" w:eastAsia="Times New Roman" w:hAnsi="Consolas" w:cs="Courier New"/>
          <w:color w:val="E36209"/>
          <w:sz w:val="20"/>
          <w:szCs w:val="20"/>
        </w:rPr>
        <w:t>freq</w:t>
      </w:r>
      <w:r w:rsidRPr="00846F0C">
        <w:rPr>
          <w:rFonts w:ascii="Consolas" w:eastAsia="Times New Roman" w:hAnsi="Consolas" w:cs="Courier New"/>
          <w:color w:val="24292E"/>
          <w:sz w:val="20"/>
          <w:szCs w:val="20"/>
        </w:rPr>
        <w:t xml:space="preserve"> </w:t>
      </w:r>
      <w:r w:rsidRPr="00846F0C">
        <w:rPr>
          <w:rFonts w:ascii="Consolas" w:eastAsia="Times New Roman" w:hAnsi="Consolas" w:cs="Courier New"/>
          <w:color w:val="D73A49"/>
          <w:sz w:val="20"/>
          <w:szCs w:val="20"/>
        </w:rPr>
        <w:t>=</w:t>
      </w:r>
      <w:r w:rsidRPr="00846F0C">
        <w:rPr>
          <w:rFonts w:ascii="Consolas" w:eastAsia="Times New Roman" w:hAnsi="Consolas" w:cs="Courier New"/>
          <w:color w:val="032F62"/>
          <w:sz w:val="20"/>
          <w:szCs w:val="20"/>
        </w:rPr>
        <w:t>'A'</w:t>
      </w:r>
      <w:r w:rsidRPr="00846F0C">
        <w:rPr>
          <w:rFonts w:ascii="Consolas" w:eastAsia="Times New Roman" w:hAnsi="Consolas" w:cs="Courier New"/>
          <w:color w:val="24292E"/>
          <w:sz w:val="20"/>
          <w:szCs w:val="20"/>
        </w:rPr>
        <w:t>))</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46F0C">
        <w:rPr>
          <w:rFonts w:ascii="Consolas" w:eastAsia="Times New Roman" w:hAnsi="Consolas" w:cs="Courier New"/>
          <w:color w:val="6A737D"/>
          <w:sz w:val="20"/>
          <w:szCs w:val="20"/>
        </w:rPr>
        <w:t xml:space="preserve"># Create a new DataFrame and store yearly values in columns </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46F0C">
        <w:rPr>
          <w:rFonts w:ascii="Consolas" w:eastAsia="Times New Roman" w:hAnsi="Consolas" w:cs="Courier New"/>
          <w:color w:val="24292E"/>
          <w:sz w:val="20"/>
          <w:szCs w:val="20"/>
        </w:rPr>
        <w:t xml:space="preserve">nyse_annual </w:t>
      </w:r>
      <w:r w:rsidRPr="00846F0C">
        <w:rPr>
          <w:rFonts w:ascii="Consolas" w:eastAsia="Times New Roman" w:hAnsi="Consolas" w:cs="Courier New"/>
          <w:color w:val="D73A49"/>
          <w:sz w:val="20"/>
          <w:szCs w:val="20"/>
        </w:rPr>
        <w:t>=</w:t>
      </w:r>
      <w:r w:rsidRPr="00846F0C">
        <w:rPr>
          <w:rFonts w:ascii="Consolas" w:eastAsia="Times New Roman" w:hAnsi="Consolas" w:cs="Courier New"/>
          <w:color w:val="24292E"/>
          <w:sz w:val="20"/>
          <w:szCs w:val="20"/>
        </w:rPr>
        <w:t xml:space="preserve"> </w:t>
      </w:r>
      <w:proofErr w:type="gramStart"/>
      <w:r w:rsidRPr="00846F0C">
        <w:rPr>
          <w:rFonts w:ascii="Consolas" w:eastAsia="Times New Roman" w:hAnsi="Consolas" w:cs="Courier New"/>
          <w:color w:val="24292E"/>
          <w:sz w:val="20"/>
          <w:szCs w:val="20"/>
        </w:rPr>
        <w:t>pd.DataFrame</w:t>
      </w:r>
      <w:proofErr w:type="gramEnd"/>
      <w:r w:rsidRPr="00846F0C">
        <w:rPr>
          <w:rFonts w:ascii="Consolas" w:eastAsia="Times New Roman" w:hAnsi="Consolas" w:cs="Courier New"/>
          <w:color w:val="24292E"/>
          <w:sz w:val="20"/>
          <w:szCs w:val="20"/>
        </w:rPr>
        <w:t>()</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46F0C">
        <w:rPr>
          <w:rFonts w:ascii="Consolas" w:eastAsia="Times New Roman" w:hAnsi="Consolas" w:cs="Courier New"/>
          <w:color w:val="D73A49"/>
          <w:sz w:val="20"/>
          <w:szCs w:val="20"/>
        </w:rPr>
        <w:t>for</w:t>
      </w:r>
      <w:r w:rsidRPr="00846F0C">
        <w:rPr>
          <w:rFonts w:ascii="Consolas" w:eastAsia="Times New Roman" w:hAnsi="Consolas" w:cs="Courier New"/>
          <w:color w:val="24292E"/>
          <w:sz w:val="20"/>
          <w:szCs w:val="20"/>
        </w:rPr>
        <w:t xml:space="preserve"> yr, group </w:t>
      </w:r>
      <w:r w:rsidRPr="00846F0C">
        <w:rPr>
          <w:rFonts w:ascii="Consolas" w:eastAsia="Times New Roman" w:hAnsi="Consolas" w:cs="Courier New"/>
          <w:color w:val="D73A49"/>
          <w:sz w:val="20"/>
          <w:szCs w:val="20"/>
        </w:rPr>
        <w:t>in</w:t>
      </w:r>
      <w:r w:rsidRPr="00846F0C">
        <w:rPr>
          <w:rFonts w:ascii="Consolas" w:eastAsia="Times New Roman" w:hAnsi="Consolas" w:cs="Courier New"/>
          <w:color w:val="24292E"/>
          <w:sz w:val="20"/>
          <w:szCs w:val="20"/>
        </w:rPr>
        <w:t xml:space="preserve"> year_groups:</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46F0C">
        <w:rPr>
          <w:rFonts w:ascii="Consolas" w:eastAsia="Times New Roman" w:hAnsi="Consolas" w:cs="Courier New"/>
          <w:color w:val="24292E"/>
          <w:sz w:val="20"/>
          <w:szCs w:val="20"/>
        </w:rPr>
        <w:t xml:space="preserve">    nyse_annual[</w:t>
      </w:r>
      <w:proofErr w:type="gramStart"/>
      <w:r w:rsidRPr="00846F0C">
        <w:rPr>
          <w:rFonts w:ascii="Consolas" w:eastAsia="Times New Roman" w:hAnsi="Consolas" w:cs="Courier New"/>
          <w:color w:val="24292E"/>
          <w:sz w:val="20"/>
          <w:szCs w:val="20"/>
        </w:rPr>
        <w:t>yr.year</w:t>
      </w:r>
      <w:proofErr w:type="gramEnd"/>
      <w:r w:rsidRPr="00846F0C">
        <w:rPr>
          <w:rFonts w:ascii="Consolas" w:eastAsia="Times New Roman" w:hAnsi="Consolas" w:cs="Courier New"/>
          <w:color w:val="24292E"/>
          <w:sz w:val="20"/>
          <w:szCs w:val="20"/>
        </w:rPr>
        <w:t xml:space="preserve">] </w:t>
      </w:r>
      <w:r w:rsidRPr="00846F0C">
        <w:rPr>
          <w:rFonts w:ascii="Consolas" w:eastAsia="Times New Roman" w:hAnsi="Consolas" w:cs="Courier New"/>
          <w:color w:val="D73A49"/>
          <w:sz w:val="20"/>
          <w:szCs w:val="20"/>
        </w:rPr>
        <w:t>=</w:t>
      </w:r>
      <w:r w:rsidRPr="00846F0C">
        <w:rPr>
          <w:rFonts w:ascii="Consolas" w:eastAsia="Times New Roman" w:hAnsi="Consolas" w:cs="Courier New"/>
          <w:color w:val="24292E"/>
          <w:sz w:val="20"/>
          <w:szCs w:val="20"/>
        </w:rPr>
        <w:t xml:space="preserve"> group.values.ravel()</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46F0C">
        <w:rPr>
          <w:rFonts w:ascii="Consolas" w:eastAsia="Times New Roman" w:hAnsi="Consolas" w:cs="Courier New"/>
          <w:color w:val="24292E"/>
          <w:sz w:val="20"/>
          <w:szCs w:val="20"/>
        </w:rPr>
        <w:t xml:space="preserve">    </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46F0C">
        <w:rPr>
          <w:rFonts w:ascii="Consolas" w:eastAsia="Times New Roman" w:hAnsi="Consolas" w:cs="Courier New"/>
          <w:color w:val="6A737D"/>
          <w:sz w:val="20"/>
          <w:szCs w:val="20"/>
        </w:rPr>
        <w:lastRenderedPageBreak/>
        <w:t># Plot the yearly groups as subplots</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846F0C">
        <w:rPr>
          <w:rFonts w:ascii="Consolas" w:eastAsia="Times New Roman" w:hAnsi="Consolas" w:cs="Courier New"/>
          <w:color w:val="24292E"/>
          <w:sz w:val="20"/>
          <w:szCs w:val="20"/>
        </w:rPr>
        <w:t>nyse_</w:t>
      </w:r>
      <w:proofErr w:type="gramStart"/>
      <w:r w:rsidRPr="00846F0C">
        <w:rPr>
          <w:rFonts w:ascii="Consolas" w:eastAsia="Times New Roman" w:hAnsi="Consolas" w:cs="Courier New"/>
          <w:color w:val="24292E"/>
          <w:sz w:val="20"/>
          <w:szCs w:val="20"/>
        </w:rPr>
        <w:t>annual.plot</w:t>
      </w:r>
      <w:proofErr w:type="gramEnd"/>
      <w:r w:rsidRPr="00846F0C">
        <w:rPr>
          <w:rFonts w:ascii="Consolas" w:eastAsia="Times New Roman" w:hAnsi="Consolas" w:cs="Courier New"/>
          <w:color w:val="24292E"/>
          <w:sz w:val="20"/>
          <w:szCs w:val="20"/>
        </w:rPr>
        <w:t>(</w:t>
      </w:r>
      <w:r w:rsidRPr="00846F0C">
        <w:rPr>
          <w:rFonts w:ascii="Consolas" w:eastAsia="Times New Roman" w:hAnsi="Consolas" w:cs="Courier New"/>
          <w:color w:val="E36209"/>
          <w:sz w:val="20"/>
          <w:szCs w:val="20"/>
        </w:rPr>
        <w:t>figsize</w:t>
      </w:r>
      <w:r w:rsidRPr="00846F0C">
        <w:rPr>
          <w:rFonts w:ascii="Consolas" w:eastAsia="Times New Roman" w:hAnsi="Consolas" w:cs="Courier New"/>
          <w:color w:val="24292E"/>
          <w:sz w:val="20"/>
          <w:szCs w:val="20"/>
        </w:rPr>
        <w:t xml:space="preserve"> </w:t>
      </w:r>
      <w:r w:rsidRPr="00846F0C">
        <w:rPr>
          <w:rFonts w:ascii="Consolas" w:eastAsia="Times New Roman" w:hAnsi="Consolas" w:cs="Courier New"/>
          <w:color w:val="D73A49"/>
          <w:sz w:val="20"/>
          <w:szCs w:val="20"/>
        </w:rPr>
        <w:t>=</w:t>
      </w:r>
      <w:r w:rsidRPr="00846F0C">
        <w:rPr>
          <w:rFonts w:ascii="Consolas" w:eastAsia="Times New Roman" w:hAnsi="Consolas" w:cs="Courier New"/>
          <w:color w:val="24292E"/>
          <w:sz w:val="20"/>
          <w:szCs w:val="20"/>
        </w:rPr>
        <w:t xml:space="preserve"> (</w:t>
      </w:r>
      <w:r w:rsidRPr="00846F0C">
        <w:rPr>
          <w:rFonts w:ascii="Consolas" w:eastAsia="Times New Roman" w:hAnsi="Consolas" w:cs="Courier New"/>
          <w:color w:val="005CC5"/>
          <w:sz w:val="20"/>
          <w:szCs w:val="20"/>
        </w:rPr>
        <w:t>13</w:t>
      </w:r>
      <w:r w:rsidRPr="00846F0C">
        <w:rPr>
          <w:rFonts w:ascii="Consolas" w:eastAsia="Times New Roman" w:hAnsi="Consolas" w:cs="Courier New"/>
          <w:color w:val="24292E"/>
          <w:sz w:val="20"/>
          <w:szCs w:val="20"/>
        </w:rPr>
        <w:t>,</w:t>
      </w:r>
      <w:r w:rsidRPr="00846F0C">
        <w:rPr>
          <w:rFonts w:ascii="Consolas" w:eastAsia="Times New Roman" w:hAnsi="Consolas" w:cs="Courier New"/>
          <w:color w:val="005CC5"/>
          <w:sz w:val="20"/>
          <w:szCs w:val="20"/>
        </w:rPr>
        <w:t>8</w:t>
      </w:r>
      <w:r w:rsidRPr="00846F0C">
        <w:rPr>
          <w:rFonts w:ascii="Consolas" w:eastAsia="Times New Roman" w:hAnsi="Consolas" w:cs="Courier New"/>
          <w:color w:val="24292E"/>
          <w:sz w:val="20"/>
          <w:szCs w:val="20"/>
        </w:rPr>
        <w:t xml:space="preserve">), </w:t>
      </w:r>
      <w:r w:rsidRPr="00846F0C">
        <w:rPr>
          <w:rFonts w:ascii="Consolas" w:eastAsia="Times New Roman" w:hAnsi="Consolas" w:cs="Courier New"/>
          <w:color w:val="E36209"/>
          <w:sz w:val="20"/>
          <w:szCs w:val="20"/>
        </w:rPr>
        <w:t>subplots</w:t>
      </w:r>
      <w:r w:rsidRPr="00846F0C">
        <w:rPr>
          <w:rFonts w:ascii="Consolas" w:eastAsia="Times New Roman" w:hAnsi="Consolas" w:cs="Courier New"/>
          <w:color w:val="D73A49"/>
          <w:sz w:val="20"/>
          <w:szCs w:val="20"/>
        </w:rPr>
        <w:t>=</w:t>
      </w:r>
      <w:r w:rsidRPr="00846F0C">
        <w:rPr>
          <w:rFonts w:ascii="Consolas" w:eastAsia="Times New Roman" w:hAnsi="Consolas" w:cs="Courier New"/>
          <w:color w:val="005CC5"/>
          <w:sz w:val="20"/>
          <w:szCs w:val="20"/>
        </w:rPr>
        <w:t>True</w:t>
      </w:r>
      <w:r w:rsidRPr="00846F0C">
        <w:rPr>
          <w:rFonts w:ascii="Consolas" w:eastAsia="Times New Roman" w:hAnsi="Consolas" w:cs="Courier New"/>
          <w:color w:val="24292E"/>
          <w:sz w:val="20"/>
          <w:szCs w:val="20"/>
        </w:rPr>
        <w:t xml:space="preserve">, </w:t>
      </w:r>
      <w:r w:rsidRPr="00846F0C">
        <w:rPr>
          <w:rFonts w:ascii="Consolas" w:eastAsia="Times New Roman" w:hAnsi="Consolas" w:cs="Courier New"/>
          <w:color w:val="E36209"/>
          <w:sz w:val="20"/>
          <w:szCs w:val="20"/>
        </w:rPr>
        <w:t>legend</w:t>
      </w:r>
      <w:r w:rsidRPr="00846F0C">
        <w:rPr>
          <w:rFonts w:ascii="Consolas" w:eastAsia="Times New Roman" w:hAnsi="Consolas" w:cs="Courier New"/>
          <w:color w:val="D73A49"/>
          <w:sz w:val="20"/>
          <w:szCs w:val="20"/>
        </w:rPr>
        <w:t>=</w:t>
      </w:r>
      <w:r w:rsidRPr="00846F0C">
        <w:rPr>
          <w:rFonts w:ascii="Consolas" w:eastAsia="Times New Roman" w:hAnsi="Consolas" w:cs="Courier New"/>
          <w:color w:val="005CC5"/>
          <w:sz w:val="20"/>
          <w:szCs w:val="20"/>
        </w:rPr>
        <w:t>True</w:t>
      </w:r>
      <w:r w:rsidRPr="00846F0C">
        <w:rPr>
          <w:rFonts w:ascii="Consolas" w:eastAsia="Times New Roman" w:hAnsi="Consolas" w:cs="Courier New"/>
          <w:color w:val="24292E"/>
          <w:sz w:val="20"/>
          <w:szCs w:val="20"/>
        </w:rPr>
        <w:t>)</w:t>
      </w:r>
      <w:r w:rsidRPr="00846F0C">
        <w:rPr>
          <w:rFonts w:ascii="Consolas" w:eastAsia="Times New Roman" w:hAnsi="Consolas" w:cs="Courier New"/>
          <w:color w:val="B31D28"/>
          <w:sz w:val="20"/>
          <w:szCs w:val="20"/>
        </w:rPr>
        <w:t>;</w:t>
      </w:r>
    </w:p>
    <w:p w:rsidR="00846F0C" w:rsidRPr="00846F0C" w:rsidRDefault="00846F0C" w:rsidP="00846F0C">
      <w:pPr>
        <w:shd w:val="clear" w:color="auto" w:fill="FFFFFF"/>
        <w:spacing w:after="240" w:line="240" w:lineRule="auto"/>
        <w:rPr>
          <w:rFonts w:ascii="Segoe UI" w:eastAsia="Times New Roman" w:hAnsi="Segoe UI" w:cs="Segoe UI"/>
          <w:color w:val="24292E"/>
          <w:sz w:val="21"/>
          <w:szCs w:val="21"/>
        </w:rPr>
      </w:pPr>
      <w:r w:rsidRPr="00846F0C">
        <w:rPr>
          <w:rFonts w:ascii="Segoe UI" w:eastAsia="Times New Roman" w:hAnsi="Segoe UI" w:cs="Segoe UI"/>
          <w:noProof/>
          <w:color w:val="0366D6"/>
          <w:sz w:val="21"/>
          <w:szCs w:val="21"/>
        </w:rPr>
        <w:drawing>
          <wp:inline distT="0" distB="0" distL="0" distR="0">
            <wp:extent cx="5943600" cy="3274060"/>
            <wp:effectExtent l="0" t="0" r="0" b="0"/>
            <wp:docPr id="7" name="Picture 7" descr="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n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74060"/>
                    </a:xfrm>
                    <a:prstGeom prst="rect">
                      <a:avLst/>
                    </a:prstGeom>
                    <a:noFill/>
                    <a:ln>
                      <a:noFill/>
                    </a:ln>
                  </pic:spPr>
                </pic:pic>
              </a:graphicData>
            </a:graphic>
          </wp:inline>
        </w:drawing>
      </w:r>
    </w:p>
    <w:p w:rsidR="00846F0C" w:rsidRPr="00846F0C" w:rsidRDefault="00846F0C" w:rsidP="00846F0C">
      <w:pPr>
        <w:shd w:val="clear" w:color="auto" w:fill="FFFFFF"/>
        <w:spacing w:after="24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We can see 6 subplots, one for each year. Each plot is 12 months in length following the annual frequency.</w:t>
      </w:r>
    </w:p>
    <w:p w:rsidR="00846F0C" w:rsidRPr="00846F0C" w:rsidRDefault="00846F0C" w:rsidP="00846F0C">
      <w:pPr>
        <w:shd w:val="clear" w:color="auto" w:fill="FFFFFF"/>
        <w:spacing w:after="24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In some cases, it may also be a good idea to plot these groups in an overlapping manner for a direct comparison. Disabling subplots can help us achieve this.</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46F0C">
        <w:rPr>
          <w:rFonts w:ascii="Consolas" w:eastAsia="Times New Roman" w:hAnsi="Consolas" w:cs="Courier New"/>
          <w:color w:val="6A737D"/>
          <w:sz w:val="20"/>
          <w:szCs w:val="20"/>
        </w:rPr>
        <w:t xml:space="preserve"># Plot overlapping yearly groups </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846F0C">
        <w:rPr>
          <w:rFonts w:ascii="Consolas" w:eastAsia="Times New Roman" w:hAnsi="Consolas" w:cs="Courier New"/>
          <w:color w:val="24292E"/>
          <w:sz w:val="20"/>
          <w:szCs w:val="20"/>
        </w:rPr>
        <w:t>nyse_</w:t>
      </w:r>
      <w:proofErr w:type="gramStart"/>
      <w:r w:rsidRPr="00846F0C">
        <w:rPr>
          <w:rFonts w:ascii="Consolas" w:eastAsia="Times New Roman" w:hAnsi="Consolas" w:cs="Courier New"/>
          <w:color w:val="24292E"/>
          <w:sz w:val="20"/>
          <w:szCs w:val="20"/>
        </w:rPr>
        <w:t>annual.plot</w:t>
      </w:r>
      <w:proofErr w:type="gramEnd"/>
      <w:r w:rsidRPr="00846F0C">
        <w:rPr>
          <w:rFonts w:ascii="Consolas" w:eastAsia="Times New Roman" w:hAnsi="Consolas" w:cs="Courier New"/>
          <w:color w:val="24292E"/>
          <w:sz w:val="20"/>
          <w:szCs w:val="20"/>
        </w:rPr>
        <w:t>(</w:t>
      </w:r>
      <w:r w:rsidRPr="00846F0C">
        <w:rPr>
          <w:rFonts w:ascii="Consolas" w:eastAsia="Times New Roman" w:hAnsi="Consolas" w:cs="Courier New"/>
          <w:color w:val="E36209"/>
          <w:sz w:val="20"/>
          <w:szCs w:val="20"/>
        </w:rPr>
        <w:t>figsize</w:t>
      </w:r>
      <w:r w:rsidRPr="00846F0C">
        <w:rPr>
          <w:rFonts w:ascii="Consolas" w:eastAsia="Times New Roman" w:hAnsi="Consolas" w:cs="Courier New"/>
          <w:color w:val="24292E"/>
          <w:sz w:val="20"/>
          <w:szCs w:val="20"/>
        </w:rPr>
        <w:t xml:space="preserve"> </w:t>
      </w:r>
      <w:r w:rsidRPr="00846F0C">
        <w:rPr>
          <w:rFonts w:ascii="Consolas" w:eastAsia="Times New Roman" w:hAnsi="Consolas" w:cs="Courier New"/>
          <w:color w:val="D73A49"/>
          <w:sz w:val="20"/>
          <w:szCs w:val="20"/>
        </w:rPr>
        <w:t>=</w:t>
      </w:r>
      <w:r w:rsidRPr="00846F0C">
        <w:rPr>
          <w:rFonts w:ascii="Consolas" w:eastAsia="Times New Roman" w:hAnsi="Consolas" w:cs="Courier New"/>
          <w:color w:val="24292E"/>
          <w:sz w:val="20"/>
          <w:szCs w:val="20"/>
        </w:rPr>
        <w:t xml:space="preserve"> (</w:t>
      </w:r>
      <w:r w:rsidRPr="00846F0C">
        <w:rPr>
          <w:rFonts w:ascii="Consolas" w:eastAsia="Times New Roman" w:hAnsi="Consolas" w:cs="Courier New"/>
          <w:color w:val="005CC5"/>
          <w:sz w:val="20"/>
          <w:szCs w:val="20"/>
        </w:rPr>
        <w:t>15</w:t>
      </w:r>
      <w:r w:rsidRPr="00846F0C">
        <w:rPr>
          <w:rFonts w:ascii="Consolas" w:eastAsia="Times New Roman" w:hAnsi="Consolas" w:cs="Courier New"/>
          <w:color w:val="24292E"/>
          <w:sz w:val="20"/>
          <w:szCs w:val="20"/>
        </w:rPr>
        <w:t>,</w:t>
      </w:r>
      <w:r w:rsidRPr="00846F0C">
        <w:rPr>
          <w:rFonts w:ascii="Consolas" w:eastAsia="Times New Roman" w:hAnsi="Consolas" w:cs="Courier New"/>
          <w:color w:val="005CC5"/>
          <w:sz w:val="20"/>
          <w:szCs w:val="20"/>
        </w:rPr>
        <w:t>5</w:t>
      </w:r>
      <w:r w:rsidRPr="00846F0C">
        <w:rPr>
          <w:rFonts w:ascii="Consolas" w:eastAsia="Times New Roman" w:hAnsi="Consolas" w:cs="Courier New"/>
          <w:color w:val="24292E"/>
          <w:sz w:val="20"/>
          <w:szCs w:val="20"/>
        </w:rPr>
        <w:t xml:space="preserve">), </w:t>
      </w:r>
      <w:r w:rsidRPr="00846F0C">
        <w:rPr>
          <w:rFonts w:ascii="Consolas" w:eastAsia="Times New Roman" w:hAnsi="Consolas" w:cs="Courier New"/>
          <w:color w:val="E36209"/>
          <w:sz w:val="20"/>
          <w:szCs w:val="20"/>
        </w:rPr>
        <w:t>subplots</w:t>
      </w:r>
      <w:r w:rsidRPr="00846F0C">
        <w:rPr>
          <w:rFonts w:ascii="Consolas" w:eastAsia="Times New Roman" w:hAnsi="Consolas" w:cs="Courier New"/>
          <w:color w:val="D73A49"/>
          <w:sz w:val="20"/>
          <w:szCs w:val="20"/>
        </w:rPr>
        <w:t>=</w:t>
      </w:r>
      <w:r w:rsidRPr="00846F0C">
        <w:rPr>
          <w:rFonts w:ascii="Consolas" w:eastAsia="Times New Roman" w:hAnsi="Consolas" w:cs="Courier New"/>
          <w:color w:val="005CC5"/>
          <w:sz w:val="20"/>
          <w:szCs w:val="20"/>
        </w:rPr>
        <w:t>False</w:t>
      </w:r>
      <w:r w:rsidRPr="00846F0C">
        <w:rPr>
          <w:rFonts w:ascii="Consolas" w:eastAsia="Times New Roman" w:hAnsi="Consolas" w:cs="Courier New"/>
          <w:color w:val="24292E"/>
          <w:sz w:val="20"/>
          <w:szCs w:val="20"/>
        </w:rPr>
        <w:t xml:space="preserve">, </w:t>
      </w:r>
      <w:r w:rsidRPr="00846F0C">
        <w:rPr>
          <w:rFonts w:ascii="Consolas" w:eastAsia="Times New Roman" w:hAnsi="Consolas" w:cs="Courier New"/>
          <w:color w:val="E36209"/>
          <w:sz w:val="20"/>
          <w:szCs w:val="20"/>
        </w:rPr>
        <w:t>legend</w:t>
      </w:r>
      <w:r w:rsidRPr="00846F0C">
        <w:rPr>
          <w:rFonts w:ascii="Consolas" w:eastAsia="Times New Roman" w:hAnsi="Consolas" w:cs="Courier New"/>
          <w:color w:val="D73A49"/>
          <w:sz w:val="20"/>
          <w:szCs w:val="20"/>
        </w:rPr>
        <w:t>=</w:t>
      </w:r>
      <w:r w:rsidRPr="00846F0C">
        <w:rPr>
          <w:rFonts w:ascii="Consolas" w:eastAsia="Times New Roman" w:hAnsi="Consolas" w:cs="Courier New"/>
          <w:color w:val="005CC5"/>
          <w:sz w:val="20"/>
          <w:szCs w:val="20"/>
        </w:rPr>
        <w:t>True</w:t>
      </w:r>
      <w:r w:rsidRPr="00846F0C">
        <w:rPr>
          <w:rFonts w:ascii="Consolas" w:eastAsia="Times New Roman" w:hAnsi="Consolas" w:cs="Courier New"/>
          <w:color w:val="24292E"/>
          <w:sz w:val="20"/>
          <w:szCs w:val="20"/>
        </w:rPr>
        <w:t>)</w:t>
      </w:r>
      <w:r w:rsidRPr="00846F0C">
        <w:rPr>
          <w:rFonts w:ascii="Consolas" w:eastAsia="Times New Roman" w:hAnsi="Consolas" w:cs="Courier New"/>
          <w:color w:val="B31D28"/>
          <w:sz w:val="20"/>
          <w:szCs w:val="20"/>
        </w:rPr>
        <w:t>;</w:t>
      </w:r>
    </w:p>
    <w:p w:rsidR="00846F0C" w:rsidRPr="00846F0C" w:rsidRDefault="00846F0C" w:rsidP="00846F0C">
      <w:pPr>
        <w:shd w:val="clear" w:color="auto" w:fill="FFFFFF"/>
        <w:spacing w:after="240" w:line="240" w:lineRule="auto"/>
        <w:rPr>
          <w:rFonts w:ascii="Segoe UI" w:eastAsia="Times New Roman" w:hAnsi="Segoe UI" w:cs="Segoe UI"/>
          <w:color w:val="24292E"/>
          <w:sz w:val="21"/>
          <w:szCs w:val="21"/>
        </w:rPr>
      </w:pPr>
      <w:r w:rsidRPr="00846F0C">
        <w:rPr>
          <w:rFonts w:ascii="Segoe UI" w:eastAsia="Times New Roman" w:hAnsi="Segoe UI" w:cs="Segoe UI"/>
          <w:noProof/>
          <w:color w:val="0366D6"/>
          <w:sz w:val="21"/>
          <w:szCs w:val="21"/>
        </w:rPr>
        <w:drawing>
          <wp:inline distT="0" distB="0" distL="0" distR="0">
            <wp:extent cx="5943600" cy="2028190"/>
            <wp:effectExtent l="0" t="0" r="0" b="0"/>
            <wp:docPr id="6" name="Picture 6" descr="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028190"/>
                    </a:xfrm>
                    <a:prstGeom prst="rect">
                      <a:avLst/>
                    </a:prstGeom>
                    <a:noFill/>
                    <a:ln>
                      <a:noFill/>
                    </a:ln>
                  </pic:spPr>
                </pic:pic>
              </a:graphicData>
            </a:graphic>
          </wp:inline>
        </w:drawing>
      </w:r>
    </w:p>
    <w:p w:rsidR="00846F0C" w:rsidRPr="00846F0C" w:rsidRDefault="00846F0C" w:rsidP="00846F0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846F0C">
        <w:rPr>
          <w:rFonts w:ascii="Segoe UI" w:eastAsia="Times New Roman" w:hAnsi="Segoe UI" w:cs="Segoe UI"/>
          <w:b/>
          <w:bCs/>
          <w:color w:val="24292E"/>
          <w:sz w:val="32"/>
          <w:szCs w:val="32"/>
        </w:rPr>
        <w:t>Time Series Histogram and Density Plots</w:t>
      </w:r>
    </w:p>
    <w:p w:rsidR="00846F0C" w:rsidRPr="00846F0C" w:rsidRDefault="00846F0C" w:rsidP="00846F0C">
      <w:pPr>
        <w:shd w:val="clear" w:color="auto" w:fill="FFFFFF"/>
        <w:spacing w:after="24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lastRenderedPageBreak/>
        <w:t>Most linear time series forecasting methods assume a well-behaved distribution of observations e.g. a normal distribution. This can be explicitly checked using tools like statistical hypothesis tests we saw during hypothesis testing exercises. Visualizing these distributions can provide a useful first check of the distribution of observations both on raw observations and after any type of data transformation has been performed.</w:t>
      </w:r>
    </w:p>
    <w:p w:rsidR="00846F0C" w:rsidRPr="00846F0C" w:rsidRDefault="00846F0C" w:rsidP="00846F0C">
      <w:pPr>
        <w:shd w:val="clear" w:color="auto" w:fill="FFFFFF"/>
        <w:spacing w:after="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 xml:space="preserve">We will now create a histogram plot of the observations in the dataset using </w:t>
      </w:r>
      <w:proofErr w:type="gramStart"/>
      <w:r w:rsidRPr="00846F0C">
        <w:rPr>
          <w:rFonts w:ascii="Segoe UI" w:eastAsia="Times New Roman" w:hAnsi="Segoe UI" w:cs="Segoe UI"/>
          <w:color w:val="24292E"/>
          <w:sz w:val="21"/>
          <w:szCs w:val="21"/>
        </w:rPr>
        <w:t>the </w:t>
      </w:r>
      <w:r w:rsidRPr="00846F0C">
        <w:rPr>
          <w:rFonts w:ascii="Consolas" w:eastAsia="Times New Roman" w:hAnsi="Consolas" w:cs="Courier New"/>
          <w:color w:val="24292E"/>
          <w:sz w:val="20"/>
          <w:szCs w:val="20"/>
        </w:rPr>
        <w:t>.hist</w:t>
      </w:r>
      <w:proofErr w:type="gramEnd"/>
      <w:r w:rsidRPr="00846F0C">
        <w:rPr>
          <w:rFonts w:ascii="Consolas" w:eastAsia="Times New Roman" w:hAnsi="Consolas" w:cs="Courier New"/>
          <w:color w:val="24292E"/>
          <w:sz w:val="20"/>
          <w:szCs w:val="20"/>
        </w:rPr>
        <w:t>()</w:t>
      </w:r>
      <w:r w:rsidRPr="00846F0C">
        <w:rPr>
          <w:rFonts w:ascii="Segoe UI" w:eastAsia="Times New Roman" w:hAnsi="Segoe UI" w:cs="Segoe UI"/>
          <w:color w:val="24292E"/>
          <w:sz w:val="21"/>
          <w:szCs w:val="21"/>
        </w:rPr>
        <w:t> method.</w:t>
      </w:r>
    </w:p>
    <w:p w:rsidR="00846F0C" w:rsidRPr="00846F0C" w:rsidRDefault="00846F0C" w:rsidP="00846F0C">
      <w:pPr>
        <w:shd w:val="clear" w:color="auto" w:fill="FFFFFF"/>
        <w:spacing w:line="240" w:lineRule="auto"/>
        <w:rPr>
          <w:rFonts w:ascii="Segoe UI" w:eastAsia="Times New Roman" w:hAnsi="Segoe UI" w:cs="Segoe UI"/>
          <w:color w:val="6A737D"/>
          <w:sz w:val="21"/>
          <w:szCs w:val="21"/>
        </w:rPr>
      </w:pPr>
      <w:r w:rsidRPr="00846F0C">
        <w:rPr>
          <w:rFonts w:ascii="Segoe UI" w:eastAsia="Times New Roman" w:hAnsi="Segoe UI" w:cs="Segoe UI"/>
          <w:color w:val="6A737D"/>
          <w:sz w:val="21"/>
          <w:szCs w:val="21"/>
        </w:rPr>
        <w:t>A histogram groups values into bins, and the frequency or count of observations in each bin can provide insight into the underlying distribution of the observations.</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gramStart"/>
      <w:r w:rsidRPr="00846F0C">
        <w:rPr>
          <w:rFonts w:ascii="Consolas" w:eastAsia="Times New Roman" w:hAnsi="Consolas" w:cs="Courier New"/>
          <w:color w:val="24292E"/>
          <w:sz w:val="20"/>
          <w:szCs w:val="20"/>
        </w:rPr>
        <w:t>nyse.hist</w:t>
      </w:r>
      <w:proofErr w:type="gramEnd"/>
      <w:r w:rsidRPr="00846F0C">
        <w:rPr>
          <w:rFonts w:ascii="Consolas" w:eastAsia="Times New Roman" w:hAnsi="Consolas" w:cs="Courier New"/>
          <w:color w:val="24292E"/>
          <w:sz w:val="20"/>
          <w:szCs w:val="20"/>
        </w:rPr>
        <w:t>(</w:t>
      </w:r>
      <w:r w:rsidRPr="00846F0C">
        <w:rPr>
          <w:rFonts w:ascii="Consolas" w:eastAsia="Times New Roman" w:hAnsi="Consolas" w:cs="Courier New"/>
          <w:color w:val="E36209"/>
          <w:sz w:val="20"/>
          <w:szCs w:val="20"/>
        </w:rPr>
        <w:t>figsize</w:t>
      </w:r>
      <w:r w:rsidRPr="00846F0C">
        <w:rPr>
          <w:rFonts w:ascii="Consolas" w:eastAsia="Times New Roman" w:hAnsi="Consolas" w:cs="Courier New"/>
          <w:color w:val="24292E"/>
          <w:sz w:val="20"/>
          <w:szCs w:val="20"/>
        </w:rPr>
        <w:t xml:space="preserve"> </w:t>
      </w:r>
      <w:r w:rsidRPr="00846F0C">
        <w:rPr>
          <w:rFonts w:ascii="Consolas" w:eastAsia="Times New Roman" w:hAnsi="Consolas" w:cs="Courier New"/>
          <w:color w:val="D73A49"/>
          <w:sz w:val="20"/>
          <w:szCs w:val="20"/>
        </w:rPr>
        <w:t>=</w:t>
      </w:r>
      <w:r w:rsidRPr="00846F0C">
        <w:rPr>
          <w:rFonts w:ascii="Consolas" w:eastAsia="Times New Roman" w:hAnsi="Consolas" w:cs="Courier New"/>
          <w:color w:val="24292E"/>
          <w:sz w:val="20"/>
          <w:szCs w:val="20"/>
        </w:rPr>
        <w:t xml:space="preserve"> (</w:t>
      </w:r>
      <w:r w:rsidRPr="00846F0C">
        <w:rPr>
          <w:rFonts w:ascii="Consolas" w:eastAsia="Times New Roman" w:hAnsi="Consolas" w:cs="Courier New"/>
          <w:color w:val="005CC5"/>
          <w:sz w:val="20"/>
          <w:szCs w:val="20"/>
        </w:rPr>
        <w:t>10</w:t>
      </w:r>
      <w:r w:rsidRPr="00846F0C">
        <w:rPr>
          <w:rFonts w:ascii="Consolas" w:eastAsia="Times New Roman" w:hAnsi="Consolas" w:cs="Courier New"/>
          <w:color w:val="24292E"/>
          <w:sz w:val="20"/>
          <w:szCs w:val="20"/>
        </w:rPr>
        <w:t>,</w:t>
      </w:r>
      <w:r w:rsidRPr="00846F0C">
        <w:rPr>
          <w:rFonts w:ascii="Consolas" w:eastAsia="Times New Roman" w:hAnsi="Consolas" w:cs="Courier New"/>
          <w:color w:val="005CC5"/>
          <w:sz w:val="20"/>
          <w:szCs w:val="20"/>
        </w:rPr>
        <w:t>6</w:t>
      </w:r>
      <w:r w:rsidRPr="00846F0C">
        <w:rPr>
          <w:rFonts w:ascii="Consolas" w:eastAsia="Times New Roman" w:hAnsi="Consolas" w:cs="Courier New"/>
          <w:color w:val="24292E"/>
          <w:sz w:val="20"/>
          <w:szCs w:val="20"/>
        </w:rPr>
        <w:t>))</w:t>
      </w:r>
      <w:r w:rsidRPr="00846F0C">
        <w:rPr>
          <w:rFonts w:ascii="Consolas" w:eastAsia="Times New Roman" w:hAnsi="Consolas" w:cs="Courier New"/>
          <w:color w:val="B31D28"/>
          <w:sz w:val="20"/>
          <w:szCs w:val="20"/>
        </w:rPr>
        <w:t>;</w:t>
      </w:r>
    </w:p>
    <w:p w:rsidR="00846F0C" w:rsidRPr="00846F0C" w:rsidRDefault="00846F0C" w:rsidP="00846F0C">
      <w:pPr>
        <w:shd w:val="clear" w:color="auto" w:fill="FFFFFF"/>
        <w:spacing w:after="240" w:line="240" w:lineRule="auto"/>
        <w:rPr>
          <w:rFonts w:ascii="Segoe UI" w:eastAsia="Times New Roman" w:hAnsi="Segoe UI" w:cs="Segoe UI"/>
          <w:color w:val="24292E"/>
          <w:sz w:val="21"/>
          <w:szCs w:val="21"/>
        </w:rPr>
      </w:pPr>
      <w:r w:rsidRPr="00846F0C">
        <w:rPr>
          <w:rFonts w:ascii="Segoe UI" w:eastAsia="Times New Roman" w:hAnsi="Segoe UI" w:cs="Segoe UI"/>
          <w:noProof/>
          <w:color w:val="0366D6"/>
          <w:sz w:val="21"/>
          <w:szCs w:val="21"/>
        </w:rPr>
        <w:drawing>
          <wp:inline distT="0" distB="0" distL="0" distR="0">
            <wp:extent cx="5638800" cy="3552825"/>
            <wp:effectExtent l="0" t="0" r="0" b="0"/>
            <wp:docPr id="5" name="Picture 5" descr="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n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8800" cy="3552825"/>
                    </a:xfrm>
                    <a:prstGeom prst="rect">
                      <a:avLst/>
                    </a:prstGeom>
                    <a:noFill/>
                    <a:ln>
                      <a:noFill/>
                    </a:ln>
                  </pic:spPr>
                </pic:pic>
              </a:graphicData>
            </a:graphic>
          </wp:inline>
        </w:drawing>
      </w:r>
    </w:p>
    <w:p w:rsidR="00846F0C" w:rsidRPr="00846F0C" w:rsidRDefault="00846F0C" w:rsidP="00846F0C">
      <w:pPr>
        <w:shd w:val="clear" w:color="auto" w:fill="FFFFFF"/>
        <w:spacing w:after="24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The plot shows a distribution that doesn't exactly look Gaussian/Normal. The plotting function automatically selected the size of the bins based on the spread of values in the data here. Let's see what happens if we set the number of bins equal to 7.</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gramStart"/>
      <w:r w:rsidRPr="00846F0C">
        <w:rPr>
          <w:rFonts w:ascii="Consolas" w:eastAsia="Times New Roman" w:hAnsi="Consolas" w:cs="Courier New"/>
          <w:color w:val="24292E"/>
          <w:sz w:val="20"/>
          <w:szCs w:val="20"/>
        </w:rPr>
        <w:t>nyse.hist</w:t>
      </w:r>
      <w:proofErr w:type="gramEnd"/>
      <w:r w:rsidRPr="00846F0C">
        <w:rPr>
          <w:rFonts w:ascii="Consolas" w:eastAsia="Times New Roman" w:hAnsi="Consolas" w:cs="Courier New"/>
          <w:color w:val="24292E"/>
          <w:sz w:val="20"/>
          <w:szCs w:val="20"/>
        </w:rPr>
        <w:t>(</w:t>
      </w:r>
      <w:r w:rsidRPr="00846F0C">
        <w:rPr>
          <w:rFonts w:ascii="Consolas" w:eastAsia="Times New Roman" w:hAnsi="Consolas" w:cs="Courier New"/>
          <w:color w:val="E36209"/>
          <w:sz w:val="20"/>
          <w:szCs w:val="20"/>
        </w:rPr>
        <w:t>figsize</w:t>
      </w:r>
      <w:r w:rsidRPr="00846F0C">
        <w:rPr>
          <w:rFonts w:ascii="Consolas" w:eastAsia="Times New Roman" w:hAnsi="Consolas" w:cs="Courier New"/>
          <w:color w:val="24292E"/>
          <w:sz w:val="20"/>
          <w:szCs w:val="20"/>
        </w:rPr>
        <w:t xml:space="preserve"> </w:t>
      </w:r>
      <w:r w:rsidRPr="00846F0C">
        <w:rPr>
          <w:rFonts w:ascii="Consolas" w:eastAsia="Times New Roman" w:hAnsi="Consolas" w:cs="Courier New"/>
          <w:color w:val="D73A49"/>
          <w:sz w:val="20"/>
          <w:szCs w:val="20"/>
        </w:rPr>
        <w:t>=</w:t>
      </w:r>
      <w:r w:rsidRPr="00846F0C">
        <w:rPr>
          <w:rFonts w:ascii="Consolas" w:eastAsia="Times New Roman" w:hAnsi="Consolas" w:cs="Courier New"/>
          <w:color w:val="24292E"/>
          <w:sz w:val="20"/>
          <w:szCs w:val="20"/>
        </w:rPr>
        <w:t xml:space="preserve"> (</w:t>
      </w:r>
      <w:r w:rsidRPr="00846F0C">
        <w:rPr>
          <w:rFonts w:ascii="Consolas" w:eastAsia="Times New Roman" w:hAnsi="Consolas" w:cs="Courier New"/>
          <w:color w:val="005CC5"/>
          <w:sz w:val="20"/>
          <w:szCs w:val="20"/>
        </w:rPr>
        <w:t>10</w:t>
      </w:r>
      <w:r w:rsidRPr="00846F0C">
        <w:rPr>
          <w:rFonts w:ascii="Consolas" w:eastAsia="Times New Roman" w:hAnsi="Consolas" w:cs="Courier New"/>
          <w:color w:val="24292E"/>
          <w:sz w:val="20"/>
          <w:szCs w:val="20"/>
        </w:rPr>
        <w:t>,</w:t>
      </w:r>
      <w:r w:rsidRPr="00846F0C">
        <w:rPr>
          <w:rFonts w:ascii="Consolas" w:eastAsia="Times New Roman" w:hAnsi="Consolas" w:cs="Courier New"/>
          <w:color w:val="005CC5"/>
          <w:sz w:val="20"/>
          <w:szCs w:val="20"/>
        </w:rPr>
        <w:t>6</w:t>
      </w:r>
      <w:r w:rsidRPr="00846F0C">
        <w:rPr>
          <w:rFonts w:ascii="Consolas" w:eastAsia="Times New Roman" w:hAnsi="Consolas" w:cs="Courier New"/>
          <w:color w:val="24292E"/>
          <w:sz w:val="20"/>
          <w:szCs w:val="20"/>
        </w:rPr>
        <w:t xml:space="preserve">), </w:t>
      </w:r>
      <w:r w:rsidRPr="00846F0C">
        <w:rPr>
          <w:rFonts w:ascii="Consolas" w:eastAsia="Times New Roman" w:hAnsi="Consolas" w:cs="Courier New"/>
          <w:color w:val="E36209"/>
          <w:sz w:val="20"/>
          <w:szCs w:val="20"/>
        </w:rPr>
        <w:t>bins</w:t>
      </w:r>
      <w:r w:rsidRPr="00846F0C">
        <w:rPr>
          <w:rFonts w:ascii="Consolas" w:eastAsia="Times New Roman" w:hAnsi="Consolas" w:cs="Courier New"/>
          <w:color w:val="24292E"/>
          <w:sz w:val="20"/>
          <w:szCs w:val="20"/>
        </w:rPr>
        <w:t xml:space="preserve"> </w:t>
      </w:r>
      <w:r w:rsidRPr="00846F0C">
        <w:rPr>
          <w:rFonts w:ascii="Consolas" w:eastAsia="Times New Roman" w:hAnsi="Consolas" w:cs="Courier New"/>
          <w:color w:val="D73A49"/>
          <w:sz w:val="20"/>
          <w:szCs w:val="20"/>
        </w:rPr>
        <w:t>=</w:t>
      </w:r>
      <w:r w:rsidRPr="00846F0C">
        <w:rPr>
          <w:rFonts w:ascii="Consolas" w:eastAsia="Times New Roman" w:hAnsi="Consolas" w:cs="Courier New"/>
          <w:color w:val="24292E"/>
          <w:sz w:val="20"/>
          <w:szCs w:val="20"/>
        </w:rPr>
        <w:t xml:space="preserve"> </w:t>
      </w:r>
      <w:r w:rsidRPr="00846F0C">
        <w:rPr>
          <w:rFonts w:ascii="Consolas" w:eastAsia="Times New Roman" w:hAnsi="Consolas" w:cs="Courier New"/>
          <w:color w:val="005CC5"/>
          <w:sz w:val="20"/>
          <w:szCs w:val="20"/>
        </w:rPr>
        <w:t>7</w:t>
      </w:r>
      <w:r w:rsidRPr="00846F0C">
        <w:rPr>
          <w:rFonts w:ascii="Consolas" w:eastAsia="Times New Roman" w:hAnsi="Consolas" w:cs="Courier New"/>
          <w:color w:val="24292E"/>
          <w:sz w:val="20"/>
          <w:szCs w:val="20"/>
        </w:rPr>
        <w:t>)</w:t>
      </w:r>
      <w:r w:rsidRPr="00846F0C">
        <w:rPr>
          <w:rFonts w:ascii="Consolas" w:eastAsia="Times New Roman" w:hAnsi="Consolas" w:cs="Courier New"/>
          <w:color w:val="B31D28"/>
          <w:sz w:val="20"/>
          <w:szCs w:val="20"/>
        </w:rPr>
        <w:t>;</w:t>
      </w:r>
    </w:p>
    <w:p w:rsidR="00846F0C" w:rsidRPr="00846F0C" w:rsidRDefault="00846F0C" w:rsidP="00846F0C">
      <w:pPr>
        <w:shd w:val="clear" w:color="auto" w:fill="FFFFFF"/>
        <w:spacing w:after="240" w:line="240" w:lineRule="auto"/>
        <w:rPr>
          <w:rFonts w:ascii="Segoe UI" w:eastAsia="Times New Roman" w:hAnsi="Segoe UI" w:cs="Segoe UI"/>
          <w:color w:val="24292E"/>
          <w:sz w:val="21"/>
          <w:szCs w:val="21"/>
        </w:rPr>
      </w:pPr>
      <w:r w:rsidRPr="00846F0C">
        <w:rPr>
          <w:rFonts w:ascii="Segoe UI" w:eastAsia="Times New Roman" w:hAnsi="Segoe UI" w:cs="Segoe UI"/>
          <w:noProof/>
          <w:color w:val="0366D6"/>
          <w:sz w:val="21"/>
          <w:szCs w:val="21"/>
        </w:rPr>
        <w:lastRenderedPageBreak/>
        <w:drawing>
          <wp:inline distT="0" distB="0" distL="0" distR="0">
            <wp:extent cx="5724525" cy="3552825"/>
            <wp:effectExtent l="0" t="0" r="9525" b="0"/>
            <wp:docPr id="4" name="Picture 4" descr="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n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3552825"/>
                    </a:xfrm>
                    <a:prstGeom prst="rect">
                      <a:avLst/>
                    </a:prstGeom>
                    <a:noFill/>
                    <a:ln>
                      <a:noFill/>
                    </a:ln>
                  </pic:spPr>
                </pic:pic>
              </a:graphicData>
            </a:graphic>
          </wp:inline>
        </w:drawing>
      </w:r>
    </w:p>
    <w:p w:rsidR="00846F0C" w:rsidRPr="00846F0C" w:rsidRDefault="00846F0C" w:rsidP="00846F0C">
      <w:pPr>
        <w:shd w:val="clear" w:color="auto" w:fill="FFFFFF"/>
        <w:spacing w:after="24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This already looks more normal. With stock exchange returns, it is to be expected that on average, the returns will be 0 and have a Gaussian distribution around that. With only 6 years of monthly data, it is to be expected that the distribution does not exactly look Gaussian.</w:t>
      </w:r>
    </w:p>
    <w:p w:rsidR="00846F0C" w:rsidRPr="00846F0C" w:rsidRDefault="00846F0C" w:rsidP="00846F0C">
      <w:pPr>
        <w:shd w:val="clear" w:color="auto" w:fill="FFFFFF"/>
        <w:spacing w:after="24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We can also get a better idea of the shape of the distribution of observations by using a density plot which is like the histogram, except a function is used to fit the distribution of observations with smoothing to summarize this distribution.</w:t>
      </w:r>
    </w:p>
    <w:p w:rsidR="00846F0C" w:rsidRPr="00846F0C" w:rsidRDefault="00846F0C" w:rsidP="00846F0C">
      <w:pPr>
        <w:shd w:val="clear" w:color="auto" w:fill="FFFFFF"/>
        <w:spacing w:after="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Let's plot a density plot of the NYSE stock exchange data. We will achieve this by setting the </w:t>
      </w:r>
      <w:r w:rsidRPr="00846F0C">
        <w:rPr>
          <w:rFonts w:ascii="Consolas" w:eastAsia="Times New Roman" w:hAnsi="Consolas" w:cs="Courier New"/>
          <w:color w:val="24292E"/>
          <w:sz w:val="20"/>
          <w:szCs w:val="20"/>
        </w:rPr>
        <w:t>kind</w:t>
      </w:r>
      <w:r w:rsidRPr="00846F0C">
        <w:rPr>
          <w:rFonts w:ascii="Segoe UI" w:eastAsia="Times New Roman" w:hAnsi="Segoe UI" w:cs="Segoe UI"/>
          <w:color w:val="24292E"/>
          <w:sz w:val="21"/>
          <w:szCs w:val="21"/>
        </w:rPr>
        <w:t> parameter of the </w:t>
      </w:r>
      <w:proofErr w:type="gramStart"/>
      <w:r w:rsidRPr="00846F0C">
        <w:rPr>
          <w:rFonts w:ascii="Consolas" w:eastAsia="Times New Roman" w:hAnsi="Consolas" w:cs="Courier New"/>
          <w:color w:val="24292E"/>
          <w:sz w:val="20"/>
          <w:szCs w:val="20"/>
        </w:rPr>
        <w:t>plot(</w:t>
      </w:r>
      <w:proofErr w:type="gramEnd"/>
      <w:r w:rsidRPr="00846F0C">
        <w:rPr>
          <w:rFonts w:ascii="Consolas" w:eastAsia="Times New Roman" w:hAnsi="Consolas" w:cs="Courier New"/>
          <w:color w:val="24292E"/>
          <w:sz w:val="20"/>
          <w:szCs w:val="20"/>
        </w:rPr>
        <w:t>)</w:t>
      </w:r>
      <w:r w:rsidRPr="00846F0C">
        <w:rPr>
          <w:rFonts w:ascii="Segoe UI" w:eastAsia="Times New Roman" w:hAnsi="Segoe UI" w:cs="Segoe UI"/>
          <w:color w:val="24292E"/>
          <w:sz w:val="21"/>
          <w:szCs w:val="21"/>
        </w:rPr>
        <w:t> method to </w:t>
      </w:r>
      <w:r w:rsidRPr="00846F0C">
        <w:rPr>
          <w:rFonts w:ascii="Consolas" w:eastAsia="Times New Roman" w:hAnsi="Consolas" w:cs="Courier New"/>
          <w:color w:val="24292E"/>
          <w:sz w:val="20"/>
          <w:szCs w:val="20"/>
        </w:rPr>
        <w:t>'kde'</w:t>
      </w:r>
      <w:r w:rsidRPr="00846F0C">
        <w:rPr>
          <w:rFonts w:ascii="Segoe UI" w:eastAsia="Times New Roman" w:hAnsi="Segoe UI" w:cs="Segoe UI"/>
          <w:color w:val="24292E"/>
          <w:sz w:val="21"/>
          <w:szCs w:val="21"/>
        </w:rPr>
        <w:t>, which stands for Kernel Density Estimation.</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46F0C">
        <w:rPr>
          <w:rFonts w:ascii="Consolas" w:eastAsia="Times New Roman" w:hAnsi="Consolas" w:cs="Courier New"/>
          <w:color w:val="6A737D"/>
          <w:sz w:val="20"/>
          <w:szCs w:val="20"/>
        </w:rPr>
        <w:t># Plot a density plot for nyse dataset</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gramStart"/>
      <w:r w:rsidRPr="00846F0C">
        <w:rPr>
          <w:rFonts w:ascii="Consolas" w:eastAsia="Times New Roman" w:hAnsi="Consolas" w:cs="Courier New"/>
          <w:color w:val="24292E"/>
          <w:sz w:val="20"/>
          <w:szCs w:val="20"/>
        </w:rPr>
        <w:t>nyse.plot</w:t>
      </w:r>
      <w:proofErr w:type="gramEnd"/>
      <w:r w:rsidRPr="00846F0C">
        <w:rPr>
          <w:rFonts w:ascii="Consolas" w:eastAsia="Times New Roman" w:hAnsi="Consolas" w:cs="Courier New"/>
          <w:color w:val="24292E"/>
          <w:sz w:val="20"/>
          <w:szCs w:val="20"/>
        </w:rPr>
        <w:t>(</w:t>
      </w:r>
      <w:r w:rsidRPr="00846F0C">
        <w:rPr>
          <w:rFonts w:ascii="Consolas" w:eastAsia="Times New Roman" w:hAnsi="Consolas" w:cs="Courier New"/>
          <w:color w:val="E36209"/>
          <w:sz w:val="20"/>
          <w:szCs w:val="20"/>
        </w:rPr>
        <w:t>kind</w:t>
      </w:r>
      <w:r w:rsidRPr="00846F0C">
        <w:rPr>
          <w:rFonts w:ascii="Consolas" w:eastAsia="Times New Roman" w:hAnsi="Consolas" w:cs="Courier New"/>
          <w:color w:val="D73A49"/>
          <w:sz w:val="20"/>
          <w:szCs w:val="20"/>
        </w:rPr>
        <w:t>=</w:t>
      </w:r>
      <w:r w:rsidRPr="00846F0C">
        <w:rPr>
          <w:rFonts w:ascii="Consolas" w:eastAsia="Times New Roman" w:hAnsi="Consolas" w:cs="Courier New"/>
          <w:color w:val="032F62"/>
          <w:sz w:val="20"/>
          <w:szCs w:val="20"/>
        </w:rPr>
        <w:t>'kde'</w:t>
      </w:r>
      <w:r w:rsidRPr="00846F0C">
        <w:rPr>
          <w:rFonts w:ascii="Consolas" w:eastAsia="Times New Roman" w:hAnsi="Consolas" w:cs="Courier New"/>
          <w:color w:val="24292E"/>
          <w:sz w:val="20"/>
          <w:szCs w:val="20"/>
        </w:rPr>
        <w:t xml:space="preserve">, </w:t>
      </w:r>
      <w:r w:rsidRPr="00846F0C">
        <w:rPr>
          <w:rFonts w:ascii="Consolas" w:eastAsia="Times New Roman" w:hAnsi="Consolas" w:cs="Courier New"/>
          <w:color w:val="E36209"/>
          <w:sz w:val="20"/>
          <w:szCs w:val="20"/>
        </w:rPr>
        <w:t>figsize</w:t>
      </w:r>
      <w:r w:rsidRPr="00846F0C">
        <w:rPr>
          <w:rFonts w:ascii="Consolas" w:eastAsia="Times New Roman" w:hAnsi="Consolas" w:cs="Courier New"/>
          <w:color w:val="24292E"/>
          <w:sz w:val="20"/>
          <w:szCs w:val="20"/>
        </w:rPr>
        <w:t xml:space="preserve"> </w:t>
      </w:r>
      <w:r w:rsidRPr="00846F0C">
        <w:rPr>
          <w:rFonts w:ascii="Consolas" w:eastAsia="Times New Roman" w:hAnsi="Consolas" w:cs="Courier New"/>
          <w:color w:val="D73A49"/>
          <w:sz w:val="20"/>
          <w:szCs w:val="20"/>
        </w:rPr>
        <w:t>=</w:t>
      </w:r>
      <w:r w:rsidRPr="00846F0C">
        <w:rPr>
          <w:rFonts w:ascii="Consolas" w:eastAsia="Times New Roman" w:hAnsi="Consolas" w:cs="Courier New"/>
          <w:color w:val="24292E"/>
          <w:sz w:val="20"/>
          <w:szCs w:val="20"/>
        </w:rPr>
        <w:t xml:space="preserve"> (</w:t>
      </w:r>
      <w:r w:rsidRPr="00846F0C">
        <w:rPr>
          <w:rFonts w:ascii="Consolas" w:eastAsia="Times New Roman" w:hAnsi="Consolas" w:cs="Courier New"/>
          <w:color w:val="005CC5"/>
          <w:sz w:val="20"/>
          <w:szCs w:val="20"/>
        </w:rPr>
        <w:t>15</w:t>
      </w:r>
      <w:r w:rsidRPr="00846F0C">
        <w:rPr>
          <w:rFonts w:ascii="Consolas" w:eastAsia="Times New Roman" w:hAnsi="Consolas" w:cs="Courier New"/>
          <w:color w:val="24292E"/>
          <w:sz w:val="20"/>
          <w:szCs w:val="20"/>
        </w:rPr>
        <w:t>,</w:t>
      </w:r>
      <w:r w:rsidRPr="00846F0C">
        <w:rPr>
          <w:rFonts w:ascii="Consolas" w:eastAsia="Times New Roman" w:hAnsi="Consolas" w:cs="Courier New"/>
          <w:color w:val="005CC5"/>
          <w:sz w:val="20"/>
          <w:szCs w:val="20"/>
        </w:rPr>
        <w:t>10</w:t>
      </w:r>
      <w:r w:rsidRPr="00846F0C">
        <w:rPr>
          <w:rFonts w:ascii="Consolas" w:eastAsia="Times New Roman" w:hAnsi="Consolas" w:cs="Courier New"/>
          <w:color w:val="24292E"/>
          <w:sz w:val="20"/>
          <w:szCs w:val="20"/>
        </w:rPr>
        <w:t>))</w:t>
      </w:r>
      <w:r w:rsidRPr="00846F0C">
        <w:rPr>
          <w:rFonts w:ascii="Consolas" w:eastAsia="Times New Roman" w:hAnsi="Consolas" w:cs="Courier New"/>
          <w:color w:val="B31D28"/>
          <w:sz w:val="20"/>
          <w:szCs w:val="20"/>
        </w:rPr>
        <w:t>;</w:t>
      </w:r>
    </w:p>
    <w:p w:rsidR="00846F0C" w:rsidRPr="00846F0C" w:rsidRDefault="00846F0C" w:rsidP="00846F0C">
      <w:pPr>
        <w:shd w:val="clear" w:color="auto" w:fill="FFFFFF"/>
        <w:spacing w:after="240" w:line="240" w:lineRule="auto"/>
        <w:rPr>
          <w:rFonts w:ascii="Segoe UI" w:eastAsia="Times New Roman" w:hAnsi="Segoe UI" w:cs="Segoe UI"/>
          <w:color w:val="24292E"/>
          <w:sz w:val="21"/>
          <w:szCs w:val="21"/>
        </w:rPr>
      </w:pPr>
      <w:r w:rsidRPr="00846F0C">
        <w:rPr>
          <w:rFonts w:ascii="Segoe UI" w:eastAsia="Times New Roman" w:hAnsi="Segoe UI" w:cs="Segoe UI"/>
          <w:noProof/>
          <w:color w:val="0366D6"/>
          <w:sz w:val="21"/>
          <w:szCs w:val="21"/>
        </w:rPr>
        <w:lastRenderedPageBreak/>
        <w:drawing>
          <wp:inline distT="0" distB="0" distL="0" distR="0">
            <wp:extent cx="5943600" cy="3861435"/>
            <wp:effectExtent l="0" t="0" r="0" b="5715"/>
            <wp:docPr id="3" name="Picture 3" descr="pn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n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861435"/>
                    </a:xfrm>
                    <a:prstGeom prst="rect">
                      <a:avLst/>
                    </a:prstGeom>
                    <a:noFill/>
                    <a:ln>
                      <a:noFill/>
                    </a:ln>
                  </pic:spPr>
                </pic:pic>
              </a:graphicData>
            </a:graphic>
          </wp:inline>
        </w:drawing>
      </w:r>
    </w:p>
    <w:p w:rsidR="00846F0C" w:rsidRPr="00846F0C" w:rsidRDefault="00846F0C" w:rsidP="00846F0C">
      <w:pPr>
        <w:shd w:val="clear" w:color="auto" w:fill="FFFFFF"/>
        <w:spacing w:after="24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We can see that the density plot provides a clearer summary of the distribution of observations. We can see that perhaps the distribution is more Gaussian than we were able to see in the histogram.</w:t>
      </w:r>
    </w:p>
    <w:p w:rsidR="00846F0C" w:rsidRPr="00846F0C" w:rsidRDefault="00846F0C" w:rsidP="00846F0C">
      <w:pPr>
        <w:shd w:val="clear" w:color="auto" w:fill="FFFFFF"/>
        <w:spacing w:after="24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Seeing a distribution like this may suggest later exploring statistical hypothesis tests to formally check if the distribution is Gaussian and perhaps data preparation techniques to reshape the distribution.</w:t>
      </w:r>
    </w:p>
    <w:p w:rsidR="00846F0C" w:rsidRPr="00846F0C" w:rsidRDefault="00846F0C" w:rsidP="00846F0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846F0C">
        <w:rPr>
          <w:rFonts w:ascii="Segoe UI" w:eastAsia="Times New Roman" w:hAnsi="Segoe UI" w:cs="Segoe UI"/>
          <w:b/>
          <w:bCs/>
          <w:color w:val="24292E"/>
          <w:sz w:val="32"/>
          <w:szCs w:val="32"/>
        </w:rPr>
        <w:t>Time series box and whisker plots by year</w:t>
      </w:r>
    </w:p>
    <w:p w:rsidR="00846F0C" w:rsidRPr="00846F0C" w:rsidRDefault="00846F0C" w:rsidP="00846F0C">
      <w:pPr>
        <w:shd w:val="clear" w:color="auto" w:fill="FFFFFF"/>
        <w:spacing w:after="24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Histograms and density plots provide insight into the distribution of all observations, but we may be interested in the distribution of values by </w:t>
      </w:r>
      <w:r w:rsidRPr="00846F0C">
        <w:rPr>
          <w:rFonts w:ascii="Segoe UI" w:eastAsia="Times New Roman" w:hAnsi="Segoe UI" w:cs="Segoe UI"/>
          <w:b/>
          <w:bCs/>
          <w:color w:val="24292E"/>
          <w:sz w:val="21"/>
          <w:szCs w:val="21"/>
        </w:rPr>
        <w:t>time interval</w:t>
      </w:r>
      <w:r w:rsidRPr="00846F0C">
        <w:rPr>
          <w:rFonts w:ascii="Segoe UI" w:eastAsia="Times New Roman" w:hAnsi="Segoe UI" w:cs="Segoe UI"/>
          <w:color w:val="24292E"/>
          <w:sz w:val="21"/>
          <w:szCs w:val="21"/>
        </w:rPr>
        <w:t>.</w:t>
      </w:r>
    </w:p>
    <w:p w:rsidR="00846F0C" w:rsidRPr="00846F0C" w:rsidRDefault="00846F0C" w:rsidP="00846F0C">
      <w:pPr>
        <w:shd w:val="clear" w:color="auto" w:fill="FFFFFF"/>
        <w:spacing w:after="24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Another type of plot that is useful to summarize the distribution of observations is the box and whisker plot. This plot draws a box around the 25th and 75th percentiles of the data that captures the middle 50% of observations. A line is drawn at the 50th percentile (the median) and whiskers are drawn above and below the box to summarize the general extent of the observations. Dots are drawn for outliers outside the whiskers or extent of the data.</w:t>
      </w:r>
    </w:p>
    <w:p w:rsidR="00846F0C" w:rsidRPr="00846F0C" w:rsidRDefault="00846F0C" w:rsidP="00846F0C">
      <w:pPr>
        <w:shd w:val="clear" w:color="auto" w:fill="FFFFFF"/>
        <w:spacing w:after="24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Box and whisker plots can be created and compared for each interval in a time series, such as years, months, or days.</w:t>
      </w:r>
    </w:p>
    <w:p w:rsidR="00846F0C" w:rsidRPr="00846F0C" w:rsidRDefault="00846F0C" w:rsidP="00846F0C">
      <w:pPr>
        <w:shd w:val="clear" w:color="auto" w:fill="FFFFFF"/>
        <w:spacing w:after="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 xml:space="preserve">Let's use our groups by years DataFrame to plot a box and whisker plot for each year, side-by-side, for direct comparison using </w:t>
      </w:r>
      <w:proofErr w:type="gramStart"/>
      <w:r w:rsidRPr="00846F0C">
        <w:rPr>
          <w:rFonts w:ascii="Segoe UI" w:eastAsia="Times New Roman" w:hAnsi="Segoe UI" w:cs="Segoe UI"/>
          <w:color w:val="24292E"/>
          <w:sz w:val="21"/>
          <w:szCs w:val="21"/>
        </w:rPr>
        <w:t>the </w:t>
      </w:r>
      <w:r w:rsidRPr="00846F0C">
        <w:rPr>
          <w:rFonts w:ascii="Consolas" w:eastAsia="Times New Roman" w:hAnsi="Consolas" w:cs="Courier New"/>
          <w:color w:val="24292E"/>
          <w:sz w:val="20"/>
          <w:szCs w:val="20"/>
        </w:rPr>
        <w:t>.boxplot</w:t>
      </w:r>
      <w:proofErr w:type="gramEnd"/>
      <w:r w:rsidRPr="00846F0C">
        <w:rPr>
          <w:rFonts w:ascii="Consolas" w:eastAsia="Times New Roman" w:hAnsi="Consolas" w:cs="Courier New"/>
          <w:color w:val="24292E"/>
          <w:sz w:val="20"/>
          <w:szCs w:val="20"/>
        </w:rPr>
        <w:t>()</w:t>
      </w:r>
      <w:r w:rsidRPr="00846F0C">
        <w:rPr>
          <w:rFonts w:ascii="Segoe UI" w:eastAsia="Times New Roman" w:hAnsi="Segoe UI" w:cs="Segoe UI"/>
          <w:color w:val="24292E"/>
          <w:sz w:val="21"/>
          <w:szCs w:val="21"/>
        </w:rPr>
        <w:t> method.</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46F0C">
        <w:rPr>
          <w:rFonts w:ascii="Consolas" w:eastAsia="Times New Roman" w:hAnsi="Consolas" w:cs="Courier New"/>
          <w:color w:val="6A737D"/>
          <w:sz w:val="20"/>
          <w:szCs w:val="20"/>
        </w:rPr>
        <w:lastRenderedPageBreak/>
        <w:t># Generate a box and whiskers plot for nyse_annual</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846F0C">
        <w:rPr>
          <w:rFonts w:ascii="Consolas" w:eastAsia="Times New Roman" w:hAnsi="Consolas" w:cs="Courier New"/>
          <w:color w:val="24292E"/>
          <w:sz w:val="20"/>
          <w:szCs w:val="20"/>
        </w:rPr>
        <w:t>nyse_</w:t>
      </w:r>
      <w:proofErr w:type="gramStart"/>
      <w:r w:rsidRPr="00846F0C">
        <w:rPr>
          <w:rFonts w:ascii="Consolas" w:eastAsia="Times New Roman" w:hAnsi="Consolas" w:cs="Courier New"/>
          <w:color w:val="24292E"/>
          <w:sz w:val="20"/>
          <w:szCs w:val="20"/>
        </w:rPr>
        <w:t>annual.boxplot</w:t>
      </w:r>
      <w:proofErr w:type="gramEnd"/>
      <w:r w:rsidRPr="00846F0C">
        <w:rPr>
          <w:rFonts w:ascii="Consolas" w:eastAsia="Times New Roman" w:hAnsi="Consolas" w:cs="Courier New"/>
          <w:color w:val="24292E"/>
          <w:sz w:val="20"/>
          <w:szCs w:val="20"/>
        </w:rPr>
        <w:t>(</w:t>
      </w:r>
      <w:r w:rsidRPr="00846F0C">
        <w:rPr>
          <w:rFonts w:ascii="Consolas" w:eastAsia="Times New Roman" w:hAnsi="Consolas" w:cs="Courier New"/>
          <w:color w:val="E36209"/>
          <w:sz w:val="20"/>
          <w:szCs w:val="20"/>
        </w:rPr>
        <w:t>figsize</w:t>
      </w:r>
      <w:r w:rsidRPr="00846F0C">
        <w:rPr>
          <w:rFonts w:ascii="Consolas" w:eastAsia="Times New Roman" w:hAnsi="Consolas" w:cs="Courier New"/>
          <w:color w:val="24292E"/>
          <w:sz w:val="20"/>
          <w:szCs w:val="20"/>
        </w:rPr>
        <w:t xml:space="preserve"> </w:t>
      </w:r>
      <w:r w:rsidRPr="00846F0C">
        <w:rPr>
          <w:rFonts w:ascii="Consolas" w:eastAsia="Times New Roman" w:hAnsi="Consolas" w:cs="Courier New"/>
          <w:color w:val="D73A49"/>
          <w:sz w:val="20"/>
          <w:szCs w:val="20"/>
        </w:rPr>
        <w:t>=</w:t>
      </w:r>
      <w:r w:rsidRPr="00846F0C">
        <w:rPr>
          <w:rFonts w:ascii="Consolas" w:eastAsia="Times New Roman" w:hAnsi="Consolas" w:cs="Courier New"/>
          <w:color w:val="24292E"/>
          <w:sz w:val="20"/>
          <w:szCs w:val="20"/>
        </w:rPr>
        <w:t xml:space="preserve"> (</w:t>
      </w:r>
      <w:r w:rsidRPr="00846F0C">
        <w:rPr>
          <w:rFonts w:ascii="Consolas" w:eastAsia="Times New Roman" w:hAnsi="Consolas" w:cs="Courier New"/>
          <w:color w:val="005CC5"/>
          <w:sz w:val="20"/>
          <w:szCs w:val="20"/>
        </w:rPr>
        <w:t>12</w:t>
      </w:r>
      <w:r w:rsidRPr="00846F0C">
        <w:rPr>
          <w:rFonts w:ascii="Consolas" w:eastAsia="Times New Roman" w:hAnsi="Consolas" w:cs="Courier New"/>
          <w:color w:val="24292E"/>
          <w:sz w:val="20"/>
          <w:szCs w:val="20"/>
        </w:rPr>
        <w:t>,</w:t>
      </w:r>
      <w:r w:rsidRPr="00846F0C">
        <w:rPr>
          <w:rFonts w:ascii="Consolas" w:eastAsia="Times New Roman" w:hAnsi="Consolas" w:cs="Courier New"/>
          <w:color w:val="005CC5"/>
          <w:sz w:val="20"/>
          <w:szCs w:val="20"/>
        </w:rPr>
        <w:t>7</w:t>
      </w:r>
      <w:r w:rsidRPr="00846F0C">
        <w:rPr>
          <w:rFonts w:ascii="Consolas" w:eastAsia="Times New Roman" w:hAnsi="Consolas" w:cs="Courier New"/>
          <w:color w:val="24292E"/>
          <w:sz w:val="20"/>
          <w:szCs w:val="20"/>
        </w:rPr>
        <w:t>))</w:t>
      </w:r>
      <w:r w:rsidRPr="00846F0C">
        <w:rPr>
          <w:rFonts w:ascii="Consolas" w:eastAsia="Times New Roman" w:hAnsi="Consolas" w:cs="Courier New"/>
          <w:color w:val="B31D28"/>
          <w:sz w:val="20"/>
          <w:szCs w:val="20"/>
        </w:rPr>
        <w:t>;</w:t>
      </w:r>
    </w:p>
    <w:p w:rsidR="00846F0C" w:rsidRPr="00846F0C" w:rsidRDefault="00846F0C" w:rsidP="00846F0C">
      <w:pPr>
        <w:shd w:val="clear" w:color="auto" w:fill="FFFFFF"/>
        <w:spacing w:after="240" w:line="240" w:lineRule="auto"/>
        <w:rPr>
          <w:rFonts w:ascii="Segoe UI" w:eastAsia="Times New Roman" w:hAnsi="Segoe UI" w:cs="Segoe UI"/>
          <w:color w:val="24292E"/>
          <w:sz w:val="21"/>
          <w:szCs w:val="21"/>
        </w:rPr>
      </w:pPr>
      <w:r w:rsidRPr="00846F0C">
        <w:rPr>
          <w:rFonts w:ascii="Segoe UI" w:eastAsia="Times New Roman" w:hAnsi="Segoe UI" w:cs="Segoe UI"/>
          <w:noProof/>
          <w:color w:val="0366D6"/>
          <w:sz w:val="21"/>
          <w:szCs w:val="21"/>
        </w:rPr>
        <w:drawing>
          <wp:inline distT="0" distB="0" distL="0" distR="0">
            <wp:extent cx="5943600" cy="3388360"/>
            <wp:effectExtent l="0" t="0" r="0" b="0"/>
            <wp:docPr id="2" name="Picture 2" descr="pn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ng">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388360"/>
                    </a:xfrm>
                    <a:prstGeom prst="rect">
                      <a:avLst/>
                    </a:prstGeom>
                    <a:noFill/>
                    <a:ln>
                      <a:noFill/>
                    </a:ln>
                  </pic:spPr>
                </pic:pic>
              </a:graphicData>
            </a:graphic>
          </wp:inline>
        </w:drawing>
      </w:r>
    </w:p>
    <w:p w:rsidR="00846F0C" w:rsidRPr="00846F0C" w:rsidRDefault="00846F0C" w:rsidP="00846F0C">
      <w:pPr>
        <w:shd w:val="clear" w:color="auto" w:fill="FFFFFF"/>
        <w:spacing w:after="24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Comparing box and whisker plots by consistent intervals is a useful tool. Within an interval, it can help to spot outliers (dots above or below the whiskers).</w:t>
      </w:r>
    </w:p>
    <w:p w:rsidR="00846F0C" w:rsidRPr="00846F0C" w:rsidRDefault="00846F0C" w:rsidP="00846F0C">
      <w:pPr>
        <w:shd w:val="clear" w:color="auto" w:fill="FFFFFF"/>
        <w:spacing w:after="24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Across intervals, we can look for multiple year trends, seasonality, and other structural information that could be modeled. Seasonality is generally not a thing in financial data, but in the lab that follows you'll explore visualizing seasonal temperature data!</w:t>
      </w:r>
    </w:p>
    <w:p w:rsidR="00846F0C" w:rsidRPr="00846F0C" w:rsidRDefault="00846F0C" w:rsidP="00846F0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846F0C">
        <w:rPr>
          <w:rFonts w:ascii="Segoe UI" w:eastAsia="Times New Roman" w:hAnsi="Segoe UI" w:cs="Segoe UI"/>
          <w:b/>
          <w:bCs/>
          <w:color w:val="24292E"/>
          <w:sz w:val="32"/>
          <w:szCs w:val="32"/>
        </w:rPr>
        <w:t>Time series heat maps</w:t>
      </w:r>
    </w:p>
    <w:p w:rsidR="00846F0C" w:rsidRPr="00846F0C" w:rsidRDefault="00846F0C" w:rsidP="00846F0C">
      <w:pPr>
        <w:shd w:val="clear" w:color="auto" w:fill="FFFFFF"/>
        <w:spacing w:after="24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A matrix of numbers can be plotted as a surface, where the values in each cell of the matrix are assigned a unique color. This is called a heat map, as larger values can be drawn with warmer colors (yellows and reds) and smaller values can be drawn with cooler colors (blues and greens). Like the box and whisker plots, we can compare observations between intervals using a heat map.</w:t>
      </w:r>
    </w:p>
    <w:p w:rsidR="00846F0C" w:rsidRPr="00846F0C" w:rsidRDefault="00846F0C" w:rsidP="00846F0C">
      <w:pPr>
        <w:shd w:val="clear" w:color="auto" w:fill="FFFFFF"/>
        <w:spacing w:after="24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In the case of our NYSE dataset, the observations can be arranged into a matrix of year-columns and month-rows, with monthly returns in the cell for each day. A heat map of this matrix can then be plotted.</w:t>
      </w:r>
    </w:p>
    <w:p w:rsidR="00846F0C" w:rsidRPr="00846F0C" w:rsidRDefault="00846F0C" w:rsidP="00846F0C">
      <w:pPr>
        <w:shd w:val="clear" w:color="auto" w:fill="FFFFFF"/>
        <w:spacing w:after="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We'll now create a heatmap of the minimum daily temperatures data. The </w:t>
      </w:r>
      <w:proofErr w:type="gramStart"/>
      <w:r w:rsidRPr="00846F0C">
        <w:rPr>
          <w:rFonts w:ascii="Consolas" w:eastAsia="Times New Roman" w:hAnsi="Consolas" w:cs="Courier New"/>
          <w:color w:val="24292E"/>
          <w:sz w:val="20"/>
          <w:szCs w:val="20"/>
        </w:rPr>
        <w:t>matshow(</w:t>
      </w:r>
      <w:proofErr w:type="gramEnd"/>
      <w:r w:rsidRPr="00846F0C">
        <w:rPr>
          <w:rFonts w:ascii="Consolas" w:eastAsia="Times New Roman" w:hAnsi="Consolas" w:cs="Courier New"/>
          <w:color w:val="24292E"/>
          <w:sz w:val="20"/>
          <w:szCs w:val="20"/>
        </w:rPr>
        <w:t>)</w:t>
      </w:r>
      <w:r w:rsidRPr="00846F0C">
        <w:rPr>
          <w:rFonts w:ascii="Segoe UI" w:eastAsia="Times New Roman" w:hAnsi="Segoe UI" w:cs="Segoe UI"/>
          <w:color w:val="24292E"/>
          <w:sz w:val="21"/>
          <w:szCs w:val="21"/>
        </w:rPr>
        <w:t> function from the matplotlib library is used as no heatmap support is provided directly in Pandas. In the following cell, we will:</w:t>
      </w:r>
    </w:p>
    <w:p w:rsidR="00846F0C" w:rsidRPr="00846F0C" w:rsidRDefault="00846F0C" w:rsidP="00846F0C">
      <w:pPr>
        <w:numPr>
          <w:ilvl w:val="0"/>
          <w:numId w:val="5"/>
        </w:numPr>
        <w:shd w:val="clear" w:color="auto" w:fill="FFFFFF"/>
        <w:spacing w:after="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lastRenderedPageBreak/>
        <w:t>Rotate (transpose) the </w:t>
      </w:r>
      <w:r w:rsidRPr="00846F0C">
        <w:rPr>
          <w:rFonts w:ascii="Consolas" w:eastAsia="Times New Roman" w:hAnsi="Consolas" w:cs="Courier New"/>
          <w:color w:val="24292E"/>
          <w:sz w:val="20"/>
          <w:szCs w:val="20"/>
        </w:rPr>
        <w:t>nyse_annual</w:t>
      </w:r>
      <w:r w:rsidRPr="00846F0C">
        <w:rPr>
          <w:rFonts w:ascii="Segoe UI" w:eastAsia="Times New Roman" w:hAnsi="Segoe UI" w:cs="Segoe UI"/>
          <w:color w:val="24292E"/>
          <w:sz w:val="21"/>
          <w:szCs w:val="21"/>
        </w:rPr>
        <w:t> DataFrame as a new matrix so that each row represents one year and each column one day. This provides a more intuitive, left-to-right layout of the data.</w:t>
      </w:r>
    </w:p>
    <w:p w:rsidR="00846F0C" w:rsidRPr="00846F0C" w:rsidRDefault="00846F0C" w:rsidP="00846F0C">
      <w:pPr>
        <w:numPr>
          <w:ilvl w:val="0"/>
          <w:numId w:val="5"/>
        </w:numPr>
        <w:shd w:val="clear" w:color="auto" w:fill="FFFFFF"/>
        <w:spacing w:after="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Use </w:t>
      </w:r>
      <w:hyperlink r:id="rId27" w:history="1">
        <w:r w:rsidRPr="00846F0C">
          <w:rPr>
            <w:rFonts w:ascii="Consolas" w:eastAsia="Times New Roman" w:hAnsi="Consolas" w:cs="Courier New"/>
            <w:color w:val="0366D6"/>
            <w:sz w:val="20"/>
            <w:szCs w:val="20"/>
          </w:rPr>
          <w:t>matshow()</w:t>
        </w:r>
      </w:hyperlink>
      <w:r w:rsidRPr="00846F0C">
        <w:rPr>
          <w:rFonts w:ascii="Segoe UI" w:eastAsia="Times New Roman" w:hAnsi="Segoe UI" w:cs="Segoe UI"/>
          <w:color w:val="24292E"/>
          <w:sz w:val="21"/>
          <w:szCs w:val="21"/>
        </w:rPr>
        <w:t> function to draw a heatmap for the transposed yearly matrix.</w:t>
      </w:r>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46F0C">
        <w:rPr>
          <w:rFonts w:ascii="Consolas" w:eastAsia="Times New Roman" w:hAnsi="Consolas" w:cs="Courier New"/>
          <w:color w:val="24292E"/>
          <w:sz w:val="20"/>
          <w:szCs w:val="20"/>
        </w:rPr>
        <w:t xml:space="preserve">year_matrix </w:t>
      </w:r>
      <w:r w:rsidRPr="00846F0C">
        <w:rPr>
          <w:rFonts w:ascii="Consolas" w:eastAsia="Times New Roman" w:hAnsi="Consolas" w:cs="Courier New"/>
          <w:color w:val="D73A49"/>
          <w:sz w:val="20"/>
          <w:szCs w:val="20"/>
        </w:rPr>
        <w:t>=</w:t>
      </w:r>
      <w:r w:rsidRPr="00846F0C">
        <w:rPr>
          <w:rFonts w:ascii="Consolas" w:eastAsia="Times New Roman" w:hAnsi="Consolas" w:cs="Courier New"/>
          <w:color w:val="24292E"/>
          <w:sz w:val="20"/>
          <w:szCs w:val="20"/>
        </w:rPr>
        <w:t xml:space="preserve"> nyse_</w:t>
      </w:r>
      <w:proofErr w:type="gramStart"/>
      <w:r w:rsidRPr="00846F0C">
        <w:rPr>
          <w:rFonts w:ascii="Consolas" w:eastAsia="Times New Roman" w:hAnsi="Consolas" w:cs="Courier New"/>
          <w:color w:val="24292E"/>
          <w:sz w:val="20"/>
          <w:szCs w:val="20"/>
        </w:rPr>
        <w:t>annual.T</w:t>
      </w:r>
      <w:proofErr w:type="gramEnd"/>
    </w:p>
    <w:p w:rsidR="00846F0C" w:rsidRPr="00846F0C" w:rsidRDefault="00846F0C" w:rsidP="00846F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gramStart"/>
      <w:r w:rsidRPr="00846F0C">
        <w:rPr>
          <w:rFonts w:ascii="Consolas" w:eastAsia="Times New Roman" w:hAnsi="Consolas" w:cs="Courier New"/>
          <w:color w:val="24292E"/>
          <w:sz w:val="20"/>
          <w:szCs w:val="20"/>
        </w:rPr>
        <w:t>plt.matshow</w:t>
      </w:r>
      <w:proofErr w:type="gramEnd"/>
      <w:r w:rsidRPr="00846F0C">
        <w:rPr>
          <w:rFonts w:ascii="Consolas" w:eastAsia="Times New Roman" w:hAnsi="Consolas" w:cs="Courier New"/>
          <w:color w:val="24292E"/>
          <w:sz w:val="20"/>
          <w:szCs w:val="20"/>
        </w:rPr>
        <w:t xml:space="preserve">(year_matrix, </w:t>
      </w:r>
      <w:r w:rsidRPr="00846F0C">
        <w:rPr>
          <w:rFonts w:ascii="Consolas" w:eastAsia="Times New Roman" w:hAnsi="Consolas" w:cs="Courier New"/>
          <w:color w:val="E36209"/>
          <w:sz w:val="20"/>
          <w:szCs w:val="20"/>
        </w:rPr>
        <w:t>interpolation</w:t>
      </w:r>
      <w:r w:rsidRPr="00846F0C">
        <w:rPr>
          <w:rFonts w:ascii="Consolas" w:eastAsia="Times New Roman" w:hAnsi="Consolas" w:cs="Courier New"/>
          <w:color w:val="D73A49"/>
          <w:sz w:val="20"/>
          <w:szCs w:val="20"/>
        </w:rPr>
        <w:t>=</w:t>
      </w:r>
      <w:r w:rsidRPr="00846F0C">
        <w:rPr>
          <w:rFonts w:ascii="Consolas" w:eastAsia="Times New Roman" w:hAnsi="Consolas" w:cs="Courier New"/>
          <w:color w:val="005CC5"/>
          <w:sz w:val="20"/>
          <w:szCs w:val="20"/>
        </w:rPr>
        <w:t>None</w:t>
      </w:r>
      <w:r w:rsidRPr="00846F0C">
        <w:rPr>
          <w:rFonts w:ascii="Consolas" w:eastAsia="Times New Roman" w:hAnsi="Consolas" w:cs="Courier New"/>
          <w:color w:val="24292E"/>
          <w:sz w:val="20"/>
          <w:szCs w:val="20"/>
        </w:rPr>
        <w:t xml:space="preserve">, </w:t>
      </w:r>
      <w:r w:rsidRPr="00846F0C">
        <w:rPr>
          <w:rFonts w:ascii="Consolas" w:eastAsia="Times New Roman" w:hAnsi="Consolas" w:cs="Courier New"/>
          <w:color w:val="E36209"/>
          <w:sz w:val="20"/>
          <w:szCs w:val="20"/>
        </w:rPr>
        <w:t>aspect</w:t>
      </w:r>
      <w:r w:rsidRPr="00846F0C">
        <w:rPr>
          <w:rFonts w:ascii="Consolas" w:eastAsia="Times New Roman" w:hAnsi="Consolas" w:cs="Courier New"/>
          <w:color w:val="D73A49"/>
          <w:sz w:val="20"/>
          <w:szCs w:val="20"/>
        </w:rPr>
        <w:t>=</w:t>
      </w:r>
      <w:r w:rsidRPr="00846F0C">
        <w:rPr>
          <w:rFonts w:ascii="Consolas" w:eastAsia="Times New Roman" w:hAnsi="Consolas" w:cs="Courier New"/>
          <w:color w:val="032F62"/>
          <w:sz w:val="20"/>
          <w:szCs w:val="20"/>
        </w:rPr>
        <w:t>'auto'</w:t>
      </w:r>
      <w:r w:rsidRPr="00846F0C">
        <w:rPr>
          <w:rFonts w:ascii="Consolas" w:eastAsia="Times New Roman" w:hAnsi="Consolas" w:cs="Courier New"/>
          <w:color w:val="24292E"/>
          <w:sz w:val="20"/>
          <w:szCs w:val="20"/>
        </w:rPr>
        <w:t xml:space="preserve">, </w:t>
      </w:r>
      <w:r w:rsidRPr="00846F0C">
        <w:rPr>
          <w:rFonts w:ascii="Consolas" w:eastAsia="Times New Roman" w:hAnsi="Consolas" w:cs="Courier New"/>
          <w:color w:val="E36209"/>
          <w:sz w:val="20"/>
          <w:szCs w:val="20"/>
        </w:rPr>
        <w:t>cmap</w:t>
      </w:r>
      <w:r w:rsidRPr="00846F0C">
        <w:rPr>
          <w:rFonts w:ascii="Consolas" w:eastAsia="Times New Roman" w:hAnsi="Consolas" w:cs="Courier New"/>
          <w:color w:val="D73A49"/>
          <w:sz w:val="20"/>
          <w:szCs w:val="20"/>
        </w:rPr>
        <w:t>=</w:t>
      </w:r>
      <w:r w:rsidRPr="00846F0C">
        <w:rPr>
          <w:rFonts w:ascii="Consolas" w:eastAsia="Times New Roman" w:hAnsi="Consolas" w:cs="Courier New"/>
          <w:color w:val="24292E"/>
          <w:sz w:val="20"/>
          <w:szCs w:val="20"/>
        </w:rPr>
        <w:t>plt.cm.Spectral_r)</w:t>
      </w:r>
      <w:r w:rsidRPr="00846F0C">
        <w:rPr>
          <w:rFonts w:ascii="Consolas" w:eastAsia="Times New Roman" w:hAnsi="Consolas" w:cs="Courier New"/>
          <w:color w:val="B31D28"/>
          <w:sz w:val="20"/>
          <w:szCs w:val="20"/>
        </w:rPr>
        <w:t>;</w:t>
      </w:r>
    </w:p>
    <w:p w:rsidR="00846F0C" w:rsidRPr="00846F0C" w:rsidRDefault="00846F0C" w:rsidP="00846F0C">
      <w:pPr>
        <w:shd w:val="clear" w:color="auto" w:fill="FFFFFF"/>
        <w:spacing w:after="240" w:line="240" w:lineRule="auto"/>
        <w:rPr>
          <w:rFonts w:ascii="Segoe UI" w:eastAsia="Times New Roman" w:hAnsi="Segoe UI" w:cs="Segoe UI"/>
          <w:color w:val="24292E"/>
          <w:sz w:val="21"/>
          <w:szCs w:val="21"/>
        </w:rPr>
      </w:pPr>
      <w:r w:rsidRPr="00846F0C">
        <w:rPr>
          <w:rFonts w:ascii="Segoe UI" w:eastAsia="Times New Roman" w:hAnsi="Segoe UI" w:cs="Segoe UI"/>
          <w:noProof/>
          <w:color w:val="0366D6"/>
          <w:sz w:val="21"/>
          <w:szCs w:val="21"/>
        </w:rPr>
        <w:drawing>
          <wp:inline distT="0" distB="0" distL="0" distR="0">
            <wp:extent cx="4514850" cy="2457450"/>
            <wp:effectExtent l="0" t="0" r="0" b="0"/>
            <wp:docPr id="1" name="Picture 1" descr="pn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ng">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14850" cy="2457450"/>
                    </a:xfrm>
                    <a:prstGeom prst="rect">
                      <a:avLst/>
                    </a:prstGeom>
                    <a:noFill/>
                    <a:ln>
                      <a:noFill/>
                    </a:ln>
                  </pic:spPr>
                </pic:pic>
              </a:graphicData>
            </a:graphic>
          </wp:inline>
        </w:drawing>
      </w:r>
    </w:p>
    <w:p w:rsidR="00846F0C" w:rsidRPr="00846F0C" w:rsidRDefault="00846F0C" w:rsidP="00846F0C">
      <w:pPr>
        <w:shd w:val="clear" w:color="auto" w:fill="FFFFFF"/>
        <w:spacing w:after="24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Orange/red colors represent higher values, blue represents low values, green represents values in the middle. Heat maps will make more sense after you've gone through the lab which will follow later and examine the Australian temperature data.</w:t>
      </w:r>
    </w:p>
    <w:p w:rsidR="00846F0C" w:rsidRPr="00846F0C" w:rsidRDefault="00846F0C" w:rsidP="00846F0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846F0C">
        <w:rPr>
          <w:rFonts w:ascii="Segoe UI" w:eastAsia="Times New Roman" w:hAnsi="Segoe UI" w:cs="Segoe UI"/>
          <w:b/>
          <w:bCs/>
          <w:color w:val="24292E"/>
          <w:sz w:val="32"/>
          <w:szCs w:val="32"/>
        </w:rPr>
        <w:t>Additional reading</w:t>
      </w:r>
    </w:p>
    <w:p w:rsidR="00846F0C" w:rsidRPr="00846F0C" w:rsidRDefault="00846F0C" w:rsidP="00846F0C">
      <w:pPr>
        <w:numPr>
          <w:ilvl w:val="0"/>
          <w:numId w:val="6"/>
        </w:numPr>
        <w:shd w:val="clear" w:color="auto" w:fill="FFFFFF"/>
        <w:spacing w:before="240" w:after="24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An overview of Pandas time series functionality can be found </w:t>
      </w:r>
      <w:hyperlink r:id="rId30" w:history="1">
        <w:r w:rsidRPr="00846F0C">
          <w:rPr>
            <w:rFonts w:ascii="Segoe UI" w:eastAsia="Times New Roman" w:hAnsi="Segoe UI" w:cs="Segoe UI"/>
            <w:color w:val="0366D6"/>
            <w:sz w:val="21"/>
            <w:szCs w:val="21"/>
          </w:rPr>
          <w:t>here</w:t>
        </w:r>
      </w:hyperlink>
      <w:r w:rsidRPr="00846F0C">
        <w:rPr>
          <w:rFonts w:ascii="Segoe UI" w:eastAsia="Times New Roman" w:hAnsi="Segoe UI" w:cs="Segoe UI"/>
          <w:color w:val="24292E"/>
          <w:sz w:val="21"/>
          <w:szCs w:val="21"/>
        </w:rPr>
        <w:t>.</w:t>
      </w:r>
    </w:p>
    <w:p w:rsidR="00846F0C" w:rsidRPr="00846F0C" w:rsidRDefault="00846F0C" w:rsidP="00846F0C">
      <w:pPr>
        <w:numPr>
          <w:ilvl w:val="0"/>
          <w:numId w:val="6"/>
        </w:numPr>
        <w:shd w:val="clear" w:color="auto" w:fill="FFFFFF"/>
        <w:spacing w:before="240" w:after="240"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Some more manipulation tricks can be found </w:t>
      </w:r>
      <w:hyperlink r:id="rId31" w:history="1">
        <w:r w:rsidRPr="00846F0C">
          <w:rPr>
            <w:rFonts w:ascii="Segoe UI" w:eastAsia="Times New Roman" w:hAnsi="Segoe UI" w:cs="Segoe UI"/>
            <w:color w:val="0366D6"/>
            <w:sz w:val="21"/>
            <w:szCs w:val="21"/>
          </w:rPr>
          <w:t>here</w:t>
        </w:r>
      </w:hyperlink>
      <w:r w:rsidRPr="00846F0C">
        <w:rPr>
          <w:rFonts w:ascii="Segoe UI" w:eastAsia="Times New Roman" w:hAnsi="Segoe UI" w:cs="Segoe UI"/>
          <w:color w:val="24292E"/>
          <w:sz w:val="21"/>
          <w:szCs w:val="21"/>
        </w:rPr>
        <w:t>.</w:t>
      </w:r>
    </w:p>
    <w:p w:rsidR="00846F0C" w:rsidRPr="00846F0C" w:rsidRDefault="00846F0C" w:rsidP="00846F0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846F0C">
        <w:rPr>
          <w:rFonts w:ascii="Segoe UI" w:eastAsia="Times New Roman" w:hAnsi="Segoe UI" w:cs="Segoe UI"/>
          <w:b/>
          <w:bCs/>
          <w:color w:val="24292E"/>
          <w:sz w:val="32"/>
          <w:szCs w:val="32"/>
        </w:rPr>
        <w:t>Summary</w:t>
      </w:r>
    </w:p>
    <w:p w:rsidR="003C22F9" w:rsidRPr="00846F0C" w:rsidRDefault="00846F0C" w:rsidP="00846F0C">
      <w:pPr>
        <w:shd w:val="clear" w:color="auto" w:fill="FFFFFF"/>
        <w:spacing w:after="100" w:afterAutospacing="1" w:line="240" w:lineRule="auto"/>
        <w:rPr>
          <w:rFonts w:ascii="Segoe UI" w:eastAsia="Times New Roman" w:hAnsi="Segoe UI" w:cs="Segoe UI"/>
          <w:color w:val="24292E"/>
          <w:sz w:val="21"/>
          <w:szCs w:val="21"/>
        </w:rPr>
      </w:pPr>
      <w:r w:rsidRPr="00846F0C">
        <w:rPr>
          <w:rFonts w:ascii="Segoe UI" w:eastAsia="Times New Roman" w:hAnsi="Segoe UI" w:cs="Segoe UI"/>
          <w:color w:val="24292E"/>
          <w:sz w:val="21"/>
          <w:szCs w:val="21"/>
        </w:rPr>
        <w:t>In this introductory lesson, we learned how to import and manipulate time series data in Python using Pandas. We learned how to fulfill all the requirements for a dataset to be classified as a time series by ensuring timestamp values as data index. Basic data handling techniques for getting time series data ready for further analysis were introduced. We also learned how to explore the temporal relationships with line and dot plots. We also explored the distribution of observations with histograms and density plots and change in distribution of observations with box and whisker and heat map plots.</w:t>
      </w:r>
      <w:bookmarkStart w:id="0" w:name="_GoBack"/>
      <w:bookmarkEnd w:id="0"/>
    </w:p>
    <w:sectPr w:rsidR="003C22F9" w:rsidRPr="00846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60F75"/>
    <w:multiLevelType w:val="multilevel"/>
    <w:tmpl w:val="6C10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1E1769"/>
    <w:multiLevelType w:val="multilevel"/>
    <w:tmpl w:val="9E3C0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E66ADB"/>
    <w:multiLevelType w:val="multilevel"/>
    <w:tmpl w:val="5FB07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D02AEE"/>
    <w:multiLevelType w:val="multilevel"/>
    <w:tmpl w:val="5B6A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6E75CE"/>
    <w:multiLevelType w:val="multilevel"/>
    <w:tmpl w:val="5B5C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430FA7"/>
    <w:multiLevelType w:val="multilevel"/>
    <w:tmpl w:val="7CBA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723C76"/>
    <w:multiLevelType w:val="multilevel"/>
    <w:tmpl w:val="5258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0"/>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F0C"/>
    <w:rsid w:val="003C22F9"/>
    <w:rsid w:val="00846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A422E"/>
  <w15:chartTrackingRefBased/>
  <w15:docId w15:val="{1E7C2572-FB97-4DE4-B5A1-16FD2B0E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6F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46F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46F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F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46F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46F0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46F0C"/>
    <w:rPr>
      <w:color w:val="0000FF"/>
      <w:u w:val="single"/>
    </w:rPr>
  </w:style>
  <w:style w:type="paragraph" w:styleId="NormalWeb">
    <w:name w:val="Normal (Web)"/>
    <w:basedOn w:val="Normal"/>
    <w:uiPriority w:val="99"/>
    <w:semiHidden/>
    <w:unhideWhenUsed/>
    <w:rsid w:val="00846F0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46F0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46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6F0C"/>
    <w:rPr>
      <w:rFonts w:ascii="Courier New" w:eastAsia="Times New Roman" w:hAnsi="Courier New" w:cs="Courier New"/>
      <w:sz w:val="20"/>
      <w:szCs w:val="20"/>
    </w:rPr>
  </w:style>
  <w:style w:type="character" w:customStyle="1" w:styleId="pl-k">
    <w:name w:val="pl-k"/>
    <w:basedOn w:val="DefaultParagraphFont"/>
    <w:rsid w:val="00846F0C"/>
  </w:style>
  <w:style w:type="character" w:customStyle="1" w:styleId="pl-s">
    <w:name w:val="pl-s"/>
    <w:basedOn w:val="DefaultParagraphFont"/>
    <w:rsid w:val="00846F0C"/>
  </w:style>
  <w:style w:type="character" w:customStyle="1" w:styleId="pl-pds">
    <w:name w:val="pl-pds"/>
    <w:basedOn w:val="DefaultParagraphFont"/>
    <w:rsid w:val="00846F0C"/>
  </w:style>
  <w:style w:type="character" w:customStyle="1" w:styleId="pl-c1">
    <w:name w:val="pl-c1"/>
    <w:basedOn w:val="DefaultParagraphFont"/>
    <w:rsid w:val="00846F0C"/>
  </w:style>
  <w:style w:type="character" w:customStyle="1" w:styleId="pl-c">
    <w:name w:val="pl-c"/>
    <w:basedOn w:val="DefaultParagraphFont"/>
    <w:rsid w:val="00846F0C"/>
  </w:style>
  <w:style w:type="character" w:customStyle="1" w:styleId="pl-v">
    <w:name w:val="pl-v"/>
    <w:basedOn w:val="DefaultParagraphFont"/>
    <w:rsid w:val="00846F0C"/>
  </w:style>
  <w:style w:type="character" w:customStyle="1" w:styleId="pl-bu">
    <w:name w:val="pl-bu"/>
    <w:basedOn w:val="DefaultParagraphFont"/>
    <w:rsid w:val="00846F0C"/>
  </w:style>
  <w:style w:type="character" w:styleId="Strong">
    <w:name w:val="Strong"/>
    <w:basedOn w:val="DefaultParagraphFont"/>
    <w:uiPriority w:val="22"/>
    <w:qFormat/>
    <w:rsid w:val="00846F0C"/>
    <w:rPr>
      <w:b/>
      <w:bCs/>
    </w:rPr>
  </w:style>
  <w:style w:type="paragraph" w:customStyle="1" w:styleId="mr-3">
    <w:name w:val="mr-3"/>
    <w:basedOn w:val="Normal"/>
    <w:rsid w:val="00846F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136986">
      <w:bodyDiv w:val="1"/>
      <w:marLeft w:val="0"/>
      <w:marRight w:val="0"/>
      <w:marTop w:val="0"/>
      <w:marBottom w:val="0"/>
      <w:divBdr>
        <w:top w:val="none" w:sz="0" w:space="0" w:color="auto"/>
        <w:left w:val="none" w:sz="0" w:space="0" w:color="auto"/>
        <w:bottom w:val="none" w:sz="0" w:space="0" w:color="auto"/>
        <w:right w:val="none" w:sz="0" w:space="0" w:color="auto"/>
      </w:divBdr>
      <w:divsChild>
        <w:div w:id="1535191675">
          <w:marLeft w:val="0"/>
          <w:marRight w:val="0"/>
          <w:marTop w:val="0"/>
          <w:marBottom w:val="0"/>
          <w:divBdr>
            <w:top w:val="none" w:sz="0" w:space="0" w:color="auto"/>
            <w:left w:val="none" w:sz="0" w:space="0" w:color="auto"/>
            <w:bottom w:val="none" w:sz="0" w:space="0" w:color="auto"/>
            <w:right w:val="none" w:sz="0" w:space="0" w:color="auto"/>
          </w:divBdr>
          <w:divsChild>
            <w:div w:id="1874224144">
              <w:marLeft w:val="0"/>
              <w:marRight w:val="0"/>
              <w:marTop w:val="0"/>
              <w:marBottom w:val="0"/>
              <w:divBdr>
                <w:top w:val="none" w:sz="0" w:space="0" w:color="auto"/>
                <w:left w:val="none" w:sz="0" w:space="0" w:color="auto"/>
                <w:bottom w:val="none" w:sz="0" w:space="0" w:color="auto"/>
                <w:right w:val="none" w:sz="0" w:space="0" w:color="auto"/>
              </w:divBdr>
              <w:divsChild>
                <w:div w:id="216431157">
                  <w:marLeft w:val="0"/>
                  <w:marRight w:val="0"/>
                  <w:marTop w:val="0"/>
                  <w:marBottom w:val="0"/>
                  <w:divBdr>
                    <w:top w:val="none" w:sz="0" w:space="0" w:color="auto"/>
                    <w:left w:val="none" w:sz="0" w:space="0" w:color="auto"/>
                    <w:bottom w:val="none" w:sz="0" w:space="0" w:color="auto"/>
                    <w:right w:val="none" w:sz="0" w:space="0" w:color="auto"/>
                  </w:divBdr>
                  <w:divsChild>
                    <w:div w:id="598097464">
                      <w:marLeft w:val="0"/>
                      <w:marRight w:val="0"/>
                      <w:marTop w:val="0"/>
                      <w:marBottom w:val="0"/>
                      <w:divBdr>
                        <w:top w:val="none" w:sz="0" w:space="0" w:color="auto"/>
                        <w:left w:val="none" w:sz="0" w:space="0" w:color="auto"/>
                        <w:bottom w:val="none" w:sz="0" w:space="0" w:color="auto"/>
                        <w:right w:val="none" w:sz="0" w:space="0" w:color="auto"/>
                      </w:divBdr>
                      <w:divsChild>
                        <w:div w:id="1961569464">
                          <w:marLeft w:val="0"/>
                          <w:marRight w:val="0"/>
                          <w:marTop w:val="0"/>
                          <w:marBottom w:val="0"/>
                          <w:divBdr>
                            <w:top w:val="single" w:sz="6" w:space="0" w:color="D1D5DA"/>
                            <w:left w:val="single" w:sz="6" w:space="0" w:color="D1D5DA"/>
                            <w:bottom w:val="single" w:sz="6" w:space="0" w:color="D1D5DA"/>
                            <w:right w:val="single" w:sz="6" w:space="0" w:color="D1D5DA"/>
                          </w:divBdr>
                          <w:divsChild>
                            <w:div w:id="1722318329">
                              <w:marLeft w:val="0"/>
                              <w:marRight w:val="0"/>
                              <w:marTop w:val="0"/>
                              <w:marBottom w:val="0"/>
                              <w:divBdr>
                                <w:top w:val="none" w:sz="0" w:space="0" w:color="auto"/>
                                <w:left w:val="none" w:sz="0" w:space="0" w:color="auto"/>
                                <w:bottom w:val="single" w:sz="6" w:space="6" w:color="E1E4E8"/>
                                <w:right w:val="none" w:sz="0" w:space="0" w:color="auto"/>
                              </w:divBdr>
                              <w:divsChild>
                                <w:div w:id="972752666">
                                  <w:marLeft w:val="0"/>
                                  <w:marRight w:val="0"/>
                                  <w:marTop w:val="0"/>
                                  <w:marBottom w:val="240"/>
                                  <w:divBdr>
                                    <w:top w:val="none" w:sz="0" w:space="0" w:color="auto"/>
                                    <w:left w:val="none" w:sz="0" w:space="0" w:color="auto"/>
                                    <w:bottom w:val="none" w:sz="0" w:space="0" w:color="auto"/>
                                    <w:right w:val="none" w:sz="0" w:space="0" w:color="auto"/>
                                  </w:divBdr>
                                </w:div>
                                <w:div w:id="557088012">
                                  <w:marLeft w:val="0"/>
                                  <w:marRight w:val="0"/>
                                  <w:marTop w:val="0"/>
                                  <w:marBottom w:val="0"/>
                                  <w:divBdr>
                                    <w:top w:val="none" w:sz="0" w:space="0" w:color="auto"/>
                                    <w:left w:val="none" w:sz="0" w:space="0" w:color="auto"/>
                                    <w:bottom w:val="none" w:sz="0" w:space="0" w:color="auto"/>
                                    <w:right w:val="none" w:sz="0" w:space="0" w:color="auto"/>
                                  </w:divBdr>
                                </w:div>
                                <w:div w:id="1837921761">
                                  <w:marLeft w:val="0"/>
                                  <w:marRight w:val="0"/>
                                  <w:marTop w:val="0"/>
                                  <w:marBottom w:val="240"/>
                                  <w:divBdr>
                                    <w:top w:val="none" w:sz="0" w:space="0" w:color="auto"/>
                                    <w:left w:val="none" w:sz="0" w:space="0" w:color="auto"/>
                                    <w:bottom w:val="none" w:sz="0" w:space="0" w:color="auto"/>
                                    <w:right w:val="none" w:sz="0" w:space="0" w:color="auto"/>
                                  </w:divBdr>
                                </w:div>
                                <w:div w:id="1361279680">
                                  <w:marLeft w:val="0"/>
                                  <w:marRight w:val="0"/>
                                  <w:marTop w:val="0"/>
                                  <w:marBottom w:val="240"/>
                                  <w:divBdr>
                                    <w:top w:val="none" w:sz="0" w:space="0" w:color="auto"/>
                                    <w:left w:val="none" w:sz="0" w:space="0" w:color="auto"/>
                                    <w:bottom w:val="none" w:sz="0" w:space="0" w:color="auto"/>
                                    <w:right w:val="none" w:sz="0" w:space="0" w:color="auto"/>
                                  </w:divBdr>
                                </w:div>
                                <w:div w:id="1160274889">
                                  <w:marLeft w:val="0"/>
                                  <w:marRight w:val="0"/>
                                  <w:marTop w:val="0"/>
                                  <w:marBottom w:val="240"/>
                                  <w:divBdr>
                                    <w:top w:val="none" w:sz="0" w:space="0" w:color="auto"/>
                                    <w:left w:val="none" w:sz="0" w:space="0" w:color="auto"/>
                                    <w:bottom w:val="none" w:sz="0" w:space="0" w:color="auto"/>
                                    <w:right w:val="none" w:sz="0" w:space="0" w:color="auto"/>
                                  </w:divBdr>
                                </w:div>
                                <w:div w:id="1120688782">
                                  <w:marLeft w:val="0"/>
                                  <w:marRight w:val="0"/>
                                  <w:marTop w:val="0"/>
                                  <w:marBottom w:val="240"/>
                                  <w:divBdr>
                                    <w:top w:val="none" w:sz="0" w:space="0" w:color="auto"/>
                                    <w:left w:val="none" w:sz="0" w:space="0" w:color="auto"/>
                                    <w:bottom w:val="none" w:sz="0" w:space="0" w:color="auto"/>
                                    <w:right w:val="none" w:sz="0" w:space="0" w:color="auto"/>
                                  </w:divBdr>
                                </w:div>
                                <w:div w:id="577134000">
                                  <w:marLeft w:val="0"/>
                                  <w:marRight w:val="0"/>
                                  <w:marTop w:val="0"/>
                                  <w:marBottom w:val="240"/>
                                  <w:divBdr>
                                    <w:top w:val="none" w:sz="0" w:space="0" w:color="auto"/>
                                    <w:left w:val="none" w:sz="0" w:space="0" w:color="auto"/>
                                    <w:bottom w:val="none" w:sz="0" w:space="0" w:color="auto"/>
                                    <w:right w:val="none" w:sz="0" w:space="0" w:color="auto"/>
                                  </w:divBdr>
                                </w:div>
                                <w:div w:id="1066950082">
                                  <w:marLeft w:val="0"/>
                                  <w:marRight w:val="0"/>
                                  <w:marTop w:val="0"/>
                                  <w:marBottom w:val="240"/>
                                  <w:divBdr>
                                    <w:top w:val="none" w:sz="0" w:space="0" w:color="auto"/>
                                    <w:left w:val="none" w:sz="0" w:space="0" w:color="auto"/>
                                    <w:bottom w:val="none" w:sz="0" w:space="0" w:color="auto"/>
                                    <w:right w:val="none" w:sz="0" w:space="0" w:color="auto"/>
                                  </w:divBdr>
                                </w:div>
                                <w:div w:id="1271889675">
                                  <w:marLeft w:val="0"/>
                                  <w:marRight w:val="0"/>
                                  <w:marTop w:val="0"/>
                                  <w:marBottom w:val="0"/>
                                  <w:divBdr>
                                    <w:top w:val="none" w:sz="0" w:space="0" w:color="auto"/>
                                    <w:left w:val="none" w:sz="0" w:space="0" w:color="auto"/>
                                    <w:bottom w:val="none" w:sz="0" w:space="0" w:color="auto"/>
                                    <w:right w:val="none" w:sz="0" w:space="0" w:color="auto"/>
                                  </w:divBdr>
                                </w:div>
                                <w:div w:id="1801916677">
                                  <w:marLeft w:val="0"/>
                                  <w:marRight w:val="0"/>
                                  <w:marTop w:val="0"/>
                                  <w:marBottom w:val="240"/>
                                  <w:divBdr>
                                    <w:top w:val="none" w:sz="0" w:space="0" w:color="auto"/>
                                    <w:left w:val="none" w:sz="0" w:space="0" w:color="auto"/>
                                    <w:bottom w:val="none" w:sz="0" w:space="0" w:color="auto"/>
                                    <w:right w:val="none" w:sz="0" w:space="0" w:color="auto"/>
                                  </w:divBdr>
                                </w:div>
                                <w:div w:id="1979912478">
                                  <w:marLeft w:val="0"/>
                                  <w:marRight w:val="0"/>
                                  <w:marTop w:val="0"/>
                                  <w:marBottom w:val="240"/>
                                  <w:divBdr>
                                    <w:top w:val="none" w:sz="0" w:space="0" w:color="auto"/>
                                    <w:left w:val="none" w:sz="0" w:space="0" w:color="auto"/>
                                    <w:bottom w:val="none" w:sz="0" w:space="0" w:color="auto"/>
                                    <w:right w:val="none" w:sz="0" w:space="0" w:color="auto"/>
                                  </w:divBdr>
                                </w:div>
                                <w:div w:id="213392106">
                                  <w:marLeft w:val="0"/>
                                  <w:marRight w:val="0"/>
                                  <w:marTop w:val="0"/>
                                  <w:marBottom w:val="0"/>
                                  <w:divBdr>
                                    <w:top w:val="none" w:sz="0" w:space="0" w:color="auto"/>
                                    <w:left w:val="none" w:sz="0" w:space="0" w:color="auto"/>
                                    <w:bottom w:val="none" w:sz="0" w:space="0" w:color="auto"/>
                                    <w:right w:val="none" w:sz="0" w:space="0" w:color="auto"/>
                                  </w:divBdr>
                                </w:div>
                                <w:div w:id="332807050">
                                  <w:marLeft w:val="0"/>
                                  <w:marRight w:val="0"/>
                                  <w:marTop w:val="0"/>
                                  <w:marBottom w:val="240"/>
                                  <w:divBdr>
                                    <w:top w:val="none" w:sz="0" w:space="0" w:color="auto"/>
                                    <w:left w:val="none" w:sz="0" w:space="0" w:color="auto"/>
                                    <w:bottom w:val="none" w:sz="0" w:space="0" w:color="auto"/>
                                    <w:right w:val="none" w:sz="0" w:space="0" w:color="auto"/>
                                  </w:divBdr>
                                </w:div>
                                <w:div w:id="2107654519">
                                  <w:marLeft w:val="0"/>
                                  <w:marRight w:val="0"/>
                                  <w:marTop w:val="0"/>
                                  <w:marBottom w:val="0"/>
                                  <w:divBdr>
                                    <w:top w:val="none" w:sz="0" w:space="0" w:color="auto"/>
                                    <w:left w:val="none" w:sz="0" w:space="0" w:color="auto"/>
                                    <w:bottom w:val="none" w:sz="0" w:space="0" w:color="auto"/>
                                    <w:right w:val="none" w:sz="0" w:space="0" w:color="auto"/>
                                  </w:divBdr>
                                </w:div>
                                <w:div w:id="399713228">
                                  <w:marLeft w:val="0"/>
                                  <w:marRight w:val="0"/>
                                  <w:marTop w:val="0"/>
                                  <w:marBottom w:val="240"/>
                                  <w:divBdr>
                                    <w:top w:val="none" w:sz="0" w:space="0" w:color="auto"/>
                                    <w:left w:val="none" w:sz="0" w:space="0" w:color="auto"/>
                                    <w:bottom w:val="none" w:sz="0" w:space="0" w:color="auto"/>
                                    <w:right w:val="none" w:sz="0" w:space="0" w:color="auto"/>
                                  </w:divBdr>
                                </w:div>
                                <w:div w:id="1601336417">
                                  <w:marLeft w:val="0"/>
                                  <w:marRight w:val="0"/>
                                  <w:marTop w:val="0"/>
                                  <w:marBottom w:val="0"/>
                                  <w:divBdr>
                                    <w:top w:val="none" w:sz="0" w:space="0" w:color="auto"/>
                                    <w:left w:val="none" w:sz="0" w:space="0" w:color="auto"/>
                                    <w:bottom w:val="none" w:sz="0" w:space="0" w:color="auto"/>
                                    <w:right w:val="none" w:sz="0" w:space="0" w:color="auto"/>
                                  </w:divBdr>
                                </w:div>
                                <w:div w:id="1243838407">
                                  <w:marLeft w:val="0"/>
                                  <w:marRight w:val="0"/>
                                  <w:marTop w:val="0"/>
                                  <w:marBottom w:val="240"/>
                                  <w:divBdr>
                                    <w:top w:val="none" w:sz="0" w:space="0" w:color="auto"/>
                                    <w:left w:val="none" w:sz="0" w:space="0" w:color="auto"/>
                                    <w:bottom w:val="none" w:sz="0" w:space="0" w:color="auto"/>
                                    <w:right w:val="none" w:sz="0" w:space="0" w:color="auto"/>
                                  </w:divBdr>
                                </w:div>
                                <w:div w:id="848909956">
                                  <w:marLeft w:val="0"/>
                                  <w:marRight w:val="0"/>
                                  <w:marTop w:val="0"/>
                                  <w:marBottom w:val="240"/>
                                  <w:divBdr>
                                    <w:top w:val="none" w:sz="0" w:space="0" w:color="auto"/>
                                    <w:left w:val="none" w:sz="0" w:space="0" w:color="auto"/>
                                    <w:bottom w:val="none" w:sz="0" w:space="0" w:color="auto"/>
                                    <w:right w:val="none" w:sz="0" w:space="0" w:color="auto"/>
                                  </w:divBdr>
                                </w:div>
                                <w:div w:id="61678770">
                                  <w:marLeft w:val="0"/>
                                  <w:marRight w:val="0"/>
                                  <w:marTop w:val="0"/>
                                  <w:marBottom w:val="240"/>
                                  <w:divBdr>
                                    <w:top w:val="none" w:sz="0" w:space="0" w:color="auto"/>
                                    <w:left w:val="none" w:sz="0" w:space="0" w:color="auto"/>
                                    <w:bottom w:val="none" w:sz="0" w:space="0" w:color="auto"/>
                                    <w:right w:val="none" w:sz="0" w:space="0" w:color="auto"/>
                                  </w:divBdr>
                                </w:div>
                                <w:div w:id="1609894578">
                                  <w:marLeft w:val="0"/>
                                  <w:marRight w:val="0"/>
                                  <w:marTop w:val="0"/>
                                  <w:marBottom w:val="0"/>
                                  <w:divBdr>
                                    <w:top w:val="none" w:sz="0" w:space="0" w:color="auto"/>
                                    <w:left w:val="none" w:sz="0" w:space="0" w:color="auto"/>
                                    <w:bottom w:val="none" w:sz="0" w:space="0" w:color="auto"/>
                                    <w:right w:val="none" w:sz="0" w:space="0" w:color="auto"/>
                                  </w:divBdr>
                                </w:div>
                                <w:div w:id="1730499603">
                                  <w:marLeft w:val="0"/>
                                  <w:marRight w:val="0"/>
                                  <w:marTop w:val="0"/>
                                  <w:marBottom w:val="240"/>
                                  <w:divBdr>
                                    <w:top w:val="none" w:sz="0" w:space="0" w:color="auto"/>
                                    <w:left w:val="none" w:sz="0" w:space="0" w:color="auto"/>
                                    <w:bottom w:val="none" w:sz="0" w:space="0" w:color="auto"/>
                                    <w:right w:val="none" w:sz="0" w:space="0" w:color="auto"/>
                                  </w:divBdr>
                                </w:div>
                                <w:div w:id="1898009047">
                                  <w:marLeft w:val="0"/>
                                  <w:marRight w:val="0"/>
                                  <w:marTop w:val="0"/>
                                  <w:marBottom w:val="240"/>
                                  <w:divBdr>
                                    <w:top w:val="none" w:sz="0" w:space="0" w:color="auto"/>
                                    <w:left w:val="none" w:sz="0" w:space="0" w:color="auto"/>
                                    <w:bottom w:val="none" w:sz="0" w:space="0" w:color="auto"/>
                                    <w:right w:val="none" w:sz="0" w:space="0" w:color="auto"/>
                                  </w:divBdr>
                                </w:div>
                                <w:div w:id="861480760">
                                  <w:blockQuote w:val="1"/>
                                  <w:marLeft w:val="0"/>
                                  <w:marRight w:val="0"/>
                                  <w:marTop w:val="0"/>
                                  <w:marBottom w:val="240"/>
                                  <w:divBdr>
                                    <w:top w:val="none" w:sz="0" w:space="0" w:color="auto"/>
                                    <w:left w:val="single" w:sz="24" w:space="12" w:color="DFE2E5"/>
                                    <w:bottom w:val="none" w:sz="0" w:space="0" w:color="auto"/>
                                    <w:right w:val="none" w:sz="0" w:space="0" w:color="auto"/>
                                  </w:divBdr>
                                </w:div>
                                <w:div w:id="739787287">
                                  <w:marLeft w:val="0"/>
                                  <w:marRight w:val="0"/>
                                  <w:marTop w:val="0"/>
                                  <w:marBottom w:val="240"/>
                                  <w:divBdr>
                                    <w:top w:val="none" w:sz="0" w:space="0" w:color="auto"/>
                                    <w:left w:val="none" w:sz="0" w:space="0" w:color="auto"/>
                                    <w:bottom w:val="none" w:sz="0" w:space="0" w:color="auto"/>
                                    <w:right w:val="none" w:sz="0" w:space="0" w:color="auto"/>
                                  </w:divBdr>
                                </w:div>
                                <w:div w:id="2098360694">
                                  <w:marLeft w:val="0"/>
                                  <w:marRight w:val="0"/>
                                  <w:marTop w:val="0"/>
                                  <w:marBottom w:val="240"/>
                                  <w:divBdr>
                                    <w:top w:val="none" w:sz="0" w:space="0" w:color="auto"/>
                                    <w:left w:val="none" w:sz="0" w:space="0" w:color="auto"/>
                                    <w:bottom w:val="none" w:sz="0" w:space="0" w:color="auto"/>
                                    <w:right w:val="none" w:sz="0" w:space="0" w:color="auto"/>
                                  </w:divBdr>
                                </w:div>
                                <w:div w:id="1746341524">
                                  <w:marLeft w:val="0"/>
                                  <w:marRight w:val="0"/>
                                  <w:marTop w:val="0"/>
                                  <w:marBottom w:val="240"/>
                                  <w:divBdr>
                                    <w:top w:val="none" w:sz="0" w:space="0" w:color="auto"/>
                                    <w:left w:val="none" w:sz="0" w:space="0" w:color="auto"/>
                                    <w:bottom w:val="none" w:sz="0" w:space="0" w:color="auto"/>
                                    <w:right w:val="none" w:sz="0" w:space="0" w:color="auto"/>
                                  </w:divBdr>
                                </w:div>
                                <w:div w:id="1311133876">
                                  <w:blockQuote w:val="1"/>
                                  <w:marLeft w:val="0"/>
                                  <w:marRight w:val="0"/>
                                  <w:marTop w:val="0"/>
                                  <w:marBottom w:val="240"/>
                                  <w:divBdr>
                                    <w:top w:val="none" w:sz="0" w:space="0" w:color="auto"/>
                                    <w:left w:val="single" w:sz="24" w:space="12" w:color="DFE2E5"/>
                                    <w:bottom w:val="none" w:sz="0" w:space="0" w:color="auto"/>
                                    <w:right w:val="none" w:sz="0" w:space="0" w:color="auto"/>
                                  </w:divBdr>
                                </w:div>
                                <w:div w:id="931280783">
                                  <w:marLeft w:val="0"/>
                                  <w:marRight w:val="0"/>
                                  <w:marTop w:val="0"/>
                                  <w:marBottom w:val="240"/>
                                  <w:divBdr>
                                    <w:top w:val="none" w:sz="0" w:space="0" w:color="auto"/>
                                    <w:left w:val="none" w:sz="0" w:space="0" w:color="auto"/>
                                    <w:bottom w:val="none" w:sz="0" w:space="0" w:color="auto"/>
                                    <w:right w:val="none" w:sz="0" w:space="0" w:color="auto"/>
                                  </w:divBdr>
                                </w:div>
                                <w:div w:id="184486030">
                                  <w:marLeft w:val="0"/>
                                  <w:marRight w:val="0"/>
                                  <w:marTop w:val="0"/>
                                  <w:marBottom w:val="240"/>
                                  <w:divBdr>
                                    <w:top w:val="none" w:sz="0" w:space="0" w:color="auto"/>
                                    <w:left w:val="none" w:sz="0" w:space="0" w:color="auto"/>
                                    <w:bottom w:val="none" w:sz="0" w:space="0" w:color="auto"/>
                                    <w:right w:val="none" w:sz="0" w:space="0" w:color="auto"/>
                                  </w:divBdr>
                                </w:div>
                                <w:div w:id="1278830862">
                                  <w:marLeft w:val="0"/>
                                  <w:marRight w:val="0"/>
                                  <w:marTop w:val="0"/>
                                  <w:marBottom w:val="240"/>
                                  <w:divBdr>
                                    <w:top w:val="none" w:sz="0" w:space="0" w:color="auto"/>
                                    <w:left w:val="none" w:sz="0" w:space="0" w:color="auto"/>
                                    <w:bottom w:val="none" w:sz="0" w:space="0" w:color="auto"/>
                                    <w:right w:val="none" w:sz="0" w:space="0" w:color="auto"/>
                                  </w:divBdr>
                                </w:div>
                                <w:div w:id="1795102873">
                                  <w:marLeft w:val="0"/>
                                  <w:marRight w:val="0"/>
                                  <w:marTop w:val="0"/>
                                  <w:marBottom w:val="240"/>
                                  <w:divBdr>
                                    <w:top w:val="none" w:sz="0" w:space="0" w:color="auto"/>
                                    <w:left w:val="none" w:sz="0" w:space="0" w:color="auto"/>
                                    <w:bottom w:val="none" w:sz="0" w:space="0" w:color="auto"/>
                                    <w:right w:val="none" w:sz="0" w:space="0" w:color="auto"/>
                                  </w:divBdr>
                                </w:div>
                                <w:div w:id="107007739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81533">
          <w:marLeft w:val="0"/>
          <w:marRight w:val="0"/>
          <w:marTop w:val="0"/>
          <w:marBottom w:val="0"/>
          <w:divBdr>
            <w:top w:val="none" w:sz="0" w:space="0" w:color="auto"/>
            <w:left w:val="none" w:sz="0" w:space="0" w:color="auto"/>
            <w:bottom w:val="none" w:sz="0" w:space="0" w:color="auto"/>
            <w:right w:val="none" w:sz="0" w:space="0" w:color="auto"/>
          </w:divBdr>
          <w:divsChild>
            <w:div w:id="13097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lik.com/us/products/qlik-data-market" TargetMode="External"/><Relationship Id="rId13" Type="http://schemas.openxmlformats.org/officeDocument/2006/relationships/hyperlink" Target="https://pandas.pydata.org/pandas-docs/stable/generated/pandas.Grouper.html" TargetMode="External"/><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github.com/learn-co-curriculum/dsc-introduction-to-time-series/blob/master/index_files/index_35_0.png" TargetMode="External"/><Relationship Id="rId7" Type="http://schemas.openxmlformats.org/officeDocument/2006/relationships/hyperlink" Target="http://pandas.pydata.org/pandas-docs/stable/timeseries.html" TargetMode="External"/><Relationship Id="rId12" Type="http://schemas.openxmlformats.org/officeDocument/2006/relationships/image" Target="media/image2.png"/><Relationship Id="rId17" Type="http://schemas.openxmlformats.org/officeDocument/2006/relationships/hyperlink" Target="https://github.com/learn-co-curriculum/dsc-introduction-to-time-series/blob/master/index_files/index_31_0.png" TargetMode="External"/><Relationship Id="rId25" Type="http://schemas.openxmlformats.org/officeDocument/2006/relationships/hyperlink" Target="https://github.com/learn-co-curriculum/dsc-introduction-to-time-series/blob/master/index_files/index_39_0.p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pandas.pydata.org/pandas-docs/stable/timeseries.html" TargetMode="External"/><Relationship Id="rId11" Type="http://schemas.openxmlformats.org/officeDocument/2006/relationships/hyperlink" Target="https://github.com/learn-co-curriculum/dsc-introduction-to-time-series/blob/master/index_files/index_26_0.png" TargetMode="Externa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hyperlink" Target="http://pandas.pydata.org/pandas-docs/stable/generated/pandas.Timestamp.html" TargetMode="External"/><Relationship Id="rId15" Type="http://schemas.openxmlformats.org/officeDocument/2006/relationships/hyperlink" Target="https://github.com/learn-co-curriculum/dsc-introduction-to-time-series/blob/master/index_files/index_29_0.png" TargetMode="External"/><Relationship Id="rId23" Type="http://schemas.openxmlformats.org/officeDocument/2006/relationships/hyperlink" Target="https://github.com/learn-co-curriculum/dsc-introduction-to-time-series/blob/master/index_files/index_37_0.png" TargetMode="External"/><Relationship Id="rId28" Type="http://schemas.openxmlformats.org/officeDocument/2006/relationships/hyperlink" Target="https://github.com/learn-co-curriculum/dsc-introduction-to-time-series/blob/master/index_files/index_41_0.png" TargetMode="External"/><Relationship Id="rId10" Type="http://schemas.openxmlformats.org/officeDocument/2006/relationships/image" Target="media/image1.png"/><Relationship Id="rId19" Type="http://schemas.openxmlformats.org/officeDocument/2006/relationships/hyperlink" Target="https://github.com/learn-co-curriculum/dsc-introduction-to-time-series/blob/master/index_files/index_33_0.png" TargetMode="External"/><Relationship Id="rId31" Type="http://schemas.openxmlformats.org/officeDocument/2006/relationships/hyperlink" Target="https://towardsdatascience.com/basic-time-series-manipulation-with-pandas-4432afee64ea" TargetMode="External"/><Relationship Id="rId4" Type="http://schemas.openxmlformats.org/officeDocument/2006/relationships/webSettings" Target="webSettings.xml"/><Relationship Id="rId9" Type="http://schemas.openxmlformats.org/officeDocument/2006/relationships/hyperlink" Target="https://github.com/learn-co-curriculum/dsc-introduction-to-time-series/blob/master/index_files/index_24_0.png" TargetMode="External"/><Relationship Id="rId14" Type="http://schemas.openxmlformats.org/officeDocument/2006/relationships/hyperlink" Target="http://pandas.pydata.org/pandas-docs/stable/timeseries.html" TargetMode="External"/><Relationship Id="rId22" Type="http://schemas.openxmlformats.org/officeDocument/2006/relationships/image" Target="media/image6.png"/><Relationship Id="rId27" Type="http://schemas.openxmlformats.org/officeDocument/2006/relationships/hyperlink" Target="https://matplotlib.org/api/_as_gen/matplotlib.pyplot.matshow.html" TargetMode="External"/><Relationship Id="rId30" Type="http://schemas.openxmlformats.org/officeDocument/2006/relationships/hyperlink" Target="https://pandas.pydata.org/pandas-docs/stable/timeser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2806</Words>
  <Characters>15999</Characters>
  <Application>Microsoft Office Word</Application>
  <DocSecurity>0</DocSecurity>
  <Lines>133</Lines>
  <Paragraphs>37</Paragraphs>
  <ScaleCrop>false</ScaleCrop>
  <Company/>
  <LinksUpToDate>false</LinksUpToDate>
  <CharactersWithSpaces>18768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2020-03-27T09:04:00Z</dcterms:created>
  <dcterms:modified xsi:type="dcterms:W3CDTF">2020-03-27T09:05:00Z</dcterms:modified>
</cp:coreProperties>
</file>