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3F4274EA" w:rsidR="00473E96" w:rsidRPr="00FC674B" w:rsidRDefault="00B9039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2507F921" w:rsidR="00473E96" w:rsidRPr="00FC674B" w:rsidRDefault="00B9039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2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7DEAC45" w:rsidR="00473E96" w:rsidRPr="00FC674B" w:rsidRDefault="0016567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8B03A09" w:rsidR="00473E96" w:rsidRPr="00FC674B" w:rsidRDefault="001041E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16567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22-</w:t>
                </w:r>
                <w:r w:rsidR="00623AB5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05-24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207B7E2E" w:rsidR="00473E96" w:rsidRPr="00B00FDF" w:rsidRDefault="00B9039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김세현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A98BE48" w:rsidR="00473E96" w:rsidRPr="00FC674B" w:rsidRDefault="00B9039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김진수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8318FE0" w:rsidR="00473E96" w:rsidRPr="00FC674B" w:rsidRDefault="00B9039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노형준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1CA18B6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1041EC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2036A494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 w:hint="eastAsia"/>
              </w:rPr>
              <w:t>s</w:t>
            </w:r>
            <w:r w:rsidR="001F00DD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C665BF4" w:rsidR="000B57F5" w:rsidRPr="00F64349" w:rsidRDefault="001F00DD" w:rsidP="00A638EC">
            <w:pPr>
              <w:pStyle w:val="a8"/>
            </w:pPr>
            <w:r>
              <w:rPr>
                <w:rFonts w:hint="eastAsia"/>
              </w:rPr>
              <w:t>프로젝트수행결과보고서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600D7583" w:rsidR="000B57F5" w:rsidRPr="00977D53" w:rsidRDefault="001F00DD" w:rsidP="00A638EC">
            <w:pPr>
              <w:pStyle w:val="a8"/>
              <w:rPr>
                <w:color w:val="FF0000"/>
              </w:rPr>
            </w:pPr>
            <w:r w:rsidRPr="00B96DE8">
              <w:rPr>
                <w:rFonts w:hint="eastAsia"/>
                <w:color w:val="000000" w:themeColor="text1"/>
              </w:rPr>
              <w:t>노형준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37484AC9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1CEED7BF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1F00DD">
              <w:rPr>
                <w:rFonts w:ascii="맑은 고딕" w:eastAsia="맑은 고딕" w:hAnsi="맑은 고딕" w:cs="Times New Roman"/>
                <w:szCs w:val="18"/>
              </w:rPr>
              <w:t>22-05-24</w:t>
            </w:r>
          </w:p>
        </w:tc>
        <w:tc>
          <w:tcPr>
            <w:tcW w:w="1205" w:type="dxa"/>
            <w:vAlign w:val="center"/>
          </w:tcPr>
          <w:p w14:paraId="54EF08FC" w14:textId="4DF354B6" w:rsidR="000B57F5" w:rsidRPr="00977D53" w:rsidRDefault="001F00DD" w:rsidP="00A638EC">
            <w:pPr>
              <w:jc w:val="center"/>
            </w:pPr>
            <w:r>
              <w:rPr>
                <w:rFonts w:hint="eastAsia"/>
              </w:rPr>
              <w:t>노형준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4087DDE5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085F0678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2473C526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7344761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0B05A981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7586BCA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562BF6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6FA80F2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1D5B497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521DB6CA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1041E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1041E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1041E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1041E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1041E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1041E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1041E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1041E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1041E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1041E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1041E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1041E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1041E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0278B8EA" w:rsidR="00E013CF" w:rsidRDefault="00E013CF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6C5AACAA" w14:textId="6D9EF6C9" w:rsidR="003E4260" w:rsidRDefault="003E4260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066E65B3" w14:textId="77777777" w:rsidR="003E4260" w:rsidRDefault="003E4260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56829736" w14:textId="17BC619F" w:rsidR="009C7F14" w:rsidRDefault="00B96DE8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 w:hint="eastAsia"/>
          <w:b/>
          <w:sz w:val="28"/>
          <w:szCs w:val="24"/>
        </w:rPr>
        <w:t>1단계.</w:t>
      </w:r>
      <w:r>
        <w:rPr>
          <w:rFonts w:ascii="돋움" w:eastAsia="돋움" w:hAnsi="돋움" w:cs="Times New Roman"/>
          <w:b/>
          <w:sz w:val="28"/>
          <w:szCs w:val="24"/>
        </w:rPr>
        <w:t xml:space="preserve"> M</w:t>
      </w:r>
      <w:r>
        <w:rPr>
          <w:rFonts w:ascii="돋움" w:eastAsia="돋움" w:hAnsi="돋움" w:cs="Times New Roman" w:hint="eastAsia"/>
          <w:b/>
          <w:sz w:val="28"/>
          <w:szCs w:val="24"/>
        </w:rPr>
        <w:t>a</w:t>
      </w:r>
      <w:r>
        <w:rPr>
          <w:rFonts w:ascii="돋움" w:eastAsia="돋움" w:hAnsi="돋움" w:cs="Times New Roman"/>
          <w:b/>
          <w:sz w:val="28"/>
          <w:szCs w:val="24"/>
        </w:rPr>
        <w:t>p</w:t>
      </w:r>
      <w:r>
        <w:rPr>
          <w:rFonts w:ascii="돋움" w:eastAsia="돋움" w:hAnsi="돋움" w:cs="Times New Roman" w:hint="eastAsia"/>
          <w:b/>
          <w:sz w:val="28"/>
          <w:szCs w:val="24"/>
        </w:rPr>
        <w:t>의 구현</w:t>
      </w:r>
    </w:p>
    <w:p w14:paraId="30F9D672" w14:textId="4E822B16" w:rsidR="00B96DE8" w:rsidRPr="009C7F14" w:rsidRDefault="00B96DE8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tab/>
      </w: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AC79" w14:textId="77777777" w:rsidR="001041EC" w:rsidRDefault="001041EC" w:rsidP="004D6DB8">
      <w:r>
        <w:separator/>
      </w:r>
    </w:p>
  </w:endnote>
  <w:endnote w:type="continuationSeparator" w:id="0">
    <w:p w14:paraId="6019A614" w14:textId="77777777" w:rsidR="001041EC" w:rsidRDefault="001041E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08D9" w14:textId="77777777" w:rsidR="001041EC" w:rsidRDefault="001041EC" w:rsidP="004D6DB8">
      <w:r>
        <w:rPr>
          <w:rFonts w:hint="eastAsia"/>
        </w:rPr>
        <w:separator/>
      </w:r>
    </w:p>
  </w:footnote>
  <w:footnote w:type="continuationSeparator" w:id="0">
    <w:p w14:paraId="773C3C2F" w14:textId="77777777" w:rsidR="001041EC" w:rsidRDefault="001041E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1041EC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603685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62751A55" w:rsidR="009C7F14" w:rsidRPr="00E30E83" w:rsidRDefault="001F00D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49A2670" w:rsidR="009C7F14" w:rsidRPr="00E30E83" w:rsidRDefault="001F00D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4E4ED65E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16567C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1857D028" w:rsidR="009C7F14" w:rsidRPr="00E30E83" w:rsidRDefault="0016567C" w:rsidP="00ED01BF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2022-05-24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1041EC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603685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0008324">
    <w:abstractNumId w:val="2"/>
  </w:num>
  <w:num w:numId="2" w16cid:durableId="1892031720">
    <w:abstractNumId w:val="0"/>
  </w:num>
  <w:num w:numId="3" w16cid:durableId="1366104754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318853423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37945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3966644">
    <w:abstractNumId w:val="2"/>
  </w:num>
  <w:num w:numId="7" w16cid:durableId="1201819717">
    <w:abstractNumId w:val="2"/>
  </w:num>
  <w:num w:numId="8" w16cid:durableId="1060060853">
    <w:abstractNumId w:val="1"/>
  </w:num>
  <w:num w:numId="9" w16cid:durableId="902328720">
    <w:abstractNumId w:val="4"/>
  </w:num>
  <w:num w:numId="10" w16cid:durableId="63033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041EC"/>
    <w:rsid w:val="00120E4C"/>
    <w:rsid w:val="00155B78"/>
    <w:rsid w:val="0016567C"/>
    <w:rsid w:val="001A6D8B"/>
    <w:rsid w:val="001B27A7"/>
    <w:rsid w:val="001E3A04"/>
    <w:rsid w:val="001F00DD"/>
    <w:rsid w:val="0020179A"/>
    <w:rsid w:val="00221381"/>
    <w:rsid w:val="00242D86"/>
    <w:rsid w:val="00246ECE"/>
    <w:rsid w:val="002C665F"/>
    <w:rsid w:val="002F61D0"/>
    <w:rsid w:val="00343A90"/>
    <w:rsid w:val="003C51ED"/>
    <w:rsid w:val="003D437E"/>
    <w:rsid w:val="003E4260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3AB5"/>
    <w:rsid w:val="00624686"/>
    <w:rsid w:val="00637AA0"/>
    <w:rsid w:val="00703880"/>
    <w:rsid w:val="00711154"/>
    <w:rsid w:val="00720492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0397"/>
    <w:rsid w:val="00B96DE8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노형준(학부생-소프트웨어전공)</cp:lastModifiedBy>
  <cp:revision>11</cp:revision>
  <dcterms:created xsi:type="dcterms:W3CDTF">2020-06-14T23:56:00Z</dcterms:created>
  <dcterms:modified xsi:type="dcterms:W3CDTF">2022-06-06T07:08:00Z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