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851"/>
        <w:gridCol w:w="1275"/>
        <w:gridCol w:w="1843"/>
        <w:gridCol w:w="1559"/>
        <w:gridCol w:w="2212"/>
      </w:tblGrid>
      <w:tr w:rsidR="00F13260" w14:paraId="61279CBA" w14:textId="77777777" w:rsidTr="00834D66">
        <w:trPr>
          <w:trHeight w:val="566"/>
        </w:trPr>
        <w:tc>
          <w:tcPr>
            <w:tcW w:w="901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0A3CFFA2" w14:textId="78517453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</w:t>
            </w:r>
            <w:r w:rsidR="00D51DE1">
              <w:rPr>
                <w:rFonts w:ascii="농협체M" w:eastAsia="농협체M" w:hAnsi="농협체M" w:hint="eastAsia"/>
                <w:sz w:val="36"/>
              </w:rPr>
              <w:t>3</w:t>
            </w:r>
            <w:r w:rsidRPr="00F13260">
              <w:rPr>
                <w:rFonts w:ascii="농협체M" w:eastAsia="농협체M" w:hAnsi="농협체M" w:hint="eastAsia"/>
                <w:sz w:val="36"/>
              </w:rPr>
              <w:t xml:space="preserve"> NH투자증권 빅데이터 경진대회 (예선)</w:t>
            </w:r>
          </w:p>
        </w:tc>
      </w:tr>
      <w:tr w:rsidR="0078191A" w14:paraId="30B66C9F" w14:textId="77777777" w:rsidTr="004B281C"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B47239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팀명</w:t>
            </w:r>
            <w:proofErr w:type="spellEnd"/>
          </w:p>
        </w:tc>
        <w:tc>
          <w:tcPr>
            <w:tcW w:w="7740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08EC8B3" w14:textId="67E881FF" w:rsidR="0078191A" w:rsidRPr="007B6D20" w:rsidRDefault="0078191A">
            <w:pPr>
              <w:rPr>
                <w:rFonts w:eastAsiaTheme="minorHAnsi"/>
              </w:rPr>
            </w:pPr>
          </w:p>
        </w:tc>
      </w:tr>
      <w:tr w:rsidR="00D51DE1" w14:paraId="0C7EC63E" w14:textId="77777777" w:rsidTr="00062138">
        <w:tc>
          <w:tcPr>
            <w:tcW w:w="1276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171D152" w14:textId="77777777" w:rsidR="00D51DE1" w:rsidRPr="00F13260" w:rsidRDefault="00D51DE1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팀원</w:t>
            </w:r>
          </w:p>
        </w:tc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6783484" w14:textId="77777777" w:rsidR="00D51DE1" w:rsidRPr="00F13260" w:rsidRDefault="00D51DE1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성명</w:t>
            </w:r>
          </w:p>
        </w:tc>
        <w:tc>
          <w:tcPr>
            <w:tcW w:w="127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C83A437" w14:textId="77777777" w:rsidR="00D51DE1" w:rsidRPr="00F13260" w:rsidRDefault="00D51DE1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생년월일</w:t>
            </w:r>
          </w:p>
        </w:tc>
        <w:tc>
          <w:tcPr>
            <w:tcW w:w="184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13F99E9" w14:textId="77777777" w:rsidR="00D51DE1" w:rsidRPr="00F13260" w:rsidRDefault="00D51DE1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학교</w:t>
            </w:r>
          </w:p>
        </w:tc>
        <w:tc>
          <w:tcPr>
            <w:tcW w:w="155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00067DF" w14:textId="77777777" w:rsidR="00D51DE1" w:rsidRPr="00F13260" w:rsidRDefault="00D51DE1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학과</w:t>
            </w:r>
          </w:p>
        </w:tc>
        <w:tc>
          <w:tcPr>
            <w:tcW w:w="221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A9DA2E3" w14:textId="77777777" w:rsidR="00D51DE1" w:rsidRPr="00F13260" w:rsidRDefault="00D51DE1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연락처</w:t>
            </w:r>
          </w:p>
        </w:tc>
      </w:tr>
      <w:tr w:rsidR="00D51DE1" w14:paraId="013A9571" w14:textId="77777777" w:rsidTr="00062138">
        <w:trPr>
          <w:trHeight w:val="353"/>
        </w:trPr>
        <w:tc>
          <w:tcPr>
            <w:tcW w:w="1276" w:type="dxa"/>
            <w:vMerge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6880206" w14:textId="77777777" w:rsidR="00D51DE1" w:rsidRDefault="00D51DE1"/>
        </w:tc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AC2A7A6" w14:textId="10DDC7EA" w:rsidR="00D51DE1" w:rsidRDefault="00D51DE1"/>
        </w:tc>
        <w:tc>
          <w:tcPr>
            <w:tcW w:w="127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8A674BA" w14:textId="78708CFD" w:rsidR="00D51DE1" w:rsidRDefault="00D51DE1"/>
        </w:tc>
        <w:tc>
          <w:tcPr>
            <w:tcW w:w="184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24D8F337" w14:textId="51244B7B" w:rsidR="00D51DE1" w:rsidRDefault="00D51DE1"/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1F75155" w14:textId="0E7F9FDB" w:rsidR="00D51DE1" w:rsidRDefault="00D51DE1"/>
        </w:tc>
        <w:tc>
          <w:tcPr>
            <w:tcW w:w="22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7F8073D" w14:textId="5DCFF890" w:rsidR="00D51DE1" w:rsidRDefault="00D51DE1"/>
        </w:tc>
      </w:tr>
      <w:tr w:rsidR="00D51DE1" w14:paraId="21640354" w14:textId="77777777" w:rsidTr="00062138">
        <w:tc>
          <w:tcPr>
            <w:tcW w:w="1276" w:type="dxa"/>
            <w:vMerge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3F83C147" w14:textId="77777777" w:rsidR="00D51DE1" w:rsidRDefault="00D51DE1"/>
        </w:tc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C9AA799" w14:textId="2D16C6FA" w:rsidR="00D51DE1" w:rsidRDefault="00D51DE1"/>
        </w:tc>
        <w:tc>
          <w:tcPr>
            <w:tcW w:w="127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41C5F9E" w14:textId="4C99386F" w:rsidR="00D51DE1" w:rsidRDefault="00D51DE1"/>
        </w:tc>
        <w:tc>
          <w:tcPr>
            <w:tcW w:w="184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1F8CEB5F" w14:textId="509DB0EC" w:rsidR="00D51DE1" w:rsidRDefault="00D51DE1"/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C2E4D1C" w14:textId="06784FE5" w:rsidR="00D51DE1" w:rsidRDefault="00D51DE1"/>
        </w:tc>
        <w:tc>
          <w:tcPr>
            <w:tcW w:w="22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75134D1" w14:textId="274B152E" w:rsidR="00D51DE1" w:rsidRDefault="00D51DE1"/>
        </w:tc>
      </w:tr>
      <w:tr w:rsidR="00D51DE1" w14:paraId="5820E473" w14:textId="77777777" w:rsidTr="00062138">
        <w:tc>
          <w:tcPr>
            <w:tcW w:w="1276" w:type="dxa"/>
            <w:vMerge/>
            <w:tcBorders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528864B" w14:textId="77777777" w:rsidR="00D51DE1" w:rsidRDefault="00D51DE1"/>
        </w:tc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EB4B368" w14:textId="77777777" w:rsidR="00D51DE1" w:rsidRDefault="00D51DE1"/>
        </w:tc>
        <w:tc>
          <w:tcPr>
            <w:tcW w:w="127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5534D30" w14:textId="77777777" w:rsidR="00D51DE1" w:rsidRDefault="00D51DE1"/>
        </w:tc>
        <w:tc>
          <w:tcPr>
            <w:tcW w:w="184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37C4EAF4" w14:textId="77777777" w:rsidR="00D51DE1" w:rsidRDefault="00D51DE1"/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876552E" w14:textId="77777777" w:rsidR="00D51DE1" w:rsidRDefault="00D51DE1"/>
        </w:tc>
        <w:tc>
          <w:tcPr>
            <w:tcW w:w="22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EAE8494" w14:textId="77777777" w:rsidR="00D51DE1" w:rsidRDefault="00D51DE1"/>
        </w:tc>
      </w:tr>
      <w:tr w:rsidR="0078191A" w14:paraId="695B537C" w14:textId="77777777" w:rsidTr="004B281C">
        <w:trPr>
          <w:trHeight w:val="74"/>
        </w:trPr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AB13A80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주제명</w:t>
            </w:r>
            <w:proofErr w:type="spellEnd"/>
          </w:p>
        </w:tc>
        <w:tc>
          <w:tcPr>
            <w:tcW w:w="7740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C1E16BE" w14:textId="5DDC37B1" w:rsidR="0078191A" w:rsidRDefault="0078191A"/>
        </w:tc>
      </w:tr>
      <w:tr w:rsidR="00F13260" w14:paraId="32BDAD91" w14:textId="77777777" w:rsidTr="000C5341">
        <w:trPr>
          <w:trHeight w:val="75"/>
        </w:trPr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6F9E9B6E" w14:textId="77777777" w:rsidR="00F13260" w:rsidRDefault="00F13260"/>
        </w:tc>
      </w:tr>
      <w:tr w:rsidR="00590DE4" w:rsidRPr="00590DE4" w14:paraId="0B87B00B" w14:textId="77777777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31B86F04" w14:textId="47CF8FC3" w:rsidR="00590DE4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 xml:space="preserve">분석 </w:t>
            </w:r>
            <w:r w:rsidR="00D51DE1">
              <w:rPr>
                <w:rFonts w:ascii="나눔고딕" w:eastAsia="나눔고딕" w:hAnsi="나눔고딕" w:hint="eastAsia"/>
                <w:b/>
              </w:rPr>
              <w:t>보고서</w:t>
            </w:r>
          </w:p>
        </w:tc>
      </w:tr>
      <w:tr w:rsidR="00590DE4" w14:paraId="6F06846D" w14:textId="77777777" w:rsidTr="00F13260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20265C7" w14:textId="1C5C5F71" w:rsidR="00324916" w:rsidRPr="00BD1578" w:rsidRDefault="00BD1578" w:rsidP="00D51DE1">
            <w:pPr>
              <w:rPr>
                <w:rFonts w:asciiTheme="minorEastAsia" w:hAnsiTheme="minorEastAsia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&lt;예시&gt;</w:t>
            </w:r>
          </w:p>
          <w:p w14:paraId="1EC62A8D" w14:textId="30EDF6EA" w:rsidR="00BD1578" w:rsidRPr="00BD1578" w:rsidRDefault="00BD1578" w:rsidP="00BD1578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분석 목적 및 목표</w:t>
            </w:r>
          </w:p>
          <w:p w14:paraId="34262F26" w14:textId="66D5EEF2" w:rsidR="00BD1578" w:rsidRPr="00BD1578" w:rsidRDefault="00BD1578" w:rsidP="00BD1578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분석 방법론</w:t>
            </w:r>
          </w:p>
          <w:p w14:paraId="383CAEA7" w14:textId="5DC1EF51" w:rsidR="00BD1578" w:rsidRPr="00BD1578" w:rsidRDefault="00BD1578" w:rsidP="00BD1578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분석에 따른 결과</w:t>
            </w:r>
            <w:r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,</w:t>
            </w:r>
            <w:r>
              <w:rPr>
                <w:rFonts w:asciiTheme="minorEastAsia" w:hAnsiTheme="minorEastAsia"/>
                <w:i/>
                <w:color w:val="AEAAAA" w:themeColor="background2" w:themeShade="BF"/>
                <w:sz w:val="18"/>
                <w:szCs w:val="20"/>
              </w:rPr>
              <w:t xml:space="preserve"> </w:t>
            </w: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해석 등</w:t>
            </w:r>
          </w:p>
          <w:p w14:paraId="1D3FF011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7266BD8E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3C22C9B7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51A7E561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7358D540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5BD781D1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1E4F8680" w14:textId="77777777" w:rsidR="00D51DE1" w:rsidRDefault="00D51DE1" w:rsidP="00D51DE1">
            <w:pPr>
              <w:rPr>
                <w:rFonts w:asciiTheme="minorEastAsia" w:hAnsiTheme="minorEastAsia" w:hint="eastAsia"/>
                <w:i/>
                <w:szCs w:val="20"/>
              </w:rPr>
            </w:pPr>
          </w:p>
          <w:p w14:paraId="2F7C851F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77D16E6E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16CB5E8B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20A1AB69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3E23C449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672530DF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1A40DAAA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45881D97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74BC0655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34CEB5AC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51C5B3B4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16CFEBA9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5FDF7CCC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3710DD9A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5E6AD316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45DDAEA2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4F7D6644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78C1BB81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4B5DF82C" w14:textId="18C92CA0" w:rsidR="00D51DE1" w:rsidRP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</w:tc>
      </w:tr>
      <w:tr w:rsidR="00590DE4" w14:paraId="4556C290" w14:textId="77777777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8133EA2" w14:textId="77777777" w:rsidR="00590DE4" w:rsidRPr="00F13260" w:rsidRDefault="00590DE4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lastRenderedPageBreak/>
              <w:t>(선택)</w:t>
            </w:r>
            <w:r w:rsidRPr="00F13260">
              <w:rPr>
                <w:rFonts w:ascii="나눔고딕" w:eastAsia="나눔고딕" w:hAnsi="나눔고딕"/>
                <w:b/>
              </w:rPr>
              <w:t xml:space="preserve"> </w:t>
            </w:r>
            <w:r w:rsidRPr="00F13260">
              <w:rPr>
                <w:rFonts w:ascii="나눔고딕" w:eastAsia="나눔고딕" w:hAnsi="나눔고딕" w:hint="eastAsia"/>
                <w:b/>
              </w:rPr>
              <w:t>사용 외부데이터</w:t>
            </w:r>
          </w:p>
        </w:tc>
      </w:tr>
      <w:tr w:rsidR="00F13260" w14:paraId="0BC3CBD3" w14:textId="77777777" w:rsidTr="00324916">
        <w:trPr>
          <w:trHeight w:val="75"/>
        </w:trPr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C31EF50" w14:textId="77777777" w:rsidR="00BD1578" w:rsidRPr="00BD1578" w:rsidRDefault="00BD1578" w:rsidP="00BD1578">
            <w:pPr>
              <w:rPr>
                <w:rFonts w:asciiTheme="minorEastAsia" w:hAnsiTheme="minorEastAsia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&lt;예시&gt;</w:t>
            </w:r>
          </w:p>
          <w:p w14:paraId="6BD75EE7" w14:textId="30A17B66" w:rsidR="00BD1578" w:rsidRPr="00BD1578" w:rsidRDefault="00BD1578" w:rsidP="00BD1578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사용외부데이터명.csv</w:t>
            </w:r>
          </w:p>
          <w:p w14:paraId="148BF492" w14:textId="05B4E4A3" w:rsidR="00D51DE1" w:rsidRPr="00BD1578" w:rsidRDefault="00BD1578" w:rsidP="00BD1578">
            <w:pPr>
              <w:pStyle w:val="a4"/>
              <w:ind w:leftChars="0" w:left="760"/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-사용 내용(컬럼)</w:t>
            </w:r>
            <w:r w:rsidRPr="00BD1578">
              <w:rPr>
                <w:rFonts w:asciiTheme="minorEastAsia" w:hAnsiTheme="minorEastAsia"/>
                <w:i/>
                <w:color w:val="AEAAAA" w:themeColor="background2" w:themeShade="BF"/>
                <w:sz w:val="18"/>
                <w:szCs w:val="20"/>
              </w:rPr>
              <w:t xml:space="preserve"> </w:t>
            </w: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및 범위 등</w:t>
            </w:r>
          </w:p>
          <w:p w14:paraId="1D49A81D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  <w:bookmarkStart w:id="0" w:name="_GoBack"/>
            <w:bookmarkEnd w:id="0"/>
          </w:p>
          <w:p w14:paraId="32CC0744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1B4D1C2E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1A27608E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3B7C919B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2E4E117A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3E8F08DD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7CB2FE54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4EE71AAD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34712524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746B3037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7228235F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5ED9AA9A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5226F1A4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17C7F100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69D572E1" w14:textId="77777777" w:rsidR="00D51DE1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58D558FD" w14:textId="6C754498" w:rsidR="00D51DE1" w:rsidRPr="00172CE8" w:rsidRDefault="00D51DE1" w:rsidP="002325C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</w:tc>
      </w:tr>
      <w:tr w:rsidR="00F13260" w14:paraId="4E5E003C" w14:textId="77777777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16F1AA4" w14:textId="12A38F9F" w:rsidR="00F13260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서비스 기획 아이디어</w:t>
            </w:r>
            <w:r w:rsidR="00D51DE1">
              <w:rPr>
                <w:rFonts w:ascii="나눔고딕" w:eastAsia="나눔고딕" w:hAnsi="나눔고딕" w:hint="eastAsia"/>
                <w:b/>
              </w:rPr>
              <w:t xml:space="preserve"> 및 발전 방향</w:t>
            </w:r>
          </w:p>
        </w:tc>
      </w:tr>
      <w:tr w:rsidR="00D51DE1" w:rsidRPr="00FC787F" w14:paraId="4865B83C" w14:textId="77777777" w:rsidTr="00F13260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37441F2" w14:textId="4048715A" w:rsidR="00D51DE1" w:rsidRPr="00BD1578" w:rsidRDefault="00BD1578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 xml:space="preserve">&lt;본선 제공 </w:t>
            </w:r>
            <w:proofErr w:type="gramStart"/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>데이터 :</w:t>
            </w:r>
            <w:proofErr w:type="gramEnd"/>
            <w:r w:rsidRPr="00BD1578">
              <w:rPr>
                <w:rFonts w:eastAsiaTheme="minorHAnsi"/>
                <w:i/>
                <w:color w:val="AEAAAA" w:themeColor="background2" w:themeShade="BF"/>
                <w:sz w:val="18"/>
                <w:szCs w:val="20"/>
              </w:rPr>
              <w:t xml:space="preserve"> </w:t>
            </w:r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>NH투자증권 MTS</w:t>
            </w:r>
            <w:r w:rsidRPr="00BD1578">
              <w:rPr>
                <w:rFonts w:eastAsiaTheme="minorHAnsi"/>
                <w:i/>
                <w:color w:val="AEAAAA" w:themeColor="background2" w:themeShade="BF"/>
                <w:sz w:val="18"/>
                <w:szCs w:val="20"/>
              </w:rPr>
              <w:t xml:space="preserve"> </w:t>
            </w:r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>컨텐츠 NH데이터,</w:t>
            </w:r>
            <w:r w:rsidRPr="00BD1578">
              <w:rPr>
                <w:rFonts w:eastAsiaTheme="minorHAnsi"/>
                <w:i/>
                <w:color w:val="AEAAAA" w:themeColor="background2" w:themeShade="BF"/>
                <w:sz w:val="18"/>
                <w:szCs w:val="20"/>
              </w:rPr>
              <w:t xml:space="preserve"> </w:t>
            </w:r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>블룸버그 공급망 및 경쟁사 데이터&gt;</w:t>
            </w:r>
          </w:p>
          <w:p w14:paraId="7475B295" w14:textId="33E3ABF4" w:rsidR="00BD1578" w:rsidRPr="00BD1578" w:rsidRDefault="00BD1578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 xml:space="preserve">위 </w:t>
            </w:r>
            <w:r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 xml:space="preserve">본선 </w:t>
            </w:r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>데이터를 이용한 분석 발전 방향 및 서비스 아이디어</w:t>
            </w:r>
          </w:p>
          <w:p w14:paraId="1E1297B0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4A520C4F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48AF1694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00020A7B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6958B492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0B144579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23B9DAAC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2C06B64D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188C7C32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608543EF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738C0362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5D6AC574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6425E0E9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1C322875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4B46D3DD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1EBE9291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1F6031DD" w14:textId="77777777" w:rsidR="00D51DE1" w:rsidRPr="00834D66" w:rsidRDefault="00D51DE1" w:rsidP="00D51DE1">
            <w:pPr>
              <w:spacing w:line="30" w:lineRule="exact"/>
              <w:rPr>
                <w:i/>
              </w:rPr>
            </w:pPr>
          </w:p>
        </w:tc>
      </w:tr>
    </w:tbl>
    <w:p w14:paraId="0159C48C" w14:textId="3CA4FEBA" w:rsidR="00A41478" w:rsidRDefault="00A41478" w:rsidP="00DF330A">
      <w:pPr>
        <w:spacing w:line="20" w:lineRule="exact"/>
      </w:pPr>
    </w:p>
    <w:p w14:paraId="3F72EE02" w14:textId="77777777" w:rsidR="00D51DE1" w:rsidRDefault="00D51DE1" w:rsidP="00DF330A">
      <w:pPr>
        <w:spacing w:line="20" w:lineRule="exact"/>
      </w:pPr>
    </w:p>
    <w:sectPr w:rsidR="00D51D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52E01" w14:textId="77777777" w:rsidR="003B5454" w:rsidRDefault="003B5454" w:rsidP="00590DE4">
      <w:pPr>
        <w:spacing w:after="0" w:line="240" w:lineRule="auto"/>
      </w:pPr>
      <w:r>
        <w:separator/>
      </w:r>
    </w:p>
  </w:endnote>
  <w:endnote w:type="continuationSeparator" w:id="0">
    <w:p w14:paraId="10BE0211" w14:textId="77777777" w:rsidR="003B5454" w:rsidRDefault="003B5454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농협체M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85B0A" w14:textId="77777777" w:rsidR="003B5454" w:rsidRDefault="003B5454" w:rsidP="00590DE4">
      <w:pPr>
        <w:spacing w:after="0" w:line="240" w:lineRule="auto"/>
      </w:pPr>
      <w:r>
        <w:separator/>
      </w:r>
    </w:p>
  </w:footnote>
  <w:footnote w:type="continuationSeparator" w:id="0">
    <w:p w14:paraId="35C5A0F0" w14:textId="77777777" w:rsidR="003B5454" w:rsidRDefault="003B5454" w:rsidP="0059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22AF"/>
    <w:multiLevelType w:val="hybridMultilevel"/>
    <w:tmpl w:val="8CE6B44A"/>
    <w:lvl w:ilvl="0" w:tplc="54268D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0C03D1"/>
    <w:multiLevelType w:val="hybridMultilevel"/>
    <w:tmpl w:val="A7607EC8"/>
    <w:lvl w:ilvl="0" w:tplc="2064FA4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121E49"/>
    <w:multiLevelType w:val="hybridMultilevel"/>
    <w:tmpl w:val="7794D95E"/>
    <w:lvl w:ilvl="0" w:tplc="8036174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E1753A"/>
    <w:multiLevelType w:val="hybridMultilevel"/>
    <w:tmpl w:val="EF6A45EA"/>
    <w:lvl w:ilvl="0" w:tplc="1D7A1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585562"/>
    <w:multiLevelType w:val="hybridMultilevel"/>
    <w:tmpl w:val="22324DB0"/>
    <w:lvl w:ilvl="0" w:tplc="ED543AE8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0A0184C"/>
    <w:multiLevelType w:val="hybridMultilevel"/>
    <w:tmpl w:val="EF6A45EA"/>
    <w:lvl w:ilvl="0" w:tplc="1D7A1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462651"/>
    <w:multiLevelType w:val="hybridMultilevel"/>
    <w:tmpl w:val="45AEB16A"/>
    <w:lvl w:ilvl="0" w:tplc="09405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1A"/>
    <w:rsid w:val="0008183B"/>
    <w:rsid w:val="000B5E25"/>
    <w:rsid w:val="000C5341"/>
    <w:rsid w:val="00145913"/>
    <w:rsid w:val="001718F6"/>
    <w:rsid w:val="00172CE8"/>
    <w:rsid w:val="001C4DF4"/>
    <w:rsid w:val="002061C1"/>
    <w:rsid w:val="002325CF"/>
    <w:rsid w:val="00287441"/>
    <w:rsid w:val="00292E22"/>
    <w:rsid w:val="00307E31"/>
    <w:rsid w:val="00324916"/>
    <w:rsid w:val="0037144C"/>
    <w:rsid w:val="00386548"/>
    <w:rsid w:val="00390E70"/>
    <w:rsid w:val="003B5454"/>
    <w:rsid w:val="003D528D"/>
    <w:rsid w:val="003E1362"/>
    <w:rsid w:val="004A5197"/>
    <w:rsid w:val="004B281C"/>
    <w:rsid w:val="00532470"/>
    <w:rsid w:val="0054675F"/>
    <w:rsid w:val="00555BED"/>
    <w:rsid w:val="00590DE4"/>
    <w:rsid w:val="005A421B"/>
    <w:rsid w:val="00637880"/>
    <w:rsid w:val="006475E2"/>
    <w:rsid w:val="0067747C"/>
    <w:rsid w:val="00703F09"/>
    <w:rsid w:val="007711FE"/>
    <w:rsid w:val="0078191A"/>
    <w:rsid w:val="007B6D20"/>
    <w:rsid w:val="007E687C"/>
    <w:rsid w:val="007E6C2B"/>
    <w:rsid w:val="00834D66"/>
    <w:rsid w:val="00837A81"/>
    <w:rsid w:val="0085515F"/>
    <w:rsid w:val="00886A34"/>
    <w:rsid w:val="0089724F"/>
    <w:rsid w:val="008A725E"/>
    <w:rsid w:val="008C31D4"/>
    <w:rsid w:val="008F2CF7"/>
    <w:rsid w:val="00910622"/>
    <w:rsid w:val="009175A5"/>
    <w:rsid w:val="0095204E"/>
    <w:rsid w:val="00A12858"/>
    <w:rsid w:val="00A41478"/>
    <w:rsid w:val="00AE6272"/>
    <w:rsid w:val="00BD1578"/>
    <w:rsid w:val="00CA2F8D"/>
    <w:rsid w:val="00D13B6A"/>
    <w:rsid w:val="00D3058B"/>
    <w:rsid w:val="00D51DE1"/>
    <w:rsid w:val="00D600C9"/>
    <w:rsid w:val="00D63483"/>
    <w:rsid w:val="00D83624"/>
    <w:rsid w:val="00DF330A"/>
    <w:rsid w:val="00E15C5B"/>
    <w:rsid w:val="00F13260"/>
    <w:rsid w:val="00F74505"/>
    <w:rsid w:val="00F755BE"/>
    <w:rsid w:val="00F810D4"/>
    <w:rsid w:val="00FC17B0"/>
    <w:rsid w:val="00FC787F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FBA3C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85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DE4"/>
  </w:style>
  <w:style w:type="paragraph" w:styleId="a6">
    <w:name w:val="footer"/>
    <w:basedOn w:val="a"/>
    <w:link w:val="Char0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DE4"/>
  </w:style>
  <w:style w:type="paragraph" w:styleId="a7">
    <w:name w:val="Balloon Text"/>
    <w:basedOn w:val="a"/>
    <w:link w:val="Char1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32491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4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김가영/빅데이터센터/NH투자증권</cp:lastModifiedBy>
  <cp:revision>3</cp:revision>
  <cp:lastPrinted>2022-09-07T04:54:00Z</cp:lastPrinted>
  <dcterms:created xsi:type="dcterms:W3CDTF">2023-08-30T07:48:00Z</dcterms:created>
  <dcterms:modified xsi:type="dcterms:W3CDTF">2023-08-30T08:47:00Z</dcterms:modified>
</cp:coreProperties>
</file>